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983" w:rsidRPr="00952475" w:rsidRDefault="00A63983" w:rsidP="00A63983">
      <w:pPr>
        <w:pStyle w:val="Tijeloteksta"/>
        <w:jc w:val="center"/>
        <w:rPr>
          <w:rFonts w:cs="Arial"/>
          <w:b/>
          <w:sz w:val="22"/>
          <w:szCs w:val="22"/>
          <w:lang w:val="hr-HR"/>
        </w:rPr>
      </w:pPr>
      <w:r w:rsidRPr="00952475">
        <w:rPr>
          <w:rFonts w:cs="Arial"/>
          <w:b/>
          <w:sz w:val="22"/>
          <w:szCs w:val="22"/>
          <w:lang w:val="hr-HR"/>
        </w:rPr>
        <w:t>OBRAZLOŽENJE</w:t>
      </w:r>
    </w:p>
    <w:p w:rsidR="00A63983" w:rsidRPr="00952475" w:rsidRDefault="00A63983" w:rsidP="00A63983">
      <w:pPr>
        <w:jc w:val="center"/>
        <w:rPr>
          <w:rFonts w:ascii="Arial" w:hAnsi="Arial" w:cs="Arial"/>
          <w:b/>
          <w:bCs/>
          <w:sz w:val="22"/>
          <w:szCs w:val="22"/>
        </w:rPr>
      </w:pPr>
      <w:r w:rsidRPr="00952475">
        <w:rPr>
          <w:rFonts w:ascii="Arial" w:hAnsi="Arial" w:cs="Arial"/>
          <w:b/>
          <w:sz w:val="22"/>
          <w:szCs w:val="22"/>
        </w:rPr>
        <w:t xml:space="preserve">Nacrta prijedloga Odluke o </w:t>
      </w:r>
      <w:r w:rsidRPr="00952475">
        <w:rPr>
          <w:rFonts w:ascii="Arial" w:hAnsi="Arial" w:cs="Arial"/>
          <w:b/>
          <w:bCs/>
          <w:sz w:val="22"/>
          <w:szCs w:val="22"/>
        </w:rPr>
        <w:t>komunalnom redu</w:t>
      </w:r>
    </w:p>
    <w:p w:rsidR="00A63983" w:rsidRPr="00952475" w:rsidRDefault="00A63983" w:rsidP="00A63983">
      <w:pPr>
        <w:tabs>
          <w:tab w:val="center" w:pos="4320"/>
          <w:tab w:val="right" w:pos="8640"/>
        </w:tabs>
        <w:jc w:val="both"/>
        <w:rPr>
          <w:rFonts w:ascii="Arial" w:hAnsi="Arial" w:cs="Arial"/>
          <w:b/>
          <w:sz w:val="22"/>
          <w:szCs w:val="22"/>
        </w:rPr>
      </w:pPr>
    </w:p>
    <w:p w:rsidR="00A63983" w:rsidRDefault="00A63983" w:rsidP="00A63983">
      <w:pPr>
        <w:tabs>
          <w:tab w:val="center" w:pos="4320"/>
          <w:tab w:val="right" w:pos="8640"/>
        </w:tabs>
        <w:jc w:val="both"/>
        <w:rPr>
          <w:rFonts w:ascii="Arial" w:hAnsi="Arial" w:cs="Arial"/>
          <w:sz w:val="22"/>
          <w:szCs w:val="22"/>
        </w:rPr>
      </w:pPr>
      <w:r>
        <w:rPr>
          <w:rFonts w:ascii="Arial" w:hAnsi="Arial" w:cs="Arial"/>
          <w:sz w:val="22"/>
          <w:szCs w:val="22"/>
        </w:rPr>
        <w:tab/>
      </w:r>
    </w:p>
    <w:p w:rsidR="00A63983" w:rsidRPr="00CB6B3C" w:rsidRDefault="00A63983" w:rsidP="00A63983">
      <w:pPr>
        <w:pStyle w:val="Odlomakpopisa"/>
        <w:numPr>
          <w:ilvl w:val="0"/>
          <w:numId w:val="1"/>
        </w:numPr>
        <w:spacing w:after="160" w:line="259" w:lineRule="auto"/>
        <w:contextualSpacing/>
        <w:jc w:val="both"/>
        <w:rPr>
          <w:rFonts w:ascii="Arial" w:hAnsi="Arial" w:cs="Arial"/>
          <w:b/>
          <w:sz w:val="22"/>
          <w:szCs w:val="22"/>
        </w:rPr>
      </w:pPr>
      <w:r w:rsidRPr="00CB6B3C">
        <w:rPr>
          <w:rFonts w:ascii="Arial" w:hAnsi="Arial" w:cs="Arial"/>
          <w:b/>
          <w:sz w:val="22"/>
          <w:szCs w:val="22"/>
        </w:rPr>
        <w:t xml:space="preserve">Uvodni dio </w:t>
      </w:r>
    </w:p>
    <w:p w:rsidR="00A63983" w:rsidRPr="000258A7" w:rsidRDefault="00A63983" w:rsidP="00A63983">
      <w:pPr>
        <w:jc w:val="both"/>
        <w:rPr>
          <w:rFonts w:ascii="Arial" w:hAnsi="Arial" w:cs="Arial"/>
          <w:sz w:val="22"/>
          <w:szCs w:val="22"/>
        </w:rPr>
      </w:pPr>
      <w:r w:rsidRPr="0000619E">
        <w:rPr>
          <w:rFonts w:ascii="Arial" w:hAnsi="Arial" w:cs="Arial"/>
          <w:sz w:val="22"/>
          <w:szCs w:val="22"/>
        </w:rPr>
        <w:t xml:space="preserve">Zakon o komunalnom gospodarstvu ("Narodne novine" </w:t>
      </w:r>
      <w:r w:rsidRPr="000B252C">
        <w:rPr>
          <w:rFonts w:ascii="Arial" w:hAnsi="Arial" w:cs="Arial"/>
          <w:sz w:val="22"/>
          <w:szCs w:val="22"/>
        </w:rPr>
        <w:t xml:space="preserve">broj 68/18 i 110/18) </w:t>
      </w:r>
      <w:r w:rsidR="00267A4C">
        <w:rPr>
          <w:rFonts w:ascii="Arial" w:hAnsi="Arial" w:cs="Arial"/>
          <w:sz w:val="22"/>
          <w:szCs w:val="22"/>
        </w:rPr>
        <w:t xml:space="preserve">– u daljnjem tekstu: Zakon, </w:t>
      </w:r>
      <w:r w:rsidRPr="002C037B">
        <w:rPr>
          <w:rFonts w:ascii="Arial" w:hAnsi="Arial" w:cs="Arial"/>
          <w:sz w:val="22"/>
          <w:szCs w:val="22"/>
        </w:rPr>
        <w:t>stupio je na snagu dana 4. kolovoza 2018. godine. Danom njegovog stupanja na snagu prestao je važiti Zakon o komunalnom gospodarstvu ("Narodne novine", broj 36/95, 70/97, 128/99, 57/00, 129/00, 59/01, 26/03 - pročišćeni tekst, 82/04, 178/04, 38/09, 79/09,</w:t>
      </w:r>
      <w:r w:rsidRPr="0000619E">
        <w:rPr>
          <w:rFonts w:ascii="Arial" w:hAnsi="Arial" w:cs="Arial"/>
          <w:sz w:val="22"/>
          <w:szCs w:val="22"/>
        </w:rPr>
        <w:t xml:space="preserve"> 153/09, 49/11, 84/11, 90/11, 144/12, 94/13, 153/13, 147/14 i 36/15</w:t>
      </w:r>
      <w:r>
        <w:rPr>
          <w:rFonts w:ascii="Arial" w:hAnsi="Arial" w:cs="Arial"/>
          <w:sz w:val="22"/>
          <w:szCs w:val="22"/>
        </w:rPr>
        <w:t>)</w:t>
      </w:r>
      <w:r w:rsidRPr="0000619E">
        <w:rPr>
          <w:rFonts w:ascii="Arial" w:hAnsi="Arial" w:cs="Arial"/>
          <w:sz w:val="22"/>
          <w:szCs w:val="22"/>
        </w:rPr>
        <w:t xml:space="preserve"> koji je prvi put donesen 1995. godine i do donošenja novog Zakona je značajan broj puta mijenjan</w:t>
      </w:r>
      <w:r>
        <w:rPr>
          <w:rFonts w:ascii="Arial" w:hAnsi="Arial" w:cs="Arial"/>
          <w:sz w:val="22"/>
          <w:szCs w:val="22"/>
        </w:rPr>
        <w:t>,</w:t>
      </w:r>
      <w:r w:rsidRPr="0000619E">
        <w:rPr>
          <w:rFonts w:ascii="Arial" w:hAnsi="Arial" w:cs="Arial"/>
          <w:sz w:val="22"/>
          <w:szCs w:val="22"/>
        </w:rPr>
        <w:t xml:space="preserve"> odnosno dopunjavan.</w:t>
      </w:r>
      <w:r>
        <w:rPr>
          <w:rFonts w:ascii="Arial" w:hAnsi="Arial" w:cs="Arial"/>
          <w:sz w:val="22"/>
          <w:szCs w:val="22"/>
        </w:rPr>
        <w:t xml:space="preserve"> </w:t>
      </w:r>
    </w:p>
    <w:p w:rsidR="00A63983" w:rsidRPr="000258A7" w:rsidRDefault="00A63983" w:rsidP="00A63983">
      <w:pPr>
        <w:jc w:val="both"/>
        <w:rPr>
          <w:rFonts w:ascii="Arial" w:hAnsi="Arial" w:cs="Arial"/>
          <w:sz w:val="22"/>
          <w:szCs w:val="22"/>
        </w:rPr>
      </w:pPr>
    </w:p>
    <w:p w:rsidR="00267A4C" w:rsidRPr="000258A7" w:rsidRDefault="00267A4C" w:rsidP="00267A4C">
      <w:pPr>
        <w:jc w:val="both"/>
        <w:rPr>
          <w:rFonts w:ascii="Arial" w:hAnsi="Arial" w:cs="Arial"/>
          <w:sz w:val="22"/>
          <w:szCs w:val="22"/>
        </w:rPr>
      </w:pPr>
      <w:r w:rsidRPr="000258A7">
        <w:rPr>
          <w:rFonts w:ascii="Arial" w:hAnsi="Arial" w:cs="Arial"/>
          <w:sz w:val="22"/>
          <w:szCs w:val="22"/>
        </w:rPr>
        <w:t>Zakonom su određena načela, način obavljanja i financiranja komunalnog gospodarstva te ostala pitanja glede svrhovitog obavljanja komunalnih djelatnosti, pri čemu se pod</w:t>
      </w:r>
      <w:r>
        <w:rPr>
          <w:rFonts w:ascii="Arial" w:hAnsi="Arial" w:cs="Arial"/>
          <w:sz w:val="22"/>
          <w:szCs w:val="22"/>
        </w:rPr>
        <w:t xml:space="preserve"> pojmom komunalnog gospodarstva, </w:t>
      </w:r>
      <w:r w:rsidRPr="000258A7">
        <w:rPr>
          <w:rFonts w:ascii="Arial" w:hAnsi="Arial" w:cs="Arial"/>
          <w:sz w:val="22"/>
          <w:szCs w:val="22"/>
        </w:rPr>
        <w:t>u smislu toga Zakona</w:t>
      </w:r>
      <w:r>
        <w:rPr>
          <w:rFonts w:ascii="Arial" w:hAnsi="Arial" w:cs="Arial"/>
          <w:sz w:val="22"/>
          <w:szCs w:val="22"/>
        </w:rPr>
        <w:t>,</w:t>
      </w:r>
      <w:r w:rsidRPr="000258A7">
        <w:rPr>
          <w:rFonts w:ascii="Arial" w:hAnsi="Arial" w:cs="Arial"/>
          <w:sz w:val="22"/>
          <w:szCs w:val="22"/>
        </w:rPr>
        <w:t xml:space="preserve"> podrazumijeva obavljanje komunalnih djelatnosti, a naročito pružanje komunalnih usluga od interesa za fizičke i pravne osobe, te financiranje građenja i održavanje objekata i uređaja komunalne infrastrukture kao cjelovitog sustava na području općina, gradova i Grada Zagreba, kao i županija kada je to određeno tim Zakonom.</w:t>
      </w:r>
    </w:p>
    <w:p w:rsidR="00267A4C" w:rsidRPr="000258A7" w:rsidRDefault="00267A4C" w:rsidP="00267A4C">
      <w:pPr>
        <w:jc w:val="both"/>
        <w:rPr>
          <w:rFonts w:ascii="Arial" w:hAnsi="Arial" w:cs="Arial"/>
          <w:sz w:val="22"/>
          <w:szCs w:val="22"/>
        </w:rPr>
      </w:pPr>
      <w:r>
        <w:rPr>
          <w:rFonts w:ascii="Arial" w:hAnsi="Arial" w:cs="Arial"/>
          <w:sz w:val="22"/>
          <w:szCs w:val="22"/>
        </w:rPr>
        <w:t>Č</w:t>
      </w:r>
      <w:r w:rsidRPr="000258A7">
        <w:rPr>
          <w:rFonts w:ascii="Arial" w:hAnsi="Arial" w:cs="Arial"/>
          <w:sz w:val="22"/>
          <w:szCs w:val="22"/>
        </w:rPr>
        <w:t>lanak 130. Zakona propisuje da će jedinice lokalne samouprave donijeti odluke o komunalnom redu u roku</w:t>
      </w:r>
      <w:r>
        <w:rPr>
          <w:rFonts w:ascii="Arial" w:hAnsi="Arial" w:cs="Arial"/>
          <w:sz w:val="22"/>
          <w:szCs w:val="22"/>
        </w:rPr>
        <w:t xml:space="preserve"> od godinu dana od dana stupanja</w:t>
      </w:r>
      <w:r w:rsidRPr="000258A7">
        <w:rPr>
          <w:rFonts w:ascii="Arial" w:hAnsi="Arial" w:cs="Arial"/>
          <w:sz w:val="22"/>
          <w:szCs w:val="22"/>
        </w:rPr>
        <w:t xml:space="preserve"> na snagu navedenog Zakona.</w:t>
      </w:r>
    </w:p>
    <w:p w:rsidR="00267A4C" w:rsidRPr="000258A7" w:rsidRDefault="00267A4C" w:rsidP="00267A4C">
      <w:pPr>
        <w:jc w:val="both"/>
        <w:rPr>
          <w:rFonts w:ascii="Arial" w:hAnsi="Arial" w:cs="Arial"/>
          <w:sz w:val="22"/>
          <w:szCs w:val="22"/>
        </w:rPr>
      </w:pPr>
    </w:p>
    <w:p w:rsidR="00267A4C" w:rsidRPr="000258A7" w:rsidRDefault="00267A4C" w:rsidP="00267A4C">
      <w:pPr>
        <w:jc w:val="both"/>
        <w:rPr>
          <w:rFonts w:ascii="Arial" w:hAnsi="Arial" w:cs="Arial"/>
          <w:sz w:val="22"/>
          <w:szCs w:val="22"/>
        </w:rPr>
      </w:pPr>
      <w:r w:rsidRPr="000258A7">
        <w:rPr>
          <w:rFonts w:ascii="Arial" w:hAnsi="Arial" w:cs="Arial"/>
          <w:sz w:val="22"/>
          <w:szCs w:val="22"/>
        </w:rPr>
        <w:t xml:space="preserve">Člankom 104. stavkom 1. </w:t>
      </w:r>
      <w:r>
        <w:rPr>
          <w:rFonts w:ascii="Arial" w:hAnsi="Arial" w:cs="Arial"/>
          <w:sz w:val="22"/>
          <w:szCs w:val="22"/>
        </w:rPr>
        <w:t xml:space="preserve">Zakona </w:t>
      </w:r>
      <w:r w:rsidRPr="000258A7">
        <w:rPr>
          <w:rFonts w:ascii="Arial" w:hAnsi="Arial" w:cs="Arial"/>
          <w:sz w:val="22"/>
          <w:szCs w:val="22"/>
        </w:rPr>
        <w:t>određeno je kako u svrhu uređenja naselja te uspostave i održavanja komunalnog reda u naselju predstavničko tijelo jedinice lokalne samouprave donosi odluku o komunalnom redu kojom se propisuje:</w:t>
      </w:r>
    </w:p>
    <w:p w:rsidR="00267A4C" w:rsidRPr="000258A7" w:rsidRDefault="00267A4C" w:rsidP="00267A4C">
      <w:pPr>
        <w:jc w:val="both"/>
        <w:rPr>
          <w:rFonts w:ascii="Arial" w:hAnsi="Arial" w:cs="Arial"/>
          <w:sz w:val="22"/>
          <w:szCs w:val="22"/>
        </w:rPr>
      </w:pPr>
    </w:p>
    <w:p w:rsidR="00267A4C" w:rsidRPr="003D674D" w:rsidRDefault="00267A4C" w:rsidP="00267A4C">
      <w:pPr>
        <w:pStyle w:val="Odlomakpopisa"/>
        <w:numPr>
          <w:ilvl w:val="0"/>
          <w:numId w:val="10"/>
        </w:numPr>
        <w:ind w:left="426" w:hanging="426"/>
        <w:jc w:val="both"/>
        <w:rPr>
          <w:rFonts w:ascii="Arial" w:hAnsi="Arial" w:cs="Arial"/>
          <w:sz w:val="22"/>
          <w:szCs w:val="22"/>
        </w:rPr>
      </w:pPr>
      <w:r w:rsidRPr="003D674D">
        <w:rPr>
          <w:rFonts w:ascii="Arial" w:hAnsi="Arial" w:cs="Arial"/>
          <w:sz w:val="22"/>
          <w:szCs w:val="22"/>
        </w:rPr>
        <w:t xml:space="preserve">uređenje naselja, koje obuhvaća uređenje pročelja, okućnica i dvorišta zgrada u vlasništvu fizičkih ili pravnih osoba u dijelu koji je vidljiv površini javne namjene, te određivanje uvjeta za postavljanje tendi, reklama, plakata, spomen-ploča na građevinama i druge urbane opreme te klimatizacijskih uređaja, </w:t>
      </w:r>
      <w:proofErr w:type="spellStart"/>
      <w:r w:rsidRPr="003D674D">
        <w:rPr>
          <w:rFonts w:ascii="Arial" w:hAnsi="Arial" w:cs="Arial"/>
          <w:sz w:val="22"/>
          <w:szCs w:val="22"/>
        </w:rPr>
        <w:t>dimovodnih</w:t>
      </w:r>
      <w:proofErr w:type="spellEnd"/>
      <w:r w:rsidRPr="003D674D">
        <w:rPr>
          <w:rFonts w:ascii="Arial" w:hAnsi="Arial" w:cs="Arial"/>
          <w:sz w:val="22"/>
          <w:szCs w:val="22"/>
        </w:rPr>
        <w:t>, zajedničkih antenskih sustava i drugih uređaja na tim zgradama koji se prema posebnim propisima grade bez građevinske dozvole i glavnog projekta,</w:t>
      </w:r>
    </w:p>
    <w:p w:rsidR="00267A4C" w:rsidRPr="000258A7" w:rsidRDefault="00267A4C" w:rsidP="00267A4C">
      <w:pPr>
        <w:ind w:left="426" w:hanging="426"/>
        <w:jc w:val="both"/>
        <w:rPr>
          <w:rFonts w:ascii="Arial" w:hAnsi="Arial" w:cs="Arial"/>
          <w:sz w:val="22"/>
          <w:szCs w:val="22"/>
        </w:rPr>
      </w:pPr>
    </w:p>
    <w:p w:rsidR="00267A4C" w:rsidRPr="003D674D" w:rsidRDefault="00267A4C" w:rsidP="00267A4C">
      <w:pPr>
        <w:pStyle w:val="Odlomakpopisa"/>
        <w:numPr>
          <w:ilvl w:val="0"/>
          <w:numId w:val="10"/>
        </w:numPr>
        <w:ind w:left="426" w:hanging="426"/>
        <w:jc w:val="both"/>
        <w:rPr>
          <w:rFonts w:ascii="Arial" w:hAnsi="Arial" w:cs="Arial"/>
          <w:sz w:val="22"/>
          <w:szCs w:val="22"/>
        </w:rPr>
      </w:pPr>
      <w:r w:rsidRPr="003D674D">
        <w:rPr>
          <w:rFonts w:ascii="Arial" w:hAnsi="Arial" w:cs="Arial"/>
          <w:sz w:val="22"/>
          <w:szCs w:val="22"/>
        </w:rPr>
        <w:t>način uređenja i korištenja površina javne namjene i zemljišta u vlasništvu jedinice lokalne samouprave za gospodarske i druge svrhe, uključujući i njihovo davanje na privremeno korištenje, građenje građevina koje se prema posebnim propisima grade bez građevinske dozvole i glavnog projekta te održavanje reda na tim površinama,</w:t>
      </w:r>
    </w:p>
    <w:p w:rsidR="00267A4C" w:rsidRPr="000258A7" w:rsidRDefault="00267A4C" w:rsidP="00267A4C">
      <w:pPr>
        <w:ind w:left="426" w:hanging="426"/>
        <w:jc w:val="both"/>
        <w:rPr>
          <w:rFonts w:ascii="Arial" w:hAnsi="Arial" w:cs="Arial"/>
          <w:sz w:val="22"/>
          <w:szCs w:val="22"/>
        </w:rPr>
      </w:pPr>
    </w:p>
    <w:p w:rsidR="00267A4C" w:rsidRPr="003D674D" w:rsidRDefault="00267A4C" w:rsidP="00267A4C">
      <w:pPr>
        <w:pStyle w:val="Odlomakpopisa"/>
        <w:numPr>
          <w:ilvl w:val="0"/>
          <w:numId w:val="10"/>
        </w:numPr>
        <w:ind w:left="426" w:hanging="426"/>
        <w:jc w:val="both"/>
        <w:rPr>
          <w:rFonts w:ascii="Arial" w:hAnsi="Arial" w:cs="Arial"/>
          <w:sz w:val="22"/>
          <w:szCs w:val="22"/>
        </w:rPr>
      </w:pPr>
      <w:r w:rsidRPr="003D674D">
        <w:rPr>
          <w:rFonts w:ascii="Arial" w:hAnsi="Arial" w:cs="Arial"/>
          <w:sz w:val="22"/>
          <w:szCs w:val="22"/>
        </w:rPr>
        <w:t>uvjete korištenja javnih parkirališta, javnih garaža, nerazvrstanih cesta i drugih površina javne namjene za parkiranje vozila,</w:t>
      </w:r>
    </w:p>
    <w:p w:rsidR="00267A4C" w:rsidRPr="000258A7" w:rsidRDefault="00267A4C" w:rsidP="00267A4C">
      <w:pPr>
        <w:ind w:left="426" w:hanging="426"/>
        <w:jc w:val="both"/>
        <w:rPr>
          <w:rFonts w:ascii="Arial" w:hAnsi="Arial" w:cs="Arial"/>
          <w:sz w:val="22"/>
          <w:szCs w:val="22"/>
        </w:rPr>
      </w:pPr>
    </w:p>
    <w:p w:rsidR="00267A4C" w:rsidRDefault="00267A4C" w:rsidP="00267A4C">
      <w:pPr>
        <w:pStyle w:val="Odlomakpopisa"/>
        <w:numPr>
          <w:ilvl w:val="0"/>
          <w:numId w:val="10"/>
        </w:numPr>
        <w:ind w:left="426" w:hanging="426"/>
        <w:jc w:val="both"/>
        <w:rPr>
          <w:rFonts w:ascii="Arial" w:hAnsi="Arial" w:cs="Arial"/>
          <w:sz w:val="22"/>
          <w:szCs w:val="22"/>
        </w:rPr>
      </w:pPr>
      <w:r w:rsidRPr="003D674D">
        <w:rPr>
          <w:rFonts w:ascii="Arial" w:hAnsi="Arial" w:cs="Arial"/>
          <w:sz w:val="22"/>
          <w:szCs w:val="22"/>
        </w:rPr>
        <w:t>održavanje čistoće i čuvanje površina javne namjene, uključujući uklanjanje snijega i leda s tih površina.</w:t>
      </w:r>
    </w:p>
    <w:p w:rsidR="00267A4C" w:rsidRPr="00267A4C" w:rsidRDefault="00267A4C" w:rsidP="00267A4C">
      <w:pPr>
        <w:pStyle w:val="Odlomakpopisa"/>
        <w:rPr>
          <w:rFonts w:ascii="Arial" w:hAnsi="Arial" w:cs="Arial"/>
          <w:sz w:val="22"/>
          <w:szCs w:val="22"/>
        </w:rPr>
      </w:pPr>
    </w:p>
    <w:p w:rsidR="00A63983" w:rsidRPr="000258A7" w:rsidRDefault="00A63983" w:rsidP="00A63983">
      <w:pPr>
        <w:jc w:val="both"/>
        <w:rPr>
          <w:rFonts w:ascii="Arial" w:hAnsi="Arial" w:cs="Arial"/>
          <w:sz w:val="22"/>
          <w:szCs w:val="22"/>
        </w:rPr>
      </w:pPr>
      <w:r w:rsidRPr="000258A7">
        <w:rPr>
          <w:rFonts w:ascii="Arial" w:hAnsi="Arial" w:cs="Arial"/>
          <w:sz w:val="22"/>
          <w:szCs w:val="22"/>
        </w:rPr>
        <w:t xml:space="preserve">Kroz provedbu Zakona o komunalnom gospodarstvu, u dijelu koji se odnosi na postupanje komunalnih redara, uočeni su određeni nedostatci koji su posljedično ograničavali obavljanje samog nadzora. Prije svega, tim </w:t>
      </w:r>
      <w:r>
        <w:rPr>
          <w:rFonts w:ascii="Arial" w:hAnsi="Arial" w:cs="Arial"/>
          <w:sz w:val="22"/>
          <w:szCs w:val="22"/>
        </w:rPr>
        <w:t xml:space="preserve">zakonskim </w:t>
      </w:r>
      <w:r w:rsidRPr="000258A7">
        <w:rPr>
          <w:rFonts w:ascii="Arial" w:hAnsi="Arial" w:cs="Arial"/>
          <w:sz w:val="22"/>
          <w:szCs w:val="22"/>
        </w:rPr>
        <w:t>propisom nije bila pred</w:t>
      </w:r>
      <w:r>
        <w:rPr>
          <w:rFonts w:ascii="Arial" w:hAnsi="Arial" w:cs="Arial"/>
          <w:sz w:val="22"/>
          <w:szCs w:val="22"/>
        </w:rPr>
        <w:t>viđena mogućnost da komunalni re</w:t>
      </w:r>
      <w:r w:rsidRPr="000258A7">
        <w:rPr>
          <w:rFonts w:ascii="Arial" w:hAnsi="Arial" w:cs="Arial"/>
          <w:sz w:val="22"/>
          <w:szCs w:val="22"/>
        </w:rPr>
        <w:t>dar utvrdi identitet građana prikupljanjem njihovih osobnih podataka, a što je stupanjem na snagu novog Zakona</w:t>
      </w:r>
      <w:r>
        <w:rPr>
          <w:rFonts w:ascii="Arial" w:hAnsi="Arial" w:cs="Arial"/>
          <w:sz w:val="22"/>
          <w:szCs w:val="22"/>
        </w:rPr>
        <w:t>,</w:t>
      </w:r>
      <w:r w:rsidRPr="000258A7">
        <w:rPr>
          <w:rFonts w:ascii="Arial" w:hAnsi="Arial" w:cs="Arial"/>
          <w:sz w:val="22"/>
          <w:szCs w:val="22"/>
        </w:rPr>
        <w:t xml:space="preserve"> koji propisuje navedenu mogućnost, </w:t>
      </w:r>
      <w:r>
        <w:rPr>
          <w:rFonts w:ascii="Arial" w:hAnsi="Arial" w:cs="Arial"/>
          <w:sz w:val="22"/>
          <w:szCs w:val="22"/>
        </w:rPr>
        <w:t>omogućeno</w:t>
      </w:r>
      <w:r w:rsidRPr="000258A7">
        <w:rPr>
          <w:rFonts w:ascii="Arial" w:hAnsi="Arial" w:cs="Arial"/>
          <w:sz w:val="22"/>
          <w:szCs w:val="22"/>
        </w:rPr>
        <w:t>.</w:t>
      </w:r>
    </w:p>
    <w:p w:rsidR="00A63983" w:rsidRPr="000258A7" w:rsidRDefault="00A63983" w:rsidP="00A63983">
      <w:pPr>
        <w:jc w:val="both"/>
        <w:rPr>
          <w:rFonts w:ascii="Arial" w:hAnsi="Arial" w:cs="Arial"/>
          <w:sz w:val="22"/>
          <w:szCs w:val="22"/>
        </w:rPr>
      </w:pPr>
    </w:p>
    <w:p w:rsidR="00A63983" w:rsidRPr="000258A7" w:rsidRDefault="00A63983" w:rsidP="00A63983">
      <w:pPr>
        <w:jc w:val="both"/>
        <w:rPr>
          <w:rFonts w:ascii="Arial" w:hAnsi="Arial" w:cs="Arial"/>
          <w:sz w:val="22"/>
          <w:szCs w:val="22"/>
        </w:rPr>
      </w:pPr>
      <w:r w:rsidRPr="000258A7">
        <w:rPr>
          <w:rFonts w:ascii="Arial" w:hAnsi="Arial" w:cs="Arial"/>
          <w:sz w:val="22"/>
          <w:szCs w:val="22"/>
        </w:rPr>
        <w:t>Donošenjem novih zakona te izmjenama i dopunama zakona koji su stupili na snagu (</w:t>
      </w:r>
      <w:r>
        <w:rPr>
          <w:rFonts w:ascii="Arial" w:hAnsi="Arial" w:cs="Arial"/>
          <w:sz w:val="22"/>
          <w:szCs w:val="22"/>
        </w:rPr>
        <w:t xml:space="preserve">propisi </w:t>
      </w:r>
      <w:r w:rsidRPr="000258A7">
        <w:rPr>
          <w:rFonts w:ascii="Arial" w:hAnsi="Arial" w:cs="Arial"/>
          <w:sz w:val="22"/>
          <w:szCs w:val="22"/>
        </w:rPr>
        <w:t xml:space="preserve">o cestama, </w:t>
      </w:r>
      <w:r>
        <w:rPr>
          <w:rFonts w:ascii="Arial" w:hAnsi="Arial" w:cs="Arial"/>
          <w:sz w:val="22"/>
          <w:szCs w:val="22"/>
        </w:rPr>
        <w:t>propisi o</w:t>
      </w:r>
      <w:r w:rsidRPr="000258A7">
        <w:rPr>
          <w:rFonts w:ascii="Arial" w:hAnsi="Arial" w:cs="Arial"/>
          <w:sz w:val="22"/>
          <w:szCs w:val="22"/>
        </w:rPr>
        <w:t xml:space="preserve"> održivom gospodarenju otpadom, </w:t>
      </w:r>
      <w:r>
        <w:rPr>
          <w:rFonts w:ascii="Arial" w:hAnsi="Arial" w:cs="Arial"/>
          <w:sz w:val="22"/>
          <w:szCs w:val="22"/>
        </w:rPr>
        <w:t>propisi o</w:t>
      </w:r>
      <w:r w:rsidRPr="000258A7">
        <w:rPr>
          <w:rFonts w:ascii="Arial" w:hAnsi="Arial" w:cs="Arial"/>
          <w:sz w:val="22"/>
          <w:szCs w:val="22"/>
        </w:rPr>
        <w:t xml:space="preserve"> građevinskoj inspekciji, </w:t>
      </w:r>
      <w:r>
        <w:rPr>
          <w:rFonts w:ascii="Arial" w:hAnsi="Arial" w:cs="Arial"/>
          <w:sz w:val="22"/>
          <w:szCs w:val="22"/>
        </w:rPr>
        <w:t>propisi o</w:t>
      </w:r>
      <w:r w:rsidRPr="000258A7">
        <w:rPr>
          <w:rFonts w:ascii="Arial" w:hAnsi="Arial" w:cs="Arial"/>
          <w:sz w:val="22"/>
          <w:szCs w:val="22"/>
        </w:rPr>
        <w:t xml:space="preserve"> zaštiti od buke, </w:t>
      </w:r>
      <w:r>
        <w:rPr>
          <w:rFonts w:ascii="Arial" w:hAnsi="Arial" w:cs="Arial"/>
          <w:sz w:val="22"/>
          <w:szCs w:val="22"/>
        </w:rPr>
        <w:t>propisi</w:t>
      </w:r>
      <w:r w:rsidRPr="000258A7">
        <w:rPr>
          <w:rFonts w:ascii="Arial" w:hAnsi="Arial" w:cs="Arial"/>
          <w:sz w:val="22"/>
          <w:szCs w:val="22"/>
        </w:rPr>
        <w:t xml:space="preserve"> o zaštiti životinja) utvrđena je ili proširena nadležnost za postupanje komunalnog redarstva. Djelokrug rada se tijekom vremena znatno proširio te ne obuhvaća </w:t>
      </w:r>
      <w:r w:rsidRPr="000258A7">
        <w:rPr>
          <w:rFonts w:ascii="Arial" w:hAnsi="Arial" w:cs="Arial"/>
          <w:sz w:val="22"/>
          <w:szCs w:val="22"/>
        </w:rPr>
        <w:lastRenderedPageBreak/>
        <w:t xml:space="preserve">isključivo nadzor komunalnog reda, nego i drugih područja, primjerice područja zaštite od buke, zaštite okoliša ili zaštite životinja. Pri tome se ovlasti redara određuju na način da se ti zakoni pozivaju na nove ovlasti, koje nisu bile obuhvaćene samim Zakonom o komunalnom gospodarstvu. </w:t>
      </w:r>
    </w:p>
    <w:p w:rsidR="00A63983" w:rsidRPr="000258A7" w:rsidRDefault="00A63983" w:rsidP="00A63983">
      <w:pPr>
        <w:jc w:val="both"/>
        <w:rPr>
          <w:rFonts w:ascii="Arial" w:hAnsi="Arial" w:cs="Arial"/>
          <w:sz w:val="22"/>
          <w:szCs w:val="22"/>
        </w:rPr>
      </w:pPr>
    </w:p>
    <w:p w:rsidR="00A63983" w:rsidRPr="000258A7" w:rsidRDefault="00A63983" w:rsidP="00A63983">
      <w:pPr>
        <w:jc w:val="both"/>
        <w:rPr>
          <w:rFonts w:ascii="Arial" w:hAnsi="Arial" w:cs="Arial"/>
          <w:sz w:val="22"/>
          <w:szCs w:val="22"/>
        </w:rPr>
      </w:pPr>
      <w:r w:rsidRPr="000258A7">
        <w:rPr>
          <w:rFonts w:ascii="Arial" w:hAnsi="Arial" w:cs="Arial"/>
          <w:sz w:val="22"/>
          <w:szCs w:val="22"/>
        </w:rPr>
        <w:t xml:space="preserve">Primjera radi, Zakon o zaštiti životinja ("Narodne novine" broj 102/17), u članku 80. </w:t>
      </w:r>
      <w:r w:rsidRPr="007D6911">
        <w:rPr>
          <w:rFonts w:ascii="Arial" w:hAnsi="Arial" w:cs="Arial"/>
          <w:sz w:val="22"/>
          <w:szCs w:val="22"/>
        </w:rPr>
        <w:t>stavku 1.,</w:t>
      </w:r>
      <w:r w:rsidRPr="000258A7">
        <w:rPr>
          <w:rFonts w:ascii="Arial" w:hAnsi="Arial" w:cs="Arial"/>
          <w:sz w:val="22"/>
          <w:szCs w:val="22"/>
        </w:rPr>
        <w:t xml:space="preserve"> među ovlasti ubraja kako komunalni redar može pregledati isprave na temelju kojih može utvrditi identitet stranke i drugih osoba nazočnih nadzoru. Dakle, navedenim zakonom propisana je posve nova ovlast koja nije bila navedena Zakonom o komunalnom gospodarstvu, kao i druga dodatna ovlaštenja, kao što su ulazak u prostore/prostorije u kojima se drže kućni ljubimci, uzimanje izjava stranaka i drugih osoba, prikupljanje dokumentacije ili očitavanje mikročipa. </w:t>
      </w:r>
    </w:p>
    <w:p w:rsidR="00A63983" w:rsidRPr="000258A7" w:rsidRDefault="00A63983" w:rsidP="00A63983">
      <w:pPr>
        <w:jc w:val="both"/>
        <w:rPr>
          <w:rFonts w:ascii="Arial" w:hAnsi="Arial" w:cs="Arial"/>
          <w:sz w:val="22"/>
          <w:szCs w:val="22"/>
        </w:rPr>
      </w:pPr>
    </w:p>
    <w:p w:rsidR="00A63983" w:rsidRPr="000258A7" w:rsidRDefault="00A63983" w:rsidP="00A63983">
      <w:pPr>
        <w:jc w:val="both"/>
        <w:rPr>
          <w:rFonts w:ascii="Arial" w:hAnsi="Arial" w:cs="Arial"/>
          <w:sz w:val="22"/>
          <w:szCs w:val="22"/>
        </w:rPr>
      </w:pPr>
      <w:r w:rsidRPr="000258A7">
        <w:rPr>
          <w:rFonts w:ascii="Arial" w:hAnsi="Arial" w:cs="Arial"/>
          <w:sz w:val="22"/>
          <w:szCs w:val="22"/>
        </w:rPr>
        <w:t>Sličan primjer nalazi se i u Zakonu o građevinskoj inspekciji ("Narodne novine" broj 153/13) koji u članku 43. stavku 2. propisuje kako je komunalni redar u provedbi nadzora ovlašten zatražiti i pregledati isprave (osobna iskaznica, putovnica i slično) na temelju kojih se može utvrditi identitet stranke kao i drugih osoba nazočnih nadzoru.</w:t>
      </w:r>
    </w:p>
    <w:p w:rsidR="00A63983" w:rsidRPr="000258A7" w:rsidRDefault="00A63983" w:rsidP="00A63983">
      <w:pPr>
        <w:jc w:val="both"/>
        <w:rPr>
          <w:rFonts w:ascii="Arial" w:hAnsi="Arial" w:cs="Arial"/>
          <w:sz w:val="22"/>
          <w:szCs w:val="22"/>
        </w:rPr>
      </w:pPr>
    </w:p>
    <w:p w:rsidR="00A63983" w:rsidRPr="000258A7" w:rsidRDefault="00A63983" w:rsidP="00A63983">
      <w:pPr>
        <w:jc w:val="both"/>
        <w:rPr>
          <w:rFonts w:ascii="Arial" w:hAnsi="Arial" w:cs="Arial"/>
          <w:sz w:val="22"/>
          <w:szCs w:val="22"/>
        </w:rPr>
      </w:pPr>
      <w:r w:rsidRPr="000258A7">
        <w:rPr>
          <w:rFonts w:ascii="Arial" w:hAnsi="Arial" w:cs="Arial"/>
          <w:sz w:val="22"/>
          <w:szCs w:val="22"/>
        </w:rPr>
        <w:t>Prethodno navedene ovlasti do sada nisu bile obuhvaćene Zakonom o komunalnom gospodarstvu, kao osnovn</w:t>
      </w:r>
      <w:r w:rsidR="003D674D">
        <w:rPr>
          <w:rFonts w:ascii="Arial" w:hAnsi="Arial" w:cs="Arial"/>
          <w:sz w:val="22"/>
          <w:szCs w:val="22"/>
        </w:rPr>
        <w:t>i</w:t>
      </w:r>
      <w:r w:rsidRPr="000258A7">
        <w:rPr>
          <w:rFonts w:ascii="Arial" w:hAnsi="Arial" w:cs="Arial"/>
          <w:sz w:val="22"/>
          <w:szCs w:val="22"/>
        </w:rPr>
        <w:t>m propis</w:t>
      </w:r>
      <w:r w:rsidR="003D674D">
        <w:rPr>
          <w:rFonts w:ascii="Arial" w:hAnsi="Arial" w:cs="Arial"/>
          <w:sz w:val="22"/>
          <w:szCs w:val="22"/>
        </w:rPr>
        <w:t>om</w:t>
      </w:r>
      <w:r w:rsidRPr="000258A7">
        <w:rPr>
          <w:rFonts w:ascii="Arial" w:hAnsi="Arial" w:cs="Arial"/>
          <w:sz w:val="22"/>
          <w:szCs w:val="22"/>
        </w:rPr>
        <w:t xml:space="preserve"> kojim se uređuju ovlasti redara. Stupanjem na snagu novog Zakona one su usklađene, a što posljedično pridonosi jasnije uređenom pravnom položaju komunalnih redara. </w:t>
      </w:r>
    </w:p>
    <w:p w:rsidR="00A63983" w:rsidRPr="000258A7" w:rsidRDefault="00A63983" w:rsidP="00A63983">
      <w:pPr>
        <w:jc w:val="both"/>
        <w:rPr>
          <w:rFonts w:ascii="Arial" w:hAnsi="Arial" w:cs="Arial"/>
          <w:sz w:val="22"/>
          <w:szCs w:val="22"/>
        </w:rPr>
      </w:pPr>
    </w:p>
    <w:p w:rsidR="00A63983" w:rsidRPr="000258A7" w:rsidRDefault="00A63983" w:rsidP="00A63983">
      <w:pPr>
        <w:jc w:val="both"/>
        <w:rPr>
          <w:rFonts w:ascii="Arial" w:hAnsi="Arial" w:cs="Arial"/>
          <w:sz w:val="22"/>
          <w:szCs w:val="22"/>
        </w:rPr>
      </w:pPr>
      <w:r w:rsidRPr="000258A7">
        <w:rPr>
          <w:rFonts w:ascii="Arial" w:hAnsi="Arial" w:cs="Arial"/>
          <w:sz w:val="22"/>
          <w:szCs w:val="22"/>
        </w:rPr>
        <w:t>Brojni propisi koji su trenutno na snazi, a predviđaju da su za provedbu nadzora nadležni komunalni redari, uopće ne uzimaju u obzir osposobljenost komunalnih redara za obavljanje određene vrste posla. Propisani minimalni IV. stupanj stručne spreme komunalnih redara ne udovoljava zahtjevima preuzetih novih poslova, pogotovo s obzirom na specifičnosti različitih područja koja su stavljena u njihovu nadležnost. Zakon stoga propisuje kako komunalni redar mora imati najmanje gimnazijsko srednjoškolsko obrazovanje ili četverogodišnje strukovno srednjoškolsko obrazovanje.</w:t>
      </w:r>
    </w:p>
    <w:p w:rsidR="00A63983" w:rsidRPr="000258A7" w:rsidRDefault="00A63983" w:rsidP="00A63983">
      <w:pPr>
        <w:ind w:firstLine="360"/>
        <w:jc w:val="both"/>
        <w:rPr>
          <w:rFonts w:ascii="Arial" w:hAnsi="Arial" w:cs="Arial"/>
          <w:sz w:val="22"/>
          <w:szCs w:val="22"/>
        </w:rPr>
      </w:pPr>
    </w:p>
    <w:p w:rsidR="00A63983" w:rsidRPr="000258A7" w:rsidRDefault="00A63983" w:rsidP="00A63983">
      <w:pPr>
        <w:rPr>
          <w:rFonts w:ascii="Arial" w:hAnsi="Arial" w:cs="Arial"/>
          <w:sz w:val="22"/>
          <w:szCs w:val="22"/>
        </w:rPr>
      </w:pPr>
    </w:p>
    <w:p w:rsidR="00A63983" w:rsidRPr="0073285D" w:rsidRDefault="00A63983" w:rsidP="00A63983">
      <w:pPr>
        <w:jc w:val="both"/>
        <w:rPr>
          <w:rFonts w:ascii="Arial" w:hAnsi="Arial" w:cs="Arial"/>
          <w:color w:val="000000" w:themeColor="text1"/>
          <w:sz w:val="22"/>
          <w:szCs w:val="22"/>
        </w:rPr>
      </w:pPr>
      <w:r w:rsidRPr="000258A7">
        <w:rPr>
          <w:rFonts w:ascii="Arial" w:hAnsi="Arial" w:cs="Arial"/>
          <w:sz w:val="22"/>
          <w:szCs w:val="22"/>
        </w:rPr>
        <w:t>Komunalni redar je nadležan narediti fizičkim i pravnim osobama radnje u s</w:t>
      </w:r>
      <w:r>
        <w:rPr>
          <w:rFonts w:ascii="Arial" w:hAnsi="Arial" w:cs="Arial"/>
          <w:sz w:val="22"/>
          <w:szCs w:val="22"/>
        </w:rPr>
        <w:t>vrhu održavanja komunalnog reda. M</w:t>
      </w:r>
      <w:r w:rsidRPr="000258A7">
        <w:rPr>
          <w:rFonts w:ascii="Arial" w:hAnsi="Arial" w:cs="Arial"/>
          <w:sz w:val="22"/>
          <w:szCs w:val="22"/>
        </w:rPr>
        <w:t xml:space="preserve">eđutim, za njegovo postupanje je neophodno utvrditi da li se radi o površini koja udovoljava kriteriju površine javne namjene, dakle, radi li se o površini čije je korištenje namijenjeno svima i pod jednakim uvjetima. Izmjena u odnosu na prethodno važeći Zakon o komunalnom gospodarstvu je ta što je nadležnost komunalnog redara proširena i na </w:t>
      </w:r>
      <w:r>
        <w:rPr>
          <w:rFonts w:ascii="Arial" w:hAnsi="Arial" w:cs="Arial"/>
          <w:sz w:val="22"/>
          <w:szCs w:val="22"/>
        </w:rPr>
        <w:t>zemljišta</w:t>
      </w:r>
      <w:r w:rsidRPr="000258A7">
        <w:rPr>
          <w:rFonts w:ascii="Arial" w:hAnsi="Arial" w:cs="Arial"/>
          <w:sz w:val="22"/>
          <w:szCs w:val="22"/>
        </w:rPr>
        <w:t xml:space="preserve"> koje se nalaze u vlasništ</w:t>
      </w:r>
      <w:r>
        <w:rPr>
          <w:rFonts w:ascii="Arial" w:hAnsi="Arial" w:cs="Arial"/>
          <w:sz w:val="22"/>
          <w:szCs w:val="22"/>
        </w:rPr>
        <w:t xml:space="preserve">vu jedinice lokalne samouprave, </w:t>
      </w:r>
      <w:r w:rsidRPr="000258A7">
        <w:rPr>
          <w:rFonts w:ascii="Arial" w:hAnsi="Arial" w:cs="Arial"/>
          <w:sz w:val="22"/>
          <w:szCs w:val="22"/>
        </w:rPr>
        <w:t>stoga su kao sadržaj Odluke o komunalnom redu predviđene odredbe ko</w:t>
      </w:r>
      <w:r w:rsidR="003D674D">
        <w:rPr>
          <w:rFonts w:ascii="Arial" w:hAnsi="Arial" w:cs="Arial"/>
          <w:sz w:val="22"/>
          <w:szCs w:val="22"/>
        </w:rPr>
        <w:t>je</w:t>
      </w:r>
      <w:r w:rsidRPr="000258A7">
        <w:rPr>
          <w:rFonts w:ascii="Arial" w:hAnsi="Arial" w:cs="Arial"/>
          <w:sz w:val="22"/>
          <w:szCs w:val="22"/>
        </w:rPr>
        <w:t xml:space="preserve"> se odnose </w:t>
      </w:r>
      <w:r>
        <w:rPr>
          <w:rFonts w:ascii="Arial" w:hAnsi="Arial" w:cs="Arial"/>
          <w:sz w:val="22"/>
          <w:szCs w:val="22"/>
        </w:rPr>
        <w:t xml:space="preserve">na zemljišta u vlasništvu </w:t>
      </w:r>
      <w:r w:rsidR="003D674D">
        <w:rPr>
          <w:rFonts w:ascii="Arial" w:hAnsi="Arial" w:cs="Arial"/>
          <w:sz w:val="22"/>
          <w:szCs w:val="22"/>
        </w:rPr>
        <w:t xml:space="preserve">Općine Stara </w:t>
      </w:r>
      <w:bookmarkStart w:id="0" w:name="_GoBack"/>
      <w:r w:rsidR="003D674D" w:rsidRPr="0073285D">
        <w:rPr>
          <w:rFonts w:ascii="Arial" w:hAnsi="Arial" w:cs="Arial"/>
          <w:color w:val="000000" w:themeColor="text1"/>
          <w:sz w:val="22"/>
          <w:szCs w:val="22"/>
        </w:rPr>
        <w:t>Gradiška</w:t>
      </w:r>
      <w:r w:rsidRPr="0073285D">
        <w:rPr>
          <w:rFonts w:ascii="Arial" w:hAnsi="Arial" w:cs="Arial"/>
          <w:color w:val="000000" w:themeColor="text1"/>
          <w:sz w:val="22"/>
          <w:szCs w:val="22"/>
        </w:rPr>
        <w:t xml:space="preserve"> </w:t>
      </w:r>
      <w:r w:rsidR="003D674D" w:rsidRPr="0073285D">
        <w:rPr>
          <w:rFonts w:ascii="Arial" w:hAnsi="Arial" w:cs="Arial"/>
          <w:color w:val="000000" w:themeColor="text1"/>
          <w:sz w:val="22"/>
          <w:szCs w:val="22"/>
        </w:rPr>
        <w:t xml:space="preserve">koje se koristi </w:t>
      </w:r>
      <w:r w:rsidRPr="0073285D">
        <w:rPr>
          <w:rFonts w:ascii="Arial" w:hAnsi="Arial" w:cs="Arial"/>
          <w:color w:val="000000" w:themeColor="text1"/>
          <w:sz w:val="22"/>
          <w:szCs w:val="22"/>
        </w:rPr>
        <w:t>za gospodarske i druge svrhe.</w:t>
      </w:r>
    </w:p>
    <w:p w:rsidR="00A63983" w:rsidRPr="0073285D" w:rsidRDefault="00A63983" w:rsidP="00A63983">
      <w:pPr>
        <w:jc w:val="both"/>
        <w:rPr>
          <w:rFonts w:ascii="Arial" w:hAnsi="Arial" w:cs="Arial"/>
          <w:color w:val="000000" w:themeColor="text1"/>
          <w:sz w:val="22"/>
          <w:szCs w:val="22"/>
        </w:rPr>
      </w:pPr>
    </w:p>
    <w:p w:rsidR="00A63983" w:rsidRPr="0073285D" w:rsidRDefault="00A63983" w:rsidP="00A63983">
      <w:pPr>
        <w:jc w:val="both"/>
        <w:rPr>
          <w:rFonts w:ascii="Arial" w:hAnsi="Arial" w:cs="Arial"/>
          <w:color w:val="000000" w:themeColor="text1"/>
          <w:sz w:val="22"/>
          <w:szCs w:val="22"/>
        </w:rPr>
      </w:pPr>
      <w:r w:rsidRPr="0073285D">
        <w:rPr>
          <w:rFonts w:ascii="Arial" w:hAnsi="Arial" w:cs="Arial"/>
          <w:color w:val="000000" w:themeColor="text1"/>
          <w:sz w:val="22"/>
          <w:szCs w:val="22"/>
        </w:rPr>
        <w:t xml:space="preserve">Odredbe Odluke o komunalnom redu, u dijelu koji se odnosi na komunalni red i mjere za njegovo provođenje na površinama javne namjene, na odgovarajući se način primjenjuju i na zemljišta u vlasništvu </w:t>
      </w:r>
      <w:r w:rsidR="00B351FC" w:rsidRPr="0073285D">
        <w:rPr>
          <w:rFonts w:ascii="Arial" w:hAnsi="Arial" w:cs="Arial"/>
          <w:color w:val="000000" w:themeColor="text1"/>
          <w:sz w:val="22"/>
          <w:szCs w:val="22"/>
        </w:rPr>
        <w:t>Općine Stara Gradiška</w:t>
      </w:r>
      <w:r w:rsidRPr="0073285D">
        <w:rPr>
          <w:rFonts w:ascii="Arial" w:hAnsi="Arial" w:cs="Arial"/>
          <w:color w:val="000000" w:themeColor="text1"/>
          <w:sz w:val="22"/>
          <w:szCs w:val="22"/>
        </w:rPr>
        <w:t xml:space="preserve"> </w:t>
      </w:r>
      <w:r w:rsidR="003D674D" w:rsidRPr="0073285D">
        <w:rPr>
          <w:rFonts w:ascii="Arial" w:hAnsi="Arial" w:cs="Arial"/>
          <w:color w:val="000000" w:themeColor="text1"/>
          <w:sz w:val="22"/>
          <w:szCs w:val="22"/>
        </w:rPr>
        <w:t xml:space="preserve">koje se koristi za </w:t>
      </w:r>
      <w:r w:rsidRPr="0073285D">
        <w:rPr>
          <w:rFonts w:ascii="Arial" w:hAnsi="Arial" w:cs="Arial"/>
          <w:color w:val="000000" w:themeColor="text1"/>
          <w:sz w:val="22"/>
          <w:szCs w:val="22"/>
        </w:rPr>
        <w:t xml:space="preserve">gospodarske i druge svrhe, javna parkirališta, nerazvrstane ceste i druge površine javne namjene za parkiranje vozila, a koji su uređeni drugim zakonskim, </w:t>
      </w:r>
      <w:proofErr w:type="spellStart"/>
      <w:r w:rsidRPr="0073285D">
        <w:rPr>
          <w:rFonts w:ascii="Arial" w:hAnsi="Arial" w:cs="Arial"/>
          <w:color w:val="000000" w:themeColor="text1"/>
          <w:sz w:val="22"/>
          <w:szCs w:val="22"/>
        </w:rPr>
        <w:t>podzakonskim</w:t>
      </w:r>
      <w:proofErr w:type="spellEnd"/>
      <w:r w:rsidRPr="0073285D">
        <w:rPr>
          <w:rFonts w:ascii="Arial" w:hAnsi="Arial" w:cs="Arial"/>
          <w:color w:val="000000" w:themeColor="text1"/>
          <w:sz w:val="22"/>
          <w:szCs w:val="22"/>
        </w:rPr>
        <w:t xml:space="preserve"> i općim aktima.</w:t>
      </w:r>
    </w:p>
    <w:p w:rsidR="00A63983" w:rsidRPr="0073285D" w:rsidRDefault="00A63983" w:rsidP="00A63983">
      <w:pPr>
        <w:jc w:val="both"/>
        <w:rPr>
          <w:rFonts w:ascii="Arial" w:hAnsi="Arial" w:cs="Arial"/>
          <w:color w:val="000000" w:themeColor="text1"/>
          <w:sz w:val="22"/>
          <w:szCs w:val="22"/>
        </w:rPr>
      </w:pPr>
    </w:p>
    <w:p w:rsidR="00A63983" w:rsidRPr="0073285D" w:rsidRDefault="00A63983" w:rsidP="00A63983">
      <w:pPr>
        <w:jc w:val="both"/>
        <w:rPr>
          <w:rFonts w:ascii="Arial" w:hAnsi="Arial" w:cs="Arial"/>
          <w:color w:val="000000" w:themeColor="text1"/>
          <w:sz w:val="22"/>
          <w:szCs w:val="22"/>
        </w:rPr>
      </w:pPr>
      <w:r w:rsidRPr="0073285D">
        <w:rPr>
          <w:rFonts w:ascii="Arial" w:hAnsi="Arial" w:cs="Arial"/>
          <w:color w:val="000000" w:themeColor="text1"/>
          <w:sz w:val="22"/>
          <w:szCs w:val="22"/>
        </w:rPr>
        <w:t xml:space="preserve">Nadalje, Zakon o održivom gospodarenju otpadom („Narodne novine“ broj 94/13 i 73/17)  utvrđuje mjere za sprječavanje ili smanjenje štetnog djelovanja otpada na ljudsko zdravlje i okoliš, na način smanjenja količina otpada u nastanku i/ili proizvodnji te uređuje gospodarenje otpadom bez uporabe rizičnih postupaka po ljudsko zdravlje i okoliš, uz korištenje vrijednih svojstva otpada. </w:t>
      </w:r>
    </w:p>
    <w:p w:rsidR="00A63983" w:rsidRPr="0073285D" w:rsidRDefault="00A63983" w:rsidP="00A63983">
      <w:pPr>
        <w:ind w:firstLine="360"/>
        <w:jc w:val="both"/>
        <w:rPr>
          <w:rFonts w:ascii="Arial" w:hAnsi="Arial" w:cs="Arial"/>
          <w:color w:val="000000" w:themeColor="text1"/>
          <w:sz w:val="22"/>
          <w:szCs w:val="22"/>
        </w:rPr>
      </w:pPr>
    </w:p>
    <w:p w:rsidR="00A63983" w:rsidRPr="0073285D" w:rsidRDefault="00A63983" w:rsidP="00A63983">
      <w:pPr>
        <w:jc w:val="both"/>
        <w:rPr>
          <w:rFonts w:ascii="Arial" w:hAnsi="Arial" w:cs="Arial"/>
          <w:color w:val="000000" w:themeColor="text1"/>
          <w:sz w:val="22"/>
          <w:szCs w:val="22"/>
        </w:rPr>
      </w:pPr>
      <w:r w:rsidRPr="0073285D">
        <w:rPr>
          <w:rFonts w:ascii="Arial" w:hAnsi="Arial" w:cs="Arial"/>
          <w:color w:val="000000" w:themeColor="text1"/>
          <w:sz w:val="22"/>
          <w:szCs w:val="22"/>
        </w:rPr>
        <w:t xml:space="preserve">Gospodarenje otpadom spada u djelatnost od posebnog interesa za Republiku Hrvatsku, a sam sustav gospodarenja otpadom predstavlja jedno od složenijih i zahtjevnijih pitanja unutar </w:t>
      </w:r>
      <w:r w:rsidRPr="0073285D">
        <w:rPr>
          <w:rFonts w:ascii="Arial" w:hAnsi="Arial" w:cs="Arial"/>
          <w:color w:val="000000" w:themeColor="text1"/>
          <w:sz w:val="22"/>
          <w:szCs w:val="22"/>
        </w:rPr>
        <w:lastRenderedPageBreak/>
        <w:t xml:space="preserve">područja zaštite okoliša. Gospodarenje otpadom regulirano je Zakonom o održivom gospodarenju otpadom Uredbom o gospodarenju komunalnim otpadom  („Narodne novine“ broj 50/17) te nizom </w:t>
      </w:r>
      <w:proofErr w:type="spellStart"/>
      <w:r w:rsidRPr="0073285D">
        <w:rPr>
          <w:rFonts w:ascii="Arial" w:hAnsi="Arial" w:cs="Arial"/>
          <w:color w:val="000000" w:themeColor="text1"/>
          <w:sz w:val="22"/>
          <w:szCs w:val="22"/>
        </w:rPr>
        <w:t>podzakonskih</w:t>
      </w:r>
      <w:proofErr w:type="spellEnd"/>
      <w:r w:rsidRPr="0073285D">
        <w:rPr>
          <w:rFonts w:ascii="Arial" w:hAnsi="Arial" w:cs="Arial"/>
          <w:color w:val="000000" w:themeColor="text1"/>
          <w:sz w:val="22"/>
          <w:szCs w:val="22"/>
        </w:rPr>
        <w:t xml:space="preserve"> propisa koji u određenom dijelu uređuju ovu problematiku. </w:t>
      </w:r>
    </w:p>
    <w:p w:rsidR="00A63983" w:rsidRPr="0073285D" w:rsidRDefault="00A63983" w:rsidP="00A63983">
      <w:pPr>
        <w:jc w:val="both"/>
        <w:rPr>
          <w:rFonts w:ascii="Arial" w:hAnsi="Arial" w:cs="Arial"/>
          <w:color w:val="000000" w:themeColor="text1"/>
          <w:sz w:val="22"/>
          <w:szCs w:val="22"/>
        </w:rPr>
      </w:pPr>
    </w:p>
    <w:p w:rsidR="00A63983" w:rsidRPr="0073285D" w:rsidRDefault="00B351FC" w:rsidP="00267A4C">
      <w:pPr>
        <w:jc w:val="both"/>
        <w:rPr>
          <w:rFonts w:ascii="Arial" w:hAnsi="Arial" w:cs="Arial"/>
          <w:color w:val="000000" w:themeColor="text1"/>
          <w:sz w:val="22"/>
          <w:szCs w:val="22"/>
        </w:rPr>
      </w:pPr>
      <w:r w:rsidRPr="0073285D">
        <w:rPr>
          <w:rFonts w:ascii="Arial" w:hAnsi="Arial" w:cs="Arial"/>
          <w:color w:val="000000" w:themeColor="text1"/>
          <w:sz w:val="22"/>
          <w:szCs w:val="22"/>
        </w:rPr>
        <w:t>Z</w:t>
      </w:r>
      <w:r w:rsidR="00A63983" w:rsidRPr="0073285D">
        <w:rPr>
          <w:rFonts w:ascii="Arial" w:hAnsi="Arial" w:cs="Arial"/>
          <w:color w:val="000000" w:themeColor="text1"/>
          <w:sz w:val="22"/>
          <w:szCs w:val="22"/>
        </w:rPr>
        <w:t xml:space="preserve">bog </w:t>
      </w:r>
      <w:r w:rsidR="00267A4C" w:rsidRPr="0073285D">
        <w:rPr>
          <w:rFonts w:ascii="Arial" w:hAnsi="Arial" w:cs="Arial"/>
          <w:color w:val="000000" w:themeColor="text1"/>
          <w:sz w:val="22"/>
          <w:szCs w:val="22"/>
        </w:rPr>
        <w:t xml:space="preserve">obveze usklađivanja Odluke o komunalnom redu s odredbama </w:t>
      </w:r>
      <w:r w:rsidR="00A63983" w:rsidRPr="0073285D">
        <w:rPr>
          <w:rFonts w:ascii="Arial" w:hAnsi="Arial" w:cs="Arial"/>
          <w:color w:val="000000" w:themeColor="text1"/>
          <w:sz w:val="22"/>
          <w:szCs w:val="22"/>
        </w:rPr>
        <w:t xml:space="preserve">Zakona </w:t>
      </w:r>
      <w:r w:rsidRPr="0073285D">
        <w:rPr>
          <w:rFonts w:ascii="Arial" w:hAnsi="Arial" w:cs="Arial"/>
          <w:color w:val="000000" w:themeColor="text1"/>
          <w:sz w:val="22"/>
          <w:szCs w:val="22"/>
        </w:rPr>
        <w:t xml:space="preserve">o komunalnom gospodarstvu </w:t>
      </w:r>
      <w:r w:rsidR="00A63983" w:rsidRPr="0073285D">
        <w:rPr>
          <w:rFonts w:ascii="Arial" w:hAnsi="Arial" w:cs="Arial"/>
          <w:color w:val="000000" w:themeColor="text1"/>
          <w:sz w:val="22"/>
          <w:szCs w:val="22"/>
        </w:rPr>
        <w:t xml:space="preserve">na snagu </w:t>
      </w:r>
      <w:r w:rsidR="00267A4C" w:rsidRPr="0073285D">
        <w:rPr>
          <w:rFonts w:ascii="Arial" w:hAnsi="Arial" w:cs="Arial"/>
          <w:color w:val="000000" w:themeColor="text1"/>
          <w:sz w:val="22"/>
          <w:szCs w:val="22"/>
        </w:rPr>
        <w:t>i</w:t>
      </w:r>
      <w:r w:rsidR="00A63983" w:rsidRPr="0073285D">
        <w:rPr>
          <w:rFonts w:ascii="Arial" w:hAnsi="Arial" w:cs="Arial"/>
          <w:color w:val="000000" w:themeColor="text1"/>
          <w:sz w:val="22"/>
          <w:szCs w:val="22"/>
        </w:rPr>
        <w:t xml:space="preserve"> odredbama Zakona o održivom gospodarenju otpadom i Uredbe o gospodarenju komunalnim otpadom, u dijelu koji se odnosi na prikupljanje, odvoz i postupanje sa prikupljenim komunalnim otpadom, predlaže se donošenje nove Odluke o komunalnom redu.</w:t>
      </w:r>
    </w:p>
    <w:p w:rsidR="00A63983" w:rsidRPr="0073285D" w:rsidRDefault="00A63983" w:rsidP="00A63983">
      <w:pPr>
        <w:pStyle w:val="Bezproreda"/>
        <w:jc w:val="both"/>
        <w:rPr>
          <w:rFonts w:ascii="Arial" w:hAnsi="Arial" w:cs="Arial"/>
          <w:color w:val="000000" w:themeColor="text1"/>
          <w:sz w:val="22"/>
          <w:szCs w:val="22"/>
        </w:rPr>
      </w:pPr>
    </w:p>
    <w:p w:rsidR="00A63983" w:rsidRPr="0073285D" w:rsidRDefault="00A63983" w:rsidP="00A63983">
      <w:pPr>
        <w:pStyle w:val="Bezproreda"/>
        <w:ind w:firstLine="360"/>
        <w:jc w:val="both"/>
        <w:rPr>
          <w:rFonts w:ascii="Arial" w:hAnsi="Arial" w:cs="Arial"/>
          <w:color w:val="000000" w:themeColor="text1"/>
          <w:sz w:val="22"/>
          <w:szCs w:val="22"/>
        </w:rPr>
      </w:pPr>
      <w:r w:rsidRPr="0073285D">
        <w:rPr>
          <w:rFonts w:ascii="Arial" w:hAnsi="Arial" w:cs="Arial"/>
          <w:b/>
          <w:color w:val="000000" w:themeColor="text1"/>
          <w:sz w:val="22"/>
          <w:szCs w:val="22"/>
        </w:rPr>
        <w:t>II. Nacrt prijedloga Odluke o komunalnom redu</w:t>
      </w:r>
    </w:p>
    <w:p w:rsidR="00A63983" w:rsidRPr="0073285D" w:rsidRDefault="00A63983" w:rsidP="00A63983">
      <w:pPr>
        <w:pStyle w:val="Bezproreda"/>
        <w:jc w:val="center"/>
        <w:rPr>
          <w:rFonts w:ascii="Arial" w:hAnsi="Arial" w:cs="Arial"/>
          <w:b/>
          <w:color w:val="000000" w:themeColor="text1"/>
          <w:sz w:val="22"/>
          <w:szCs w:val="22"/>
        </w:rPr>
      </w:pPr>
    </w:p>
    <w:p w:rsidR="00A63983" w:rsidRPr="0073285D" w:rsidRDefault="00A63983" w:rsidP="00A63983">
      <w:pPr>
        <w:pStyle w:val="Bezproreda"/>
        <w:jc w:val="both"/>
        <w:rPr>
          <w:rFonts w:ascii="Arial" w:hAnsi="Arial" w:cs="Arial"/>
          <w:color w:val="000000" w:themeColor="text1"/>
          <w:sz w:val="22"/>
          <w:szCs w:val="22"/>
        </w:rPr>
      </w:pPr>
      <w:r w:rsidRPr="0073285D">
        <w:rPr>
          <w:rFonts w:ascii="Arial" w:hAnsi="Arial" w:cs="Arial"/>
          <w:color w:val="000000" w:themeColor="text1"/>
          <w:sz w:val="22"/>
          <w:szCs w:val="22"/>
        </w:rPr>
        <w:t>Pravna osnova za donošenje Odluke o komunalnom redu sadržana je u odredbi članka 104. stavka 1. Zakona o komunalnom gospodarstvu, kojom je propisano da je u svrhu uređenja naselja te uspostave i održavanja komunalnog reda u naselju predstavničko tijelo jedinice lokalne samouprave donosi odluku o komunalnom redu.</w:t>
      </w:r>
    </w:p>
    <w:p w:rsidR="00A63983" w:rsidRPr="0073285D" w:rsidRDefault="00A63983" w:rsidP="00A63983">
      <w:pPr>
        <w:pStyle w:val="Bezproreda"/>
        <w:jc w:val="both"/>
        <w:rPr>
          <w:rFonts w:ascii="Arial" w:hAnsi="Arial" w:cs="Arial"/>
          <w:color w:val="000000" w:themeColor="text1"/>
          <w:sz w:val="22"/>
          <w:szCs w:val="22"/>
        </w:rPr>
      </w:pPr>
      <w:r w:rsidRPr="0073285D">
        <w:rPr>
          <w:rFonts w:ascii="Arial" w:hAnsi="Arial" w:cs="Arial"/>
          <w:color w:val="000000" w:themeColor="text1"/>
          <w:sz w:val="22"/>
          <w:szCs w:val="22"/>
        </w:rPr>
        <w:tab/>
        <w:t xml:space="preserve"> </w:t>
      </w:r>
    </w:p>
    <w:p w:rsidR="00A63983" w:rsidRPr="0073285D" w:rsidRDefault="00A63983" w:rsidP="00A63983">
      <w:pPr>
        <w:pStyle w:val="Bezproreda"/>
        <w:rPr>
          <w:rFonts w:ascii="Arial" w:hAnsi="Arial" w:cs="Arial"/>
          <w:color w:val="000000" w:themeColor="text1"/>
          <w:sz w:val="22"/>
          <w:szCs w:val="22"/>
        </w:rPr>
      </w:pPr>
      <w:r w:rsidRPr="0073285D">
        <w:rPr>
          <w:rFonts w:ascii="Arial" w:hAnsi="Arial" w:cs="Arial"/>
          <w:color w:val="000000" w:themeColor="text1"/>
          <w:sz w:val="22"/>
          <w:szCs w:val="22"/>
        </w:rPr>
        <w:t>Sadržajno, Odluka je podijeljena na jedanaest Glava i to:</w:t>
      </w:r>
    </w:p>
    <w:p w:rsidR="00A63983" w:rsidRPr="0073285D" w:rsidRDefault="00A63983" w:rsidP="00A63983">
      <w:pPr>
        <w:pStyle w:val="Bezproreda"/>
        <w:numPr>
          <w:ilvl w:val="0"/>
          <w:numId w:val="4"/>
        </w:numPr>
        <w:jc w:val="both"/>
        <w:rPr>
          <w:rFonts w:ascii="Arial" w:hAnsi="Arial" w:cs="Arial"/>
          <w:color w:val="000000" w:themeColor="text1"/>
          <w:sz w:val="22"/>
          <w:szCs w:val="22"/>
        </w:rPr>
      </w:pPr>
      <w:r w:rsidRPr="0073285D">
        <w:rPr>
          <w:rFonts w:ascii="Arial" w:hAnsi="Arial" w:cs="Arial"/>
          <w:color w:val="000000" w:themeColor="text1"/>
          <w:sz w:val="22"/>
          <w:szCs w:val="22"/>
        </w:rPr>
        <w:t>Opće odredbe,</w:t>
      </w:r>
    </w:p>
    <w:p w:rsidR="00A63983" w:rsidRPr="0073285D" w:rsidRDefault="00A63983" w:rsidP="00A63983">
      <w:pPr>
        <w:pStyle w:val="Bezproreda"/>
        <w:numPr>
          <w:ilvl w:val="0"/>
          <w:numId w:val="4"/>
        </w:numPr>
        <w:jc w:val="both"/>
        <w:rPr>
          <w:rFonts w:ascii="Arial" w:hAnsi="Arial" w:cs="Arial"/>
          <w:color w:val="000000" w:themeColor="text1"/>
          <w:sz w:val="22"/>
          <w:szCs w:val="22"/>
        </w:rPr>
      </w:pPr>
      <w:r w:rsidRPr="0073285D">
        <w:rPr>
          <w:rFonts w:ascii="Arial" w:hAnsi="Arial" w:cs="Arial"/>
          <w:color w:val="000000" w:themeColor="text1"/>
          <w:sz w:val="22"/>
          <w:szCs w:val="22"/>
        </w:rPr>
        <w:t>Uređenje naselja,</w:t>
      </w:r>
    </w:p>
    <w:p w:rsidR="00A63983" w:rsidRPr="0073285D" w:rsidRDefault="00B351FC" w:rsidP="00B351FC">
      <w:pPr>
        <w:pStyle w:val="Bezproreda"/>
        <w:numPr>
          <w:ilvl w:val="0"/>
          <w:numId w:val="4"/>
        </w:numPr>
        <w:jc w:val="both"/>
        <w:rPr>
          <w:rFonts w:ascii="Arial" w:hAnsi="Arial" w:cs="Arial"/>
          <w:color w:val="000000" w:themeColor="text1"/>
          <w:sz w:val="22"/>
          <w:szCs w:val="22"/>
        </w:rPr>
      </w:pPr>
      <w:r w:rsidRPr="0073285D">
        <w:rPr>
          <w:rFonts w:ascii="Arial" w:hAnsi="Arial" w:cs="Arial"/>
          <w:color w:val="000000" w:themeColor="text1"/>
          <w:sz w:val="22"/>
          <w:szCs w:val="22"/>
        </w:rPr>
        <w:t>Građenje građevina koje se grade bez građevinske dozvole i glavnog projekta</w:t>
      </w:r>
    </w:p>
    <w:p w:rsidR="00A63983" w:rsidRPr="0073285D" w:rsidRDefault="00BE30A7" w:rsidP="00A63983">
      <w:pPr>
        <w:pStyle w:val="Bezproreda"/>
        <w:numPr>
          <w:ilvl w:val="0"/>
          <w:numId w:val="4"/>
        </w:numPr>
        <w:jc w:val="both"/>
        <w:rPr>
          <w:rFonts w:ascii="Arial" w:hAnsi="Arial" w:cs="Arial"/>
          <w:color w:val="000000" w:themeColor="text1"/>
          <w:sz w:val="22"/>
          <w:szCs w:val="22"/>
        </w:rPr>
      </w:pPr>
      <w:r w:rsidRPr="0073285D">
        <w:rPr>
          <w:rFonts w:ascii="Arial" w:hAnsi="Arial" w:cs="Arial"/>
          <w:color w:val="000000" w:themeColor="text1"/>
          <w:sz w:val="22"/>
          <w:szCs w:val="22"/>
        </w:rPr>
        <w:t>Korištenje</w:t>
      </w:r>
      <w:r w:rsidR="00A63983" w:rsidRPr="0073285D">
        <w:rPr>
          <w:rFonts w:ascii="Arial" w:hAnsi="Arial" w:cs="Arial"/>
          <w:color w:val="000000" w:themeColor="text1"/>
          <w:sz w:val="22"/>
          <w:szCs w:val="22"/>
        </w:rPr>
        <w:t xml:space="preserve"> nerazvrstanih cesta</w:t>
      </w:r>
      <w:r w:rsidRPr="0073285D">
        <w:rPr>
          <w:rFonts w:ascii="Arial" w:hAnsi="Arial" w:cs="Arial"/>
          <w:color w:val="000000" w:themeColor="text1"/>
          <w:sz w:val="22"/>
          <w:szCs w:val="22"/>
        </w:rPr>
        <w:t xml:space="preserve">, javnih parkirališta </w:t>
      </w:r>
      <w:r w:rsidR="00A63983" w:rsidRPr="0073285D">
        <w:rPr>
          <w:rFonts w:ascii="Arial" w:hAnsi="Arial" w:cs="Arial"/>
          <w:color w:val="000000" w:themeColor="text1"/>
          <w:sz w:val="22"/>
          <w:szCs w:val="22"/>
        </w:rPr>
        <w:t xml:space="preserve"> i drugih površina javne namjene za parkiranje vozila, </w:t>
      </w:r>
    </w:p>
    <w:p w:rsidR="00A63983" w:rsidRPr="0073285D" w:rsidRDefault="00A63983" w:rsidP="00A63983">
      <w:pPr>
        <w:pStyle w:val="Bezproreda"/>
        <w:numPr>
          <w:ilvl w:val="0"/>
          <w:numId w:val="4"/>
        </w:numPr>
        <w:jc w:val="both"/>
        <w:rPr>
          <w:rFonts w:ascii="Arial" w:hAnsi="Arial" w:cs="Arial"/>
          <w:color w:val="000000" w:themeColor="text1"/>
          <w:sz w:val="22"/>
          <w:szCs w:val="22"/>
        </w:rPr>
      </w:pPr>
      <w:r w:rsidRPr="0073285D">
        <w:rPr>
          <w:rFonts w:ascii="Arial" w:hAnsi="Arial" w:cs="Arial"/>
          <w:color w:val="000000" w:themeColor="text1"/>
          <w:sz w:val="22"/>
          <w:szCs w:val="22"/>
        </w:rPr>
        <w:t>Održavanje čistoće i čuvanje površina javne namjene,</w:t>
      </w:r>
    </w:p>
    <w:p w:rsidR="00A63983" w:rsidRPr="0073285D" w:rsidRDefault="00BE30A7" w:rsidP="00A63983">
      <w:pPr>
        <w:pStyle w:val="Bezproreda"/>
        <w:numPr>
          <w:ilvl w:val="0"/>
          <w:numId w:val="4"/>
        </w:numPr>
        <w:jc w:val="both"/>
        <w:rPr>
          <w:rFonts w:ascii="Arial" w:hAnsi="Arial" w:cs="Arial"/>
          <w:color w:val="000000" w:themeColor="text1"/>
          <w:sz w:val="22"/>
          <w:szCs w:val="22"/>
        </w:rPr>
      </w:pPr>
      <w:r w:rsidRPr="0073285D">
        <w:rPr>
          <w:rFonts w:ascii="Arial" w:hAnsi="Arial" w:cs="Arial"/>
          <w:color w:val="000000" w:themeColor="text1"/>
          <w:sz w:val="22"/>
          <w:szCs w:val="22"/>
        </w:rPr>
        <w:t>Postupanje s komunalnim otpadom</w:t>
      </w:r>
      <w:r w:rsidR="00A63983" w:rsidRPr="0073285D">
        <w:rPr>
          <w:rFonts w:ascii="Arial" w:hAnsi="Arial" w:cs="Arial"/>
          <w:color w:val="000000" w:themeColor="text1"/>
          <w:sz w:val="22"/>
          <w:szCs w:val="22"/>
        </w:rPr>
        <w:t>,</w:t>
      </w:r>
    </w:p>
    <w:p w:rsidR="00A63983" w:rsidRPr="0073285D" w:rsidRDefault="00BE30A7" w:rsidP="00A63983">
      <w:pPr>
        <w:pStyle w:val="Bezproreda"/>
        <w:numPr>
          <w:ilvl w:val="0"/>
          <w:numId w:val="4"/>
        </w:numPr>
        <w:jc w:val="both"/>
        <w:rPr>
          <w:rFonts w:ascii="Arial" w:hAnsi="Arial" w:cs="Arial"/>
          <w:color w:val="000000" w:themeColor="text1"/>
          <w:sz w:val="22"/>
          <w:szCs w:val="22"/>
        </w:rPr>
      </w:pPr>
      <w:r w:rsidRPr="0073285D">
        <w:rPr>
          <w:rFonts w:ascii="Arial" w:hAnsi="Arial" w:cs="Arial"/>
          <w:color w:val="000000" w:themeColor="text1"/>
          <w:sz w:val="22"/>
          <w:szCs w:val="22"/>
        </w:rPr>
        <w:t>Mjere za provedbu komunalnog reda</w:t>
      </w:r>
      <w:r w:rsidR="00A63983" w:rsidRPr="0073285D">
        <w:rPr>
          <w:rFonts w:ascii="Arial" w:hAnsi="Arial" w:cs="Arial"/>
          <w:color w:val="000000" w:themeColor="text1"/>
          <w:sz w:val="22"/>
          <w:szCs w:val="22"/>
        </w:rPr>
        <w:t>,</w:t>
      </w:r>
    </w:p>
    <w:p w:rsidR="00A63983" w:rsidRPr="0073285D" w:rsidRDefault="00BE30A7" w:rsidP="00A05479">
      <w:pPr>
        <w:pStyle w:val="Bezproreda"/>
        <w:numPr>
          <w:ilvl w:val="0"/>
          <w:numId w:val="4"/>
        </w:numPr>
        <w:jc w:val="both"/>
        <w:rPr>
          <w:rFonts w:ascii="Arial" w:hAnsi="Arial" w:cs="Arial"/>
          <w:color w:val="000000" w:themeColor="text1"/>
          <w:sz w:val="22"/>
          <w:szCs w:val="22"/>
        </w:rPr>
      </w:pPr>
      <w:r w:rsidRPr="0073285D">
        <w:rPr>
          <w:rFonts w:ascii="Arial" w:hAnsi="Arial" w:cs="Arial"/>
          <w:color w:val="000000" w:themeColor="text1"/>
          <w:sz w:val="22"/>
          <w:szCs w:val="22"/>
        </w:rPr>
        <w:t>Kaznene odredbe i</w:t>
      </w:r>
      <w:r w:rsidR="00A63983" w:rsidRPr="0073285D">
        <w:rPr>
          <w:rFonts w:ascii="Arial" w:hAnsi="Arial" w:cs="Arial"/>
          <w:color w:val="000000" w:themeColor="text1"/>
          <w:sz w:val="22"/>
          <w:szCs w:val="22"/>
        </w:rPr>
        <w:t xml:space="preserve"> </w:t>
      </w:r>
    </w:p>
    <w:p w:rsidR="00A63983" w:rsidRPr="0073285D" w:rsidRDefault="00A63983" w:rsidP="00A63983">
      <w:pPr>
        <w:pStyle w:val="Bezproreda"/>
        <w:numPr>
          <w:ilvl w:val="0"/>
          <w:numId w:val="4"/>
        </w:numPr>
        <w:jc w:val="both"/>
        <w:rPr>
          <w:rFonts w:ascii="Arial" w:hAnsi="Arial" w:cs="Arial"/>
          <w:color w:val="000000" w:themeColor="text1"/>
          <w:sz w:val="22"/>
          <w:szCs w:val="22"/>
        </w:rPr>
      </w:pPr>
      <w:r w:rsidRPr="0073285D">
        <w:rPr>
          <w:rFonts w:ascii="Arial" w:hAnsi="Arial" w:cs="Arial"/>
          <w:color w:val="000000" w:themeColor="text1"/>
          <w:sz w:val="22"/>
          <w:szCs w:val="22"/>
        </w:rPr>
        <w:t>Prijelazne i završne odredbe.</w:t>
      </w:r>
    </w:p>
    <w:p w:rsidR="00A63983" w:rsidRPr="0073285D" w:rsidRDefault="00A63983" w:rsidP="00A63983">
      <w:pPr>
        <w:pStyle w:val="Bezproreda"/>
        <w:rPr>
          <w:rFonts w:ascii="Arial" w:hAnsi="Arial" w:cs="Arial"/>
          <w:color w:val="000000" w:themeColor="text1"/>
          <w:sz w:val="22"/>
          <w:szCs w:val="22"/>
        </w:rPr>
      </w:pPr>
    </w:p>
    <w:p w:rsidR="00A63983" w:rsidRPr="0073285D" w:rsidRDefault="00A63983" w:rsidP="00A63983">
      <w:pPr>
        <w:pStyle w:val="Bezproreda"/>
        <w:jc w:val="both"/>
        <w:rPr>
          <w:rFonts w:ascii="Arial" w:hAnsi="Arial" w:cs="Arial"/>
          <w:color w:val="000000" w:themeColor="text1"/>
          <w:sz w:val="22"/>
          <w:szCs w:val="22"/>
        </w:rPr>
      </w:pPr>
      <w:r w:rsidRPr="0073285D">
        <w:rPr>
          <w:rFonts w:ascii="Arial" w:hAnsi="Arial" w:cs="Arial"/>
          <w:color w:val="000000" w:themeColor="text1"/>
          <w:sz w:val="22"/>
          <w:szCs w:val="22"/>
        </w:rPr>
        <w:t>S tim u vezi, u nastavku je prikaz pojedinih odredbi predložene Odluke.</w:t>
      </w:r>
    </w:p>
    <w:p w:rsidR="00A63983" w:rsidRPr="0073285D" w:rsidRDefault="00A63983" w:rsidP="00A63983">
      <w:pPr>
        <w:pStyle w:val="Bezproreda"/>
        <w:jc w:val="both"/>
        <w:rPr>
          <w:rFonts w:ascii="Arial" w:hAnsi="Arial" w:cs="Arial"/>
          <w:color w:val="000000" w:themeColor="text1"/>
          <w:sz w:val="22"/>
          <w:szCs w:val="22"/>
        </w:rPr>
      </w:pPr>
    </w:p>
    <w:p w:rsidR="00BE30A7" w:rsidRPr="0073285D" w:rsidRDefault="00A63983" w:rsidP="00BE30A7">
      <w:pPr>
        <w:pStyle w:val="Odlomakpopisa"/>
        <w:widowControl w:val="0"/>
        <w:numPr>
          <w:ilvl w:val="0"/>
          <w:numId w:val="7"/>
        </w:numPr>
        <w:autoSpaceDE w:val="0"/>
        <w:autoSpaceDN w:val="0"/>
        <w:adjustRightInd w:val="0"/>
        <w:ind w:left="0" w:firstLine="0"/>
        <w:contextualSpacing/>
        <w:jc w:val="both"/>
        <w:rPr>
          <w:rFonts w:ascii="Arial" w:hAnsi="Arial" w:cs="Arial"/>
          <w:color w:val="000000" w:themeColor="text1"/>
          <w:sz w:val="22"/>
          <w:szCs w:val="22"/>
          <w:lang w:eastAsia="hr-HR"/>
        </w:rPr>
      </w:pPr>
      <w:r w:rsidRPr="0073285D">
        <w:rPr>
          <w:rFonts w:ascii="Arial" w:hAnsi="Arial" w:cs="Arial"/>
          <w:b/>
          <w:color w:val="000000" w:themeColor="text1"/>
          <w:sz w:val="22"/>
          <w:szCs w:val="22"/>
        </w:rPr>
        <w:t>Uz članak 1.</w:t>
      </w:r>
      <w:r w:rsidRPr="0073285D">
        <w:rPr>
          <w:rFonts w:ascii="Arial" w:hAnsi="Arial" w:cs="Arial"/>
          <w:color w:val="000000" w:themeColor="text1"/>
          <w:sz w:val="22"/>
          <w:szCs w:val="22"/>
        </w:rPr>
        <w:t xml:space="preserve"> Ovom odredbom </w:t>
      </w:r>
      <w:r w:rsidR="00E914B9" w:rsidRPr="0073285D">
        <w:rPr>
          <w:rFonts w:ascii="Arial" w:hAnsi="Arial" w:cs="Arial"/>
          <w:color w:val="000000" w:themeColor="text1"/>
          <w:sz w:val="22"/>
          <w:szCs w:val="22"/>
        </w:rPr>
        <w:t>utvrđuje se</w:t>
      </w:r>
      <w:r w:rsidRPr="0073285D">
        <w:rPr>
          <w:rFonts w:ascii="Arial" w:hAnsi="Arial" w:cs="Arial"/>
          <w:color w:val="000000" w:themeColor="text1"/>
          <w:sz w:val="22"/>
          <w:szCs w:val="22"/>
        </w:rPr>
        <w:t xml:space="preserve"> da </w:t>
      </w:r>
      <w:r w:rsidR="00267A4C" w:rsidRPr="0073285D">
        <w:rPr>
          <w:rFonts w:ascii="Arial" w:hAnsi="Arial" w:cs="Arial"/>
          <w:color w:val="000000" w:themeColor="text1"/>
          <w:sz w:val="22"/>
          <w:szCs w:val="22"/>
        </w:rPr>
        <w:t xml:space="preserve">se </w:t>
      </w:r>
      <w:r w:rsidRPr="0073285D">
        <w:rPr>
          <w:rFonts w:ascii="Arial" w:hAnsi="Arial" w:cs="Arial"/>
          <w:color w:val="000000" w:themeColor="text1"/>
          <w:sz w:val="22"/>
          <w:szCs w:val="22"/>
        </w:rPr>
        <w:t xml:space="preserve">Odlukom </w:t>
      </w:r>
      <w:r w:rsidR="00BE30A7" w:rsidRPr="0073285D">
        <w:rPr>
          <w:rFonts w:ascii="Arial" w:hAnsi="Arial" w:cs="Arial"/>
          <w:color w:val="000000" w:themeColor="text1"/>
          <w:sz w:val="22"/>
          <w:szCs w:val="22"/>
        </w:rPr>
        <w:t xml:space="preserve">o komunalnom redu </w:t>
      </w:r>
      <w:r w:rsidRPr="0073285D">
        <w:rPr>
          <w:rFonts w:ascii="Arial" w:hAnsi="Arial" w:cs="Arial"/>
          <w:color w:val="000000" w:themeColor="text1"/>
          <w:sz w:val="22"/>
          <w:szCs w:val="22"/>
        </w:rPr>
        <w:t xml:space="preserve">propisuje </w:t>
      </w:r>
      <w:r w:rsidR="00BE30A7" w:rsidRPr="0073285D">
        <w:rPr>
          <w:rFonts w:ascii="Arial" w:hAnsi="Arial" w:cs="Arial"/>
          <w:color w:val="000000" w:themeColor="text1"/>
          <w:sz w:val="22"/>
          <w:szCs w:val="22"/>
          <w:lang w:eastAsia="hr-HR"/>
        </w:rPr>
        <w:t>uređenje naselja, način uređenja i korištenja površina javne namjene i zemljišta u vlasništvu općine Stara Gradiška za gospodarske i druge svrhe uključujući i njihovo davanje na privremeno korištenje, građenje građevina na javnim površinama koje se prema posebnim propisima grade bez građevinske dozvole i glavnog projekta, uvjete korištenja nerazvrstanih cesta, javnih parkirališta, i drugih površina javne namjene za parkiranje vozila, održavanje čistoće i čuvanje površina javne namjene, uključujući uklanjanje snijega i leda s površina javne namjene, prikupljanje, odvoz i postupanje s prikupljenim komunalnim otpadom i mjere za provođenje Odluke uključujući i prekršajne odredbe.</w:t>
      </w:r>
    </w:p>
    <w:p w:rsidR="00BE30A7" w:rsidRPr="0073285D" w:rsidRDefault="00BE30A7" w:rsidP="00A63983">
      <w:pPr>
        <w:pStyle w:val="Bezproreda"/>
        <w:jc w:val="both"/>
        <w:rPr>
          <w:rFonts w:ascii="Arial" w:hAnsi="Arial" w:cs="Arial"/>
          <w:b/>
          <w:color w:val="000000" w:themeColor="text1"/>
          <w:sz w:val="22"/>
          <w:szCs w:val="22"/>
        </w:rPr>
      </w:pPr>
      <w:r w:rsidRPr="0073285D">
        <w:rPr>
          <w:rFonts w:ascii="Arial" w:hAnsi="Arial" w:cs="Arial"/>
          <w:color w:val="000000" w:themeColor="text1"/>
          <w:sz w:val="22"/>
          <w:szCs w:val="22"/>
        </w:rPr>
        <w:t>Definira se pojam</w:t>
      </w:r>
      <w:r w:rsidR="00267A4C" w:rsidRPr="0073285D">
        <w:rPr>
          <w:rFonts w:ascii="Arial" w:hAnsi="Arial" w:cs="Arial"/>
          <w:color w:val="000000" w:themeColor="text1"/>
          <w:sz w:val="22"/>
          <w:szCs w:val="22"/>
        </w:rPr>
        <w:t xml:space="preserve"> površine</w:t>
      </w:r>
      <w:r w:rsidRPr="0073285D">
        <w:rPr>
          <w:rFonts w:ascii="Arial" w:hAnsi="Arial" w:cs="Arial"/>
          <w:color w:val="000000" w:themeColor="text1"/>
          <w:sz w:val="22"/>
          <w:szCs w:val="22"/>
        </w:rPr>
        <w:t xml:space="preserve"> javne namjene na način da se time razumijeva svaka površina čije je korištenje namijenjeno svima i pod jednakim uvjetima te se navode sve vrste površina javne namjene u smislu ove Odluke.</w:t>
      </w:r>
    </w:p>
    <w:p w:rsidR="00BE30A7" w:rsidRPr="0073285D" w:rsidRDefault="00BE30A7" w:rsidP="00A63983">
      <w:pPr>
        <w:pStyle w:val="Bezproreda"/>
        <w:jc w:val="both"/>
        <w:rPr>
          <w:rFonts w:ascii="Arial" w:hAnsi="Arial" w:cs="Arial"/>
          <w:b/>
          <w:color w:val="000000" w:themeColor="text1"/>
          <w:sz w:val="22"/>
          <w:szCs w:val="22"/>
        </w:rPr>
      </w:pPr>
    </w:p>
    <w:p w:rsidR="00136E73" w:rsidRPr="0073285D" w:rsidRDefault="00A63983" w:rsidP="00136E73">
      <w:pPr>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jc w:val="both"/>
        <w:rPr>
          <w:rFonts w:ascii="Arial" w:hAnsi="Arial" w:cs="Arial"/>
          <w:color w:val="000000" w:themeColor="text1"/>
          <w:sz w:val="22"/>
          <w:szCs w:val="22"/>
          <w:lang w:eastAsia="hr-HR"/>
        </w:rPr>
      </w:pPr>
      <w:r w:rsidRPr="0073285D">
        <w:rPr>
          <w:rFonts w:ascii="Arial" w:hAnsi="Arial" w:cs="Arial"/>
          <w:b/>
          <w:color w:val="000000" w:themeColor="text1"/>
          <w:sz w:val="22"/>
          <w:szCs w:val="22"/>
        </w:rPr>
        <w:t>Uz članak 2.</w:t>
      </w:r>
      <w:r w:rsidRPr="0073285D">
        <w:rPr>
          <w:rFonts w:ascii="Arial" w:hAnsi="Arial" w:cs="Arial"/>
          <w:color w:val="000000" w:themeColor="text1"/>
          <w:sz w:val="22"/>
          <w:szCs w:val="22"/>
        </w:rPr>
        <w:t xml:space="preserve"> Ovom odredbom </w:t>
      </w:r>
      <w:r w:rsidR="00BE30A7" w:rsidRPr="0073285D">
        <w:rPr>
          <w:rFonts w:ascii="Arial" w:hAnsi="Arial" w:cs="Arial"/>
          <w:color w:val="000000" w:themeColor="text1"/>
          <w:sz w:val="22"/>
          <w:szCs w:val="22"/>
        </w:rPr>
        <w:t xml:space="preserve">definira se pojam uređenje naselja pod kojim se </w:t>
      </w:r>
      <w:r w:rsidR="00136E73" w:rsidRPr="0073285D">
        <w:rPr>
          <w:rFonts w:ascii="Arial" w:hAnsi="Arial" w:cs="Arial"/>
          <w:color w:val="000000" w:themeColor="text1"/>
          <w:sz w:val="22"/>
          <w:szCs w:val="22"/>
        </w:rPr>
        <w:t xml:space="preserve">smatra </w:t>
      </w:r>
      <w:r w:rsidR="00BE30A7" w:rsidRPr="0073285D">
        <w:rPr>
          <w:rFonts w:ascii="Arial" w:hAnsi="Arial" w:cs="Arial"/>
          <w:color w:val="000000" w:themeColor="text1"/>
          <w:sz w:val="22"/>
          <w:szCs w:val="22"/>
        </w:rPr>
        <w:t xml:space="preserve"> </w:t>
      </w:r>
      <w:r w:rsidR="00136E73" w:rsidRPr="0073285D">
        <w:rPr>
          <w:rFonts w:ascii="Arial" w:hAnsi="Arial" w:cs="Arial"/>
          <w:color w:val="000000" w:themeColor="text1"/>
          <w:sz w:val="22"/>
          <w:szCs w:val="22"/>
          <w:lang w:eastAsia="hr-HR"/>
        </w:rPr>
        <w:t xml:space="preserve">uređenje pročelja, okućnica i dvorišta zgrada u vlasništvu fizičkih ili pravnih osoba u dijelu koji je vidljiv površini javne namjene, određivanje uvjeta za postavljanje opreme za oglašavanje i reklamiranje, postavljanje </w:t>
      </w:r>
      <w:r w:rsidR="00136E73" w:rsidRPr="0073285D">
        <w:rPr>
          <w:rFonts w:ascii="Arial" w:hAnsi="Arial" w:cs="Arial"/>
          <w:bCs/>
          <w:color w:val="000000" w:themeColor="text1"/>
          <w:sz w:val="22"/>
          <w:szCs w:val="22"/>
          <w:lang w:eastAsia="hr-HR"/>
        </w:rPr>
        <w:t>terasa i drugih pokretnih naprava,</w:t>
      </w:r>
      <w:r w:rsidR="00136E73" w:rsidRPr="0073285D">
        <w:rPr>
          <w:rFonts w:ascii="Arial" w:hAnsi="Arial" w:cs="Arial"/>
          <w:color w:val="000000" w:themeColor="text1"/>
          <w:sz w:val="22"/>
          <w:szCs w:val="22"/>
          <w:lang w:eastAsia="hr-HR"/>
        </w:rPr>
        <w:t xml:space="preserve"> postavljanje, uređenje i održavanje ograda, javne rasvjete i komunalne opreme, privremeno zaposjedanje javne površine i držanje stoke i peradi.</w:t>
      </w:r>
    </w:p>
    <w:p w:rsidR="00A63983" w:rsidRPr="0073285D" w:rsidRDefault="00A63983" w:rsidP="00A63983">
      <w:pPr>
        <w:pStyle w:val="Bezproreda"/>
        <w:jc w:val="both"/>
        <w:rPr>
          <w:rFonts w:ascii="Arial" w:hAnsi="Arial" w:cs="Arial"/>
          <w:color w:val="000000" w:themeColor="text1"/>
          <w:sz w:val="22"/>
          <w:szCs w:val="22"/>
          <w:highlight w:val="yellow"/>
        </w:rPr>
      </w:pPr>
    </w:p>
    <w:p w:rsidR="00A63983" w:rsidRPr="007555A0" w:rsidRDefault="00A63983" w:rsidP="00A63983">
      <w:pPr>
        <w:pStyle w:val="Bezproreda"/>
        <w:jc w:val="both"/>
        <w:rPr>
          <w:rFonts w:ascii="Arial" w:hAnsi="Arial" w:cs="Arial"/>
          <w:sz w:val="22"/>
          <w:szCs w:val="22"/>
        </w:rPr>
      </w:pPr>
      <w:r w:rsidRPr="0073285D">
        <w:rPr>
          <w:rFonts w:ascii="Arial" w:hAnsi="Arial" w:cs="Arial"/>
          <w:b/>
          <w:color w:val="000000" w:themeColor="text1"/>
          <w:sz w:val="22"/>
          <w:szCs w:val="22"/>
        </w:rPr>
        <w:t>Uz član</w:t>
      </w:r>
      <w:r w:rsidR="00136E73" w:rsidRPr="0073285D">
        <w:rPr>
          <w:rFonts w:ascii="Arial" w:hAnsi="Arial" w:cs="Arial"/>
          <w:b/>
          <w:color w:val="000000" w:themeColor="text1"/>
          <w:sz w:val="22"/>
          <w:szCs w:val="22"/>
        </w:rPr>
        <w:t>ke</w:t>
      </w:r>
      <w:r w:rsidRPr="0073285D">
        <w:rPr>
          <w:rFonts w:ascii="Arial" w:hAnsi="Arial" w:cs="Arial"/>
          <w:b/>
          <w:color w:val="000000" w:themeColor="text1"/>
          <w:sz w:val="22"/>
          <w:szCs w:val="22"/>
        </w:rPr>
        <w:t xml:space="preserve"> 3.</w:t>
      </w:r>
      <w:r w:rsidRPr="0073285D">
        <w:rPr>
          <w:rFonts w:ascii="Arial" w:hAnsi="Arial" w:cs="Arial"/>
          <w:color w:val="000000" w:themeColor="text1"/>
          <w:sz w:val="22"/>
          <w:szCs w:val="22"/>
        </w:rPr>
        <w:t xml:space="preserve"> </w:t>
      </w:r>
      <w:r w:rsidR="00136E73" w:rsidRPr="0073285D">
        <w:rPr>
          <w:rFonts w:ascii="Arial" w:hAnsi="Arial" w:cs="Arial"/>
          <w:b/>
          <w:color w:val="000000" w:themeColor="text1"/>
          <w:sz w:val="22"/>
          <w:szCs w:val="22"/>
        </w:rPr>
        <w:t xml:space="preserve">– 4 </w:t>
      </w:r>
      <w:r w:rsidRPr="0073285D">
        <w:rPr>
          <w:rFonts w:ascii="Arial" w:hAnsi="Arial" w:cs="Arial"/>
          <w:color w:val="000000" w:themeColor="text1"/>
          <w:sz w:val="22"/>
          <w:szCs w:val="22"/>
        </w:rPr>
        <w:t xml:space="preserve">Ovim odredbama </w:t>
      </w:r>
      <w:r w:rsidR="00267A4C" w:rsidRPr="0073285D">
        <w:rPr>
          <w:rFonts w:ascii="Arial" w:hAnsi="Arial" w:cs="Arial"/>
          <w:color w:val="000000" w:themeColor="text1"/>
          <w:sz w:val="22"/>
          <w:szCs w:val="22"/>
        </w:rPr>
        <w:t>određuje se</w:t>
      </w:r>
      <w:r w:rsidRPr="0073285D">
        <w:rPr>
          <w:rFonts w:ascii="Arial" w:hAnsi="Arial" w:cs="Arial"/>
          <w:color w:val="000000" w:themeColor="text1"/>
          <w:sz w:val="22"/>
          <w:szCs w:val="22"/>
        </w:rPr>
        <w:t xml:space="preserve"> način na koji se održavaju vanjski dijelovi zgrade</w:t>
      </w:r>
      <w:r w:rsidR="00136E73" w:rsidRPr="0073285D">
        <w:rPr>
          <w:rFonts w:ascii="Arial" w:hAnsi="Arial" w:cs="Arial"/>
          <w:color w:val="000000" w:themeColor="text1"/>
          <w:sz w:val="22"/>
          <w:szCs w:val="22"/>
        </w:rPr>
        <w:t xml:space="preserve">. </w:t>
      </w:r>
      <w:r w:rsidRPr="0073285D">
        <w:rPr>
          <w:rFonts w:ascii="Arial" w:hAnsi="Arial" w:cs="Arial"/>
          <w:color w:val="000000" w:themeColor="text1"/>
          <w:sz w:val="22"/>
          <w:szCs w:val="22"/>
        </w:rPr>
        <w:t xml:space="preserve"> Izričito se zabranjuje </w:t>
      </w:r>
      <w:r w:rsidR="00444969" w:rsidRPr="0073285D">
        <w:rPr>
          <w:rFonts w:ascii="Arial" w:hAnsi="Arial" w:cs="Arial"/>
          <w:color w:val="000000" w:themeColor="text1"/>
          <w:sz w:val="22"/>
          <w:szCs w:val="22"/>
        </w:rPr>
        <w:t xml:space="preserve">oštećivati, </w:t>
      </w:r>
      <w:proofErr w:type="spellStart"/>
      <w:r w:rsidR="00136E73" w:rsidRPr="0073285D">
        <w:rPr>
          <w:rFonts w:ascii="Arial" w:hAnsi="Arial" w:cs="Arial"/>
          <w:color w:val="000000" w:themeColor="text1"/>
          <w:sz w:val="22"/>
          <w:szCs w:val="22"/>
        </w:rPr>
        <w:t>iscrtavati</w:t>
      </w:r>
      <w:proofErr w:type="spellEnd"/>
      <w:r w:rsidR="00444969" w:rsidRPr="0073285D">
        <w:rPr>
          <w:rFonts w:ascii="Arial" w:hAnsi="Arial" w:cs="Arial"/>
          <w:color w:val="000000" w:themeColor="text1"/>
          <w:sz w:val="22"/>
          <w:szCs w:val="22"/>
        </w:rPr>
        <w:t xml:space="preserve"> i postavljati plakate na pročeljima zgrada, </w:t>
      </w:r>
      <w:r w:rsidRPr="0073285D">
        <w:rPr>
          <w:rFonts w:ascii="Arial" w:hAnsi="Arial" w:cs="Arial"/>
          <w:color w:val="000000" w:themeColor="text1"/>
          <w:sz w:val="22"/>
          <w:szCs w:val="22"/>
        </w:rPr>
        <w:t xml:space="preserve"> </w:t>
      </w:r>
      <w:r w:rsidR="00444969" w:rsidRPr="0073285D">
        <w:rPr>
          <w:rFonts w:ascii="Arial" w:hAnsi="Arial" w:cs="Arial"/>
          <w:color w:val="000000" w:themeColor="text1"/>
          <w:sz w:val="22"/>
          <w:szCs w:val="22"/>
        </w:rPr>
        <w:t>a izvan gabarita građevina</w:t>
      </w:r>
      <w:r w:rsidRPr="0073285D">
        <w:rPr>
          <w:rFonts w:ascii="Arial" w:hAnsi="Arial" w:cs="Arial"/>
          <w:color w:val="000000" w:themeColor="text1"/>
          <w:sz w:val="22"/>
          <w:szCs w:val="22"/>
        </w:rPr>
        <w:t xml:space="preserve"> ko</w:t>
      </w:r>
      <w:r w:rsidR="00444969" w:rsidRPr="0073285D">
        <w:rPr>
          <w:rFonts w:ascii="Arial" w:hAnsi="Arial" w:cs="Arial"/>
          <w:color w:val="000000" w:themeColor="text1"/>
          <w:sz w:val="22"/>
          <w:szCs w:val="22"/>
        </w:rPr>
        <w:t>je</w:t>
      </w:r>
      <w:r w:rsidRPr="0073285D">
        <w:rPr>
          <w:rFonts w:ascii="Arial" w:hAnsi="Arial" w:cs="Arial"/>
          <w:color w:val="000000" w:themeColor="text1"/>
          <w:sz w:val="22"/>
          <w:szCs w:val="22"/>
        </w:rPr>
        <w:t xml:space="preserve"> su okrenut</w:t>
      </w:r>
      <w:r w:rsidR="00444969" w:rsidRPr="0073285D">
        <w:rPr>
          <w:rFonts w:ascii="Arial" w:hAnsi="Arial" w:cs="Arial"/>
          <w:color w:val="000000" w:themeColor="text1"/>
          <w:sz w:val="22"/>
          <w:szCs w:val="22"/>
        </w:rPr>
        <w:t xml:space="preserve">e </w:t>
      </w:r>
      <w:r w:rsidRPr="0073285D">
        <w:rPr>
          <w:rFonts w:ascii="Arial" w:hAnsi="Arial" w:cs="Arial"/>
          <w:color w:val="000000" w:themeColor="text1"/>
          <w:sz w:val="22"/>
          <w:szCs w:val="22"/>
        </w:rPr>
        <w:t xml:space="preserve">prema javno prometnoj površini nije dozvoljeno </w:t>
      </w:r>
      <w:r w:rsidRPr="0073285D">
        <w:rPr>
          <w:rFonts w:ascii="Arial" w:hAnsi="Arial" w:cs="Arial"/>
          <w:color w:val="000000" w:themeColor="text1"/>
          <w:sz w:val="22"/>
          <w:szCs w:val="22"/>
        </w:rPr>
        <w:lastRenderedPageBreak/>
        <w:t xml:space="preserve">vješati ili izlagati rublje, posteljinu, sagove, </w:t>
      </w:r>
      <w:r w:rsidR="00444969" w:rsidRPr="0073285D">
        <w:rPr>
          <w:rFonts w:ascii="Arial" w:hAnsi="Arial" w:cs="Arial"/>
          <w:color w:val="000000" w:themeColor="text1"/>
          <w:sz w:val="22"/>
          <w:szCs w:val="22"/>
        </w:rPr>
        <w:t>tepihe</w:t>
      </w:r>
      <w:r w:rsidRPr="0073285D">
        <w:rPr>
          <w:rFonts w:ascii="Arial" w:hAnsi="Arial" w:cs="Arial"/>
          <w:color w:val="000000" w:themeColor="text1"/>
          <w:sz w:val="22"/>
          <w:szCs w:val="22"/>
        </w:rPr>
        <w:t xml:space="preserve"> </w:t>
      </w:r>
      <w:r w:rsidR="00444969" w:rsidRPr="0073285D">
        <w:rPr>
          <w:rFonts w:ascii="Arial" w:hAnsi="Arial" w:cs="Arial"/>
          <w:color w:val="000000" w:themeColor="text1"/>
          <w:sz w:val="22"/>
          <w:szCs w:val="22"/>
        </w:rPr>
        <w:t xml:space="preserve">li postavljati </w:t>
      </w:r>
      <w:bookmarkEnd w:id="0"/>
      <w:r w:rsidRPr="007555A0">
        <w:rPr>
          <w:rFonts w:ascii="Arial" w:hAnsi="Arial" w:cs="Arial"/>
          <w:sz w:val="22"/>
          <w:szCs w:val="22"/>
        </w:rPr>
        <w:t>druge predmete kojima se nagrđuje vanjski izgled zgrade.</w:t>
      </w:r>
      <w:r w:rsidRPr="00B302C0">
        <w:rPr>
          <w:rFonts w:ascii="Arial" w:hAnsi="Arial" w:cs="Arial"/>
          <w:sz w:val="22"/>
          <w:szCs w:val="22"/>
        </w:rPr>
        <w:t xml:space="preserve"> </w:t>
      </w:r>
    </w:p>
    <w:p w:rsidR="00A63983" w:rsidRPr="007555A0" w:rsidRDefault="00A63983" w:rsidP="00A63983">
      <w:pPr>
        <w:pStyle w:val="Bezproreda"/>
        <w:jc w:val="both"/>
        <w:rPr>
          <w:rFonts w:ascii="Arial" w:hAnsi="Arial" w:cs="Arial"/>
          <w:sz w:val="22"/>
          <w:szCs w:val="22"/>
        </w:rPr>
      </w:pPr>
    </w:p>
    <w:p w:rsidR="00444969" w:rsidRDefault="00A63983" w:rsidP="00A63983">
      <w:pPr>
        <w:pStyle w:val="Bezproreda"/>
        <w:jc w:val="both"/>
        <w:rPr>
          <w:rFonts w:ascii="Arial" w:hAnsi="Arial" w:cs="Arial"/>
          <w:b/>
          <w:sz w:val="22"/>
          <w:szCs w:val="22"/>
        </w:rPr>
      </w:pPr>
      <w:r>
        <w:rPr>
          <w:rFonts w:ascii="Arial" w:hAnsi="Arial" w:cs="Arial"/>
          <w:b/>
          <w:sz w:val="22"/>
          <w:szCs w:val="22"/>
        </w:rPr>
        <w:t>Uz član</w:t>
      </w:r>
      <w:r w:rsidR="00444969">
        <w:rPr>
          <w:rFonts w:ascii="Arial" w:hAnsi="Arial" w:cs="Arial"/>
          <w:b/>
          <w:sz w:val="22"/>
          <w:szCs w:val="22"/>
        </w:rPr>
        <w:t>ak</w:t>
      </w:r>
      <w:r w:rsidRPr="007555A0">
        <w:rPr>
          <w:rFonts w:ascii="Arial" w:hAnsi="Arial" w:cs="Arial"/>
          <w:b/>
          <w:sz w:val="22"/>
          <w:szCs w:val="22"/>
        </w:rPr>
        <w:t xml:space="preserve"> </w:t>
      </w:r>
      <w:r w:rsidR="00444969">
        <w:rPr>
          <w:rFonts w:ascii="Arial" w:hAnsi="Arial" w:cs="Arial"/>
          <w:b/>
          <w:sz w:val="22"/>
          <w:szCs w:val="22"/>
        </w:rPr>
        <w:t>5</w:t>
      </w:r>
      <w:r w:rsidRPr="007555A0">
        <w:rPr>
          <w:rFonts w:ascii="Arial" w:hAnsi="Arial" w:cs="Arial"/>
          <w:b/>
          <w:sz w:val="22"/>
          <w:szCs w:val="22"/>
        </w:rPr>
        <w:t>.</w:t>
      </w:r>
      <w:r w:rsidR="00444969">
        <w:rPr>
          <w:rFonts w:ascii="Arial" w:hAnsi="Arial" w:cs="Arial"/>
          <w:sz w:val="22"/>
          <w:szCs w:val="22"/>
        </w:rPr>
        <w:t xml:space="preserve"> Ovo</w:t>
      </w:r>
      <w:r w:rsidRPr="007555A0">
        <w:rPr>
          <w:rFonts w:ascii="Arial" w:hAnsi="Arial" w:cs="Arial"/>
          <w:sz w:val="22"/>
          <w:szCs w:val="22"/>
        </w:rPr>
        <w:t>m odredb</w:t>
      </w:r>
      <w:r w:rsidR="00444969">
        <w:rPr>
          <w:rFonts w:ascii="Arial" w:hAnsi="Arial" w:cs="Arial"/>
          <w:sz w:val="22"/>
          <w:szCs w:val="22"/>
        </w:rPr>
        <w:t>om</w:t>
      </w:r>
      <w:r w:rsidRPr="007555A0">
        <w:rPr>
          <w:rFonts w:ascii="Arial" w:hAnsi="Arial" w:cs="Arial"/>
          <w:sz w:val="22"/>
          <w:szCs w:val="22"/>
        </w:rPr>
        <w:t xml:space="preserve"> se </w:t>
      </w:r>
      <w:r w:rsidR="00267A4C">
        <w:rPr>
          <w:rFonts w:ascii="Arial" w:hAnsi="Arial" w:cs="Arial"/>
          <w:sz w:val="22"/>
          <w:szCs w:val="22"/>
        </w:rPr>
        <w:t>propisuj</w:t>
      </w:r>
      <w:r w:rsidR="00FF39EB">
        <w:rPr>
          <w:rFonts w:ascii="Arial" w:hAnsi="Arial" w:cs="Arial"/>
          <w:sz w:val="22"/>
          <w:szCs w:val="22"/>
        </w:rPr>
        <w:t>u</w:t>
      </w:r>
      <w:r w:rsidRPr="007555A0">
        <w:rPr>
          <w:rFonts w:ascii="Arial" w:hAnsi="Arial" w:cs="Arial"/>
          <w:sz w:val="22"/>
          <w:szCs w:val="22"/>
        </w:rPr>
        <w:t xml:space="preserve"> obvez</w:t>
      </w:r>
      <w:r w:rsidR="00FF39EB">
        <w:rPr>
          <w:rFonts w:ascii="Arial" w:hAnsi="Arial" w:cs="Arial"/>
          <w:sz w:val="22"/>
          <w:szCs w:val="22"/>
        </w:rPr>
        <w:t>e</w:t>
      </w:r>
      <w:r w:rsidRPr="007555A0">
        <w:rPr>
          <w:rFonts w:ascii="Arial" w:hAnsi="Arial" w:cs="Arial"/>
          <w:sz w:val="22"/>
          <w:szCs w:val="22"/>
        </w:rPr>
        <w:t xml:space="preserve"> vlasnika i korisnika stambene zgrade, poslovnog prostora i građevinskog zemljišta u pogledu održavanja okućnice zgrade, uključujući i ogradu prema površini javne namjene.</w:t>
      </w:r>
      <w:r w:rsidRPr="000D5A8C">
        <w:rPr>
          <w:rFonts w:ascii="Arial" w:hAnsi="Arial" w:cs="Arial"/>
          <w:sz w:val="22"/>
          <w:szCs w:val="22"/>
        </w:rPr>
        <w:t xml:space="preserve"> </w:t>
      </w:r>
      <w:r w:rsidR="00444969">
        <w:rPr>
          <w:rFonts w:ascii="Arial" w:hAnsi="Arial" w:cs="Arial"/>
          <w:sz w:val="22"/>
          <w:szCs w:val="22"/>
        </w:rPr>
        <w:t xml:space="preserve">Vlasnici odnosno korisnici dužni su dvorište, vrt, voćnjak, travnjak i druge površine vidljive površini javne namjene, ograde i cestovne jarke uz </w:t>
      </w:r>
      <w:r w:rsidR="00A314CA">
        <w:rPr>
          <w:rFonts w:ascii="Arial" w:hAnsi="Arial" w:cs="Arial"/>
          <w:sz w:val="22"/>
          <w:szCs w:val="22"/>
        </w:rPr>
        <w:t>površinu javne namjene</w:t>
      </w:r>
      <w:r w:rsidR="00444969">
        <w:rPr>
          <w:rFonts w:ascii="Arial" w:hAnsi="Arial" w:cs="Arial"/>
          <w:sz w:val="22"/>
          <w:szCs w:val="22"/>
        </w:rPr>
        <w:t xml:space="preserve"> </w:t>
      </w:r>
      <w:r w:rsidR="00A314CA">
        <w:rPr>
          <w:rFonts w:ascii="Arial" w:hAnsi="Arial" w:cs="Arial"/>
          <w:sz w:val="22"/>
          <w:szCs w:val="22"/>
        </w:rPr>
        <w:t xml:space="preserve">te propuste na cestovnim jarcima na ulazu u svoje parcele </w:t>
      </w:r>
      <w:r w:rsidR="00444969">
        <w:rPr>
          <w:rFonts w:ascii="Arial" w:hAnsi="Arial" w:cs="Arial"/>
          <w:sz w:val="22"/>
          <w:szCs w:val="22"/>
        </w:rPr>
        <w:t xml:space="preserve">držati urednim i </w:t>
      </w:r>
      <w:r w:rsidR="00A314CA">
        <w:rPr>
          <w:rFonts w:ascii="Arial" w:hAnsi="Arial" w:cs="Arial"/>
          <w:sz w:val="22"/>
          <w:szCs w:val="22"/>
        </w:rPr>
        <w:t>funkcionalnim.</w:t>
      </w:r>
    </w:p>
    <w:p w:rsidR="00A314CA" w:rsidRDefault="00A314CA" w:rsidP="00A314CA">
      <w:pPr>
        <w:pStyle w:val="Odlomakpopisa"/>
        <w:widowControl w:val="0"/>
        <w:tabs>
          <w:tab w:val="left" w:pos="0"/>
          <w:tab w:val="left" w:pos="142"/>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contextualSpacing/>
        <w:jc w:val="both"/>
        <w:rPr>
          <w:rFonts w:ascii="Arial" w:hAnsi="Arial" w:cs="Arial"/>
          <w:sz w:val="22"/>
          <w:szCs w:val="22"/>
        </w:rPr>
      </w:pPr>
    </w:p>
    <w:p w:rsidR="00A314CA" w:rsidRPr="00C961C9" w:rsidRDefault="00A63983" w:rsidP="00A314CA">
      <w:pPr>
        <w:pStyle w:val="Odlomakpopisa"/>
        <w:widowControl w:val="0"/>
        <w:tabs>
          <w:tab w:val="left" w:pos="0"/>
          <w:tab w:val="left" w:pos="142"/>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contextualSpacing/>
        <w:jc w:val="both"/>
        <w:rPr>
          <w:rFonts w:ascii="Arial" w:hAnsi="Arial" w:cs="Arial"/>
          <w:sz w:val="22"/>
          <w:szCs w:val="22"/>
          <w:lang w:eastAsia="hr-HR"/>
        </w:rPr>
      </w:pPr>
      <w:r w:rsidRPr="007555A0">
        <w:rPr>
          <w:rFonts w:ascii="Arial" w:hAnsi="Arial" w:cs="Arial"/>
          <w:b/>
          <w:sz w:val="22"/>
          <w:szCs w:val="22"/>
        </w:rPr>
        <w:t xml:space="preserve">Uz članak </w:t>
      </w:r>
      <w:r w:rsidR="00A314CA">
        <w:rPr>
          <w:rFonts w:ascii="Arial" w:hAnsi="Arial" w:cs="Arial"/>
          <w:b/>
          <w:sz w:val="22"/>
          <w:szCs w:val="22"/>
        </w:rPr>
        <w:t>6</w:t>
      </w:r>
      <w:r w:rsidRPr="007555A0">
        <w:rPr>
          <w:rFonts w:ascii="Arial" w:hAnsi="Arial" w:cs="Arial"/>
          <w:b/>
          <w:sz w:val="22"/>
          <w:szCs w:val="22"/>
        </w:rPr>
        <w:t>.</w:t>
      </w:r>
      <w:r w:rsidRPr="007555A0">
        <w:rPr>
          <w:rFonts w:ascii="Arial" w:hAnsi="Arial" w:cs="Arial"/>
          <w:sz w:val="22"/>
          <w:szCs w:val="22"/>
        </w:rPr>
        <w:t xml:space="preserve"> Ovom odredbom </w:t>
      </w:r>
      <w:r w:rsidR="00E914B9">
        <w:rPr>
          <w:rFonts w:ascii="Arial" w:hAnsi="Arial" w:cs="Arial"/>
          <w:sz w:val="22"/>
          <w:szCs w:val="22"/>
        </w:rPr>
        <w:t xml:space="preserve">propisuje se </w:t>
      </w:r>
      <w:r w:rsidR="00A314CA" w:rsidRPr="00C961C9">
        <w:rPr>
          <w:rFonts w:ascii="Arial" w:hAnsi="Arial" w:cs="Arial"/>
          <w:sz w:val="22"/>
          <w:szCs w:val="22"/>
        </w:rPr>
        <w:t>da z</w:t>
      </w:r>
      <w:r w:rsidR="00A314CA" w:rsidRPr="00C961C9">
        <w:rPr>
          <w:rFonts w:ascii="Arial" w:hAnsi="Arial" w:cs="Arial"/>
          <w:sz w:val="22"/>
          <w:szCs w:val="22"/>
          <w:lang w:eastAsia="hr-HR"/>
        </w:rPr>
        <w:t>astave, transparenti, prigodni natpisi ili ukrasi, što se postavljaju na građevine u vrijeme praznika ili posebnih prigoda, moraju biti uredni i čisti i moraju se ukloniti najkasnije u roku 24 sata nakon prestanka prigode radi koje su postavljeni.</w:t>
      </w:r>
    </w:p>
    <w:p w:rsidR="00A63983" w:rsidRPr="00C961C9" w:rsidRDefault="00A63983" w:rsidP="00A63983">
      <w:pPr>
        <w:pStyle w:val="Bezproreda"/>
        <w:jc w:val="both"/>
        <w:rPr>
          <w:rFonts w:ascii="Arial" w:hAnsi="Arial" w:cs="Arial"/>
          <w:sz w:val="22"/>
          <w:szCs w:val="22"/>
        </w:rPr>
      </w:pPr>
    </w:p>
    <w:p w:rsidR="00A63983" w:rsidRPr="007555A0" w:rsidRDefault="00A63983" w:rsidP="00A63983">
      <w:pPr>
        <w:pStyle w:val="Bezproreda"/>
        <w:jc w:val="both"/>
        <w:rPr>
          <w:rFonts w:ascii="Arial" w:hAnsi="Arial" w:cs="Arial"/>
          <w:sz w:val="22"/>
          <w:szCs w:val="22"/>
        </w:rPr>
      </w:pPr>
      <w:r>
        <w:rPr>
          <w:rFonts w:ascii="Arial" w:hAnsi="Arial" w:cs="Arial"/>
          <w:b/>
          <w:sz w:val="22"/>
          <w:szCs w:val="22"/>
        </w:rPr>
        <w:t>Uz članke</w:t>
      </w:r>
      <w:r w:rsidRPr="007555A0">
        <w:rPr>
          <w:rFonts w:ascii="Arial" w:hAnsi="Arial" w:cs="Arial"/>
          <w:b/>
          <w:sz w:val="22"/>
          <w:szCs w:val="22"/>
        </w:rPr>
        <w:t xml:space="preserve"> </w:t>
      </w:r>
      <w:r w:rsidR="00A314CA">
        <w:rPr>
          <w:rFonts w:ascii="Arial" w:hAnsi="Arial" w:cs="Arial"/>
          <w:b/>
          <w:sz w:val="22"/>
          <w:szCs w:val="22"/>
        </w:rPr>
        <w:t>7.-11</w:t>
      </w:r>
      <w:r w:rsidRPr="007555A0">
        <w:rPr>
          <w:rFonts w:ascii="Arial" w:hAnsi="Arial" w:cs="Arial"/>
          <w:b/>
          <w:sz w:val="22"/>
          <w:szCs w:val="22"/>
        </w:rPr>
        <w:t>.</w:t>
      </w:r>
      <w:r w:rsidRPr="007555A0">
        <w:rPr>
          <w:rFonts w:ascii="Arial" w:hAnsi="Arial" w:cs="Arial"/>
          <w:sz w:val="22"/>
          <w:szCs w:val="22"/>
        </w:rPr>
        <w:t xml:space="preserve"> Ovim odredbama </w:t>
      </w:r>
      <w:r w:rsidR="00C961C9">
        <w:rPr>
          <w:rFonts w:ascii="Arial" w:hAnsi="Arial" w:cs="Arial"/>
          <w:sz w:val="22"/>
          <w:szCs w:val="22"/>
        </w:rPr>
        <w:t xml:space="preserve">detaljnije se </w:t>
      </w:r>
      <w:r w:rsidR="00E914B9">
        <w:rPr>
          <w:rFonts w:ascii="Arial" w:hAnsi="Arial" w:cs="Arial"/>
          <w:sz w:val="22"/>
          <w:szCs w:val="22"/>
        </w:rPr>
        <w:t>propisuj</w:t>
      </w:r>
      <w:r w:rsidR="00C961C9">
        <w:rPr>
          <w:rFonts w:ascii="Arial" w:hAnsi="Arial" w:cs="Arial"/>
          <w:sz w:val="22"/>
          <w:szCs w:val="22"/>
        </w:rPr>
        <w:t xml:space="preserve">u uvjeti </w:t>
      </w:r>
      <w:r w:rsidR="00446DAE">
        <w:rPr>
          <w:rFonts w:ascii="Arial" w:hAnsi="Arial" w:cs="Arial"/>
          <w:sz w:val="22"/>
          <w:szCs w:val="22"/>
        </w:rPr>
        <w:t xml:space="preserve">i način </w:t>
      </w:r>
      <w:r w:rsidR="00A314CA">
        <w:rPr>
          <w:rFonts w:ascii="Arial" w:hAnsi="Arial" w:cs="Arial"/>
          <w:sz w:val="22"/>
          <w:szCs w:val="22"/>
        </w:rPr>
        <w:t>postavljanj</w:t>
      </w:r>
      <w:r w:rsidR="00446DAE">
        <w:rPr>
          <w:rFonts w:ascii="Arial" w:hAnsi="Arial" w:cs="Arial"/>
          <w:sz w:val="22"/>
          <w:szCs w:val="22"/>
        </w:rPr>
        <w:t>a</w:t>
      </w:r>
      <w:r w:rsidR="00A314CA">
        <w:rPr>
          <w:rFonts w:ascii="Arial" w:hAnsi="Arial" w:cs="Arial"/>
          <w:sz w:val="22"/>
          <w:szCs w:val="22"/>
        </w:rPr>
        <w:t xml:space="preserve"> opreme za oglašavanje i reklamiranje</w:t>
      </w:r>
      <w:r w:rsidR="00446DAE">
        <w:rPr>
          <w:rFonts w:ascii="Arial" w:hAnsi="Arial" w:cs="Arial"/>
          <w:sz w:val="22"/>
          <w:szCs w:val="22"/>
        </w:rPr>
        <w:t xml:space="preserve">, postavljanje </w:t>
      </w:r>
      <w:r w:rsidR="00A314CA">
        <w:rPr>
          <w:rFonts w:ascii="Arial" w:hAnsi="Arial" w:cs="Arial"/>
          <w:sz w:val="22"/>
          <w:szCs w:val="22"/>
        </w:rPr>
        <w:t xml:space="preserve"> plakata, oglasa, osmrtnica i sličnih objava  </w:t>
      </w:r>
      <w:r w:rsidR="00446DAE">
        <w:rPr>
          <w:rFonts w:ascii="Arial" w:hAnsi="Arial" w:cs="Arial"/>
          <w:sz w:val="22"/>
          <w:szCs w:val="22"/>
        </w:rPr>
        <w:t>te</w:t>
      </w:r>
      <w:r w:rsidR="00A314CA">
        <w:rPr>
          <w:rFonts w:ascii="Arial" w:hAnsi="Arial" w:cs="Arial"/>
          <w:sz w:val="22"/>
          <w:szCs w:val="22"/>
        </w:rPr>
        <w:t xml:space="preserve"> terasa i drugih pok</w:t>
      </w:r>
      <w:r w:rsidR="0013226C">
        <w:rPr>
          <w:rFonts w:ascii="Arial" w:hAnsi="Arial" w:cs="Arial"/>
          <w:sz w:val="22"/>
          <w:szCs w:val="22"/>
        </w:rPr>
        <w:t>re</w:t>
      </w:r>
      <w:r w:rsidR="00A314CA">
        <w:rPr>
          <w:rFonts w:ascii="Arial" w:hAnsi="Arial" w:cs="Arial"/>
          <w:sz w:val="22"/>
          <w:szCs w:val="22"/>
        </w:rPr>
        <w:t>tnih naprava</w:t>
      </w:r>
      <w:r w:rsidR="0013226C">
        <w:rPr>
          <w:rFonts w:ascii="Arial" w:hAnsi="Arial" w:cs="Arial"/>
          <w:sz w:val="22"/>
          <w:szCs w:val="22"/>
        </w:rPr>
        <w:t xml:space="preserve">.  </w:t>
      </w:r>
    </w:p>
    <w:p w:rsidR="00A63983" w:rsidRPr="007555A0" w:rsidRDefault="00A63983" w:rsidP="00A63983">
      <w:pPr>
        <w:pStyle w:val="Bezproreda"/>
        <w:jc w:val="both"/>
        <w:rPr>
          <w:rFonts w:ascii="Arial" w:hAnsi="Arial" w:cs="Arial"/>
          <w:sz w:val="22"/>
          <w:szCs w:val="22"/>
        </w:rPr>
      </w:pPr>
    </w:p>
    <w:p w:rsidR="00446DAE" w:rsidRDefault="00A63983" w:rsidP="00A63983">
      <w:pPr>
        <w:pStyle w:val="Bezproreda"/>
        <w:jc w:val="both"/>
        <w:rPr>
          <w:rFonts w:ascii="Arial" w:hAnsi="Arial" w:cs="Arial"/>
          <w:sz w:val="22"/>
          <w:szCs w:val="22"/>
        </w:rPr>
      </w:pPr>
      <w:r>
        <w:rPr>
          <w:rFonts w:ascii="Arial" w:hAnsi="Arial" w:cs="Arial"/>
          <w:b/>
          <w:sz w:val="22"/>
          <w:szCs w:val="22"/>
        </w:rPr>
        <w:t>Uz član</w:t>
      </w:r>
      <w:r w:rsidR="00446DAE">
        <w:rPr>
          <w:rFonts w:ascii="Arial" w:hAnsi="Arial" w:cs="Arial"/>
          <w:b/>
          <w:sz w:val="22"/>
          <w:szCs w:val="22"/>
        </w:rPr>
        <w:t>ak 1</w:t>
      </w:r>
      <w:r w:rsidR="00403556">
        <w:rPr>
          <w:rFonts w:ascii="Arial" w:hAnsi="Arial" w:cs="Arial"/>
          <w:b/>
          <w:sz w:val="22"/>
          <w:szCs w:val="22"/>
        </w:rPr>
        <w:t>2</w:t>
      </w:r>
      <w:r w:rsidR="00446DAE">
        <w:rPr>
          <w:rFonts w:ascii="Arial" w:hAnsi="Arial" w:cs="Arial"/>
          <w:b/>
          <w:sz w:val="22"/>
          <w:szCs w:val="22"/>
        </w:rPr>
        <w:t>.</w:t>
      </w:r>
      <w:r w:rsidRPr="007555A0">
        <w:rPr>
          <w:rFonts w:ascii="Arial" w:hAnsi="Arial" w:cs="Arial"/>
          <w:sz w:val="22"/>
          <w:szCs w:val="22"/>
        </w:rPr>
        <w:t xml:space="preserve"> </w:t>
      </w:r>
      <w:r w:rsidR="00446DAE">
        <w:rPr>
          <w:rFonts w:ascii="Arial" w:hAnsi="Arial" w:cs="Arial"/>
          <w:sz w:val="22"/>
          <w:szCs w:val="22"/>
        </w:rPr>
        <w:t xml:space="preserve">– </w:t>
      </w:r>
      <w:r w:rsidR="00446DAE" w:rsidRPr="00446DAE">
        <w:rPr>
          <w:rFonts w:ascii="Arial" w:hAnsi="Arial" w:cs="Arial"/>
          <w:b/>
          <w:sz w:val="22"/>
          <w:szCs w:val="22"/>
        </w:rPr>
        <w:t>17</w:t>
      </w:r>
      <w:r w:rsidR="00446DAE">
        <w:rPr>
          <w:rFonts w:ascii="Arial" w:hAnsi="Arial" w:cs="Arial"/>
          <w:sz w:val="22"/>
          <w:szCs w:val="22"/>
        </w:rPr>
        <w:t xml:space="preserve">. </w:t>
      </w:r>
      <w:r w:rsidRPr="007555A0">
        <w:rPr>
          <w:rFonts w:ascii="Arial" w:hAnsi="Arial" w:cs="Arial"/>
          <w:sz w:val="22"/>
          <w:szCs w:val="22"/>
        </w:rPr>
        <w:t>Ov</w:t>
      </w:r>
      <w:r w:rsidR="00403556">
        <w:rPr>
          <w:rFonts w:ascii="Arial" w:hAnsi="Arial" w:cs="Arial"/>
          <w:sz w:val="22"/>
          <w:szCs w:val="22"/>
        </w:rPr>
        <w:t>i</w:t>
      </w:r>
      <w:r w:rsidRPr="007555A0">
        <w:rPr>
          <w:rFonts w:ascii="Arial" w:hAnsi="Arial" w:cs="Arial"/>
          <w:sz w:val="22"/>
          <w:szCs w:val="22"/>
        </w:rPr>
        <w:t>m odredb</w:t>
      </w:r>
      <w:r w:rsidR="00403556">
        <w:rPr>
          <w:rFonts w:ascii="Arial" w:hAnsi="Arial" w:cs="Arial"/>
          <w:sz w:val="22"/>
          <w:szCs w:val="22"/>
        </w:rPr>
        <w:t>a</w:t>
      </w:r>
      <w:r w:rsidRPr="007555A0">
        <w:rPr>
          <w:rFonts w:ascii="Arial" w:hAnsi="Arial" w:cs="Arial"/>
          <w:sz w:val="22"/>
          <w:szCs w:val="22"/>
        </w:rPr>
        <w:t>m</w:t>
      </w:r>
      <w:r w:rsidR="00403556">
        <w:rPr>
          <w:rFonts w:ascii="Arial" w:hAnsi="Arial" w:cs="Arial"/>
          <w:sz w:val="22"/>
          <w:szCs w:val="22"/>
        </w:rPr>
        <w:t>a</w:t>
      </w:r>
      <w:r w:rsidRPr="007555A0">
        <w:rPr>
          <w:rFonts w:ascii="Arial" w:hAnsi="Arial" w:cs="Arial"/>
          <w:sz w:val="22"/>
          <w:szCs w:val="22"/>
        </w:rPr>
        <w:t xml:space="preserve"> </w:t>
      </w:r>
      <w:r w:rsidR="00446DAE">
        <w:rPr>
          <w:rFonts w:ascii="Arial" w:hAnsi="Arial" w:cs="Arial"/>
          <w:sz w:val="22"/>
          <w:szCs w:val="22"/>
        </w:rPr>
        <w:t>propisuje se obveza održavanja ograda na zemljištima vidljivim s površine javne namjene</w:t>
      </w:r>
      <w:r w:rsidR="00403556">
        <w:rPr>
          <w:rFonts w:ascii="Arial" w:hAnsi="Arial" w:cs="Arial"/>
          <w:sz w:val="22"/>
          <w:szCs w:val="22"/>
        </w:rPr>
        <w:t xml:space="preserve">, </w:t>
      </w:r>
      <w:r w:rsidR="00000B7E">
        <w:rPr>
          <w:rFonts w:ascii="Arial" w:hAnsi="Arial" w:cs="Arial"/>
          <w:sz w:val="22"/>
          <w:szCs w:val="22"/>
        </w:rPr>
        <w:t xml:space="preserve">obveza osvjetljavanja javno-prometnih površina i </w:t>
      </w:r>
      <w:r w:rsidR="00403556">
        <w:rPr>
          <w:rFonts w:ascii="Arial" w:hAnsi="Arial" w:cs="Arial"/>
          <w:sz w:val="22"/>
          <w:szCs w:val="22"/>
        </w:rPr>
        <w:t>održavanja</w:t>
      </w:r>
      <w:r w:rsidR="00000B7E">
        <w:rPr>
          <w:rFonts w:ascii="Arial" w:hAnsi="Arial" w:cs="Arial"/>
          <w:sz w:val="22"/>
          <w:szCs w:val="22"/>
        </w:rPr>
        <w:t xml:space="preserve"> opreme i uređaja</w:t>
      </w:r>
      <w:r w:rsidR="00403556">
        <w:rPr>
          <w:rFonts w:ascii="Arial" w:hAnsi="Arial" w:cs="Arial"/>
          <w:sz w:val="22"/>
          <w:szCs w:val="22"/>
        </w:rPr>
        <w:t xml:space="preserve"> javne rasvjete u funkcionalnom stanju, postavljanj</w:t>
      </w:r>
      <w:r w:rsidR="00000B7E">
        <w:rPr>
          <w:rFonts w:ascii="Arial" w:hAnsi="Arial" w:cs="Arial"/>
          <w:sz w:val="22"/>
          <w:szCs w:val="22"/>
        </w:rPr>
        <w:t>a</w:t>
      </w:r>
      <w:r w:rsidR="00403556">
        <w:rPr>
          <w:rFonts w:ascii="Arial" w:hAnsi="Arial" w:cs="Arial"/>
          <w:sz w:val="22"/>
          <w:szCs w:val="22"/>
        </w:rPr>
        <w:t xml:space="preserve"> košarica za otpad na javnim površinama, postavljanja i održavanje nadstrešnica na izgrađenim autobusnim stajalištima.</w:t>
      </w:r>
      <w:r w:rsidR="00000B7E">
        <w:rPr>
          <w:rFonts w:ascii="Arial" w:hAnsi="Arial" w:cs="Arial"/>
          <w:sz w:val="22"/>
          <w:szCs w:val="22"/>
        </w:rPr>
        <w:t xml:space="preserve"> Propisuju se također uvjeti i način postavljanja spomenika, spomen ploča i dr. na javnim površinama te ploča s planom naselja. </w:t>
      </w:r>
    </w:p>
    <w:p w:rsidR="00000B7E" w:rsidRDefault="00000B7E" w:rsidP="00000B7E">
      <w:pPr>
        <w:pStyle w:val="Bezproreda"/>
        <w:jc w:val="both"/>
        <w:rPr>
          <w:rFonts w:ascii="Arial" w:hAnsi="Arial" w:cs="Arial"/>
          <w:b/>
          <w:sz w:val="22"/>
          <w:szCs w:val="22"/>
        </w:rPr>
      </w:pPr>
    </w:p>
    <w:p w:rsidR="00000B7E" w:rsidRDefault="00000B7E" w:rsidP="00000B7E">
      <w:pPr>
        <w:pStyle w:val="Bezproreda"/>
        <w:jc w:val="both"/>
        <w:rPr>
          <w:rFonts w:ascii="Arial" w:hAnsi="Arial" w:cs="Arial"/>
          <w:sz w:val="22"/>
          <w:szCs w:val="22"/>
        </w:rPr>
      </w:pPr>
      <w:r w:rsidRPr="007555A0">
        <w:rPr>
          <w:rFonts w:ascii="Arial" w:hAnsi="Arial" w:cs="Arial"/>
          <w:b/>
          <w:sz w:val="22"/>
          <w:szCs w:val="22"/>
        </w:rPr>
        <w:t xml:space="preserve">Uz članak </w:t>
      </w:r>
      <w:r>
        <w:rPr>
          <w:rFonts w:ascii="Arial" w:hAnsi="Arial" w:cs="Arial"/>
          <w:b/>
          <w:sz w:val="22"/>
          <w:szCs w:val="22"/>
        </w:rPr>
        <w:t>18</w:t>
      </w:r>
      <w:r w:rsidRPr="007555A0">
        <w:rPr>
          <w:rFonts w:ascii="Arial" w:hAnsi="Arial" w:cs="Arial"/>
          <w:b/>
          <w:sz w:val="22"/>
          <w:szCs w:val="22"/>
        </w:rPr>
        <w:t xml:space="preserve">. </w:t>
      </w:r>
      <w:r w:rsidRPr="007555A0">
        <w:rPr>
          <w:rFonts w:ascii="Arial" w:hAnsi="Arial" w:cs="Arial"/>
          <w:sz w:val="22"/>
          <w:szCs w:val="22"/>
        </w:rPr>
        <w:t xml:space="preserve">Ovom odredbom detaljnije se propisuju uvjeti i način korištenja površina javne namjene </w:t>
      </w:r>
      <w:r>
        <w:rPr>
          <w:rFonts w:ascii="Arial" w:hAnsi="Arial" w:cs="Arial"/>
          <w:sz w:val="22"/>
          <w:szCs w:val="22"/>
        </w:rPr>
        <w:t>za odlaganje</w:t>
      </w:r>
      <w:r w:rsidRPr="007555A0">
        <w:rPr>
          <w:rFonts w:ascii="Arial" w:hAnsi="Arial" w:cs="Arial"/>
          <w:sz w:val="22"/>
          <w:szCs w:val="22"/>
        </w:rPr>
        <w:t xml:space="preserve"> građevinskog materijala</w:t>
      </w:r>
      <w:r>
        <w:rPr>
          <w:rFonts w:ascii="Arial" w:hAnsi="Arial" w:cs="Arial"/>
          <w:sz w:val="22"/>
          <w:szCs w:val="22"/>
        </w:rPr>
        <w:t>, postavljanje</w:t>
      </w:r>
      <w:r w:rsidRPr="007555A0">
        <w:rPr>
          <w:rFonts w:ascii="Arial" w:hAnsi="Arial" w:cs="Arial"/>
          <w:sz w:val="22"/>
          <w:szCs w:val="22"/>
        </w:rPr>
        <w:t xml:space="preserve"> skela</w:t>
      </w:r>
      <w:r>
        <w:rPr>
          <w:rFonts w:ascii="Arial" w:hAnsi="Arial" w:cs="Arial"/>
          <w:sz w:val="22"/>
          <w:szCs w:val="22"/>
        </w:rPr>
        <w:t xml:space="preserve">, istovar i utovar materijala i slično. </w:t>
      </w:r>
      <w:r w:rsidRPr="007555A0">
        <w:rPr>
          <w:rFonts w:ascii="Arial" w:hAnsi="Arial" w:cs="Arial"/>
          <w:sz w:val="22"/>
          <w:szCs w:val="22"/>
        </w:rPr>
        <w:t xml:space="preserve"> </w:t>
      </w:r>
    </w:p>
    <w:p w:rsidR="00000B7E" w:rsidRPr="007555A0" w:rsidRDefault="00000B7E" w:rsidP="00000B7E">
      <w:pPr>
        <w:pStyle w:val="Bezproreda"/>
        <w:jc w:val="both"/>
        <w:rPr>
          <w:rFonts w:ascii="Arial" w:hAnsi="Arial" w:cs="Arial"/>
          <w:b/>
          <w:sz w:val="22"/>
          <w:szCs w:val="22"/>
        </w:rPr>
      </w:pPr>
    </w:p>
    <w:p w:rsidR="00000B7E" w:rsidRDefault="00000B7E" w:rsidP="00000B7E">
      <w:pPr>
        <w:pStyle w:val="Bezproreda"/>
        <w:jc w:val="both"/>
        <w:rPr>
          <w:rFonts w:ascii="Arial" w:hAnsi="Arial" w:cs="Arial"/>
          <w:sz w:val="22"/>
          <w:szCs w:val="22"/>
        </w:rPr>
      </w:pPr>
      <w:r w:rsidRPr="007555A0">
        <w:rPr>
          <w:rFonts w:ascii="Arial" w:hAnsi="Arial" w:cs="Arial"/>
          <w:b/>
          <w:sz w:val="22"/>
          <w:szCs w:val="22"/>
        </w:rPr>
        <w:t xml:space="preserve">Uz članak </w:t>
      </w:r>
      <w:r>
        <w:rPr>
          <w:rFonts w:ascii="Arial" w:hAnsi="Arial" w:cs="Arial"/>
          <w:b/>
          <w:sz w:val="22"/>
          <w:szCs w:val="22"/>
        </w:rPr>
        <w:t>19</w:t>
      </w:r>
      <w:r w:rsidRPr="007555A0">
        <w:rPr>
          <w:rFonts w:ascii="Arial" w:hAnsi="Arial" w:cs="Arial"/>
          <w:b/>
          <w:sz w:val="22"/>
          <w:szCs w:val="22"/>
        </w:rPr>
        <w:t xml:space="preserve">. </w:t>
      </w:r>
      <w:r w:rsidRPr="007555A0">
        <w:rPr>
          <w:rFonts w:ascii="Arial" w:hAnsi="Arial" w:cs="Arial"/>
          <w:sz w:val="22"/>
          <w:szCs w:val="22"/>
        </w:rPr>
        <w:t xml:space="preserve">Ovom odredbom detaljnije se propisuju uvjeti i način korištenja površina javne namjene radi </w:t>
      </w:r>
      <w:r>
        <w:rPr>
          <w:rFonts w:ascii="Arial" w:hAnsi="Arial" w:cs="Arial"/>
          <w:sz w:val="22"/>
          <w:szCs w:val="22"/>
        </w:rPr>
        <w:t xml:space="preserve">istovara drva i sličnog materijala te </w:t>
      </w:r>
      <w:r w:rsidRPr="007555A0">
        <w:rPr>
          <w:rFonts w:ascii="Arial" w:hAnsi="Arial" w:cs="Arial"/>
          <w:sz w:val="22"/>
          <w:szCs w:val="22"/>
        </w:rPr>
        <w:t xml:space="preserve">radi </w:t>
      </w:r>
      <w:r>
        <w:rPr>
          <w:rFonts w:ascii="Arial" w:hAnsi="Arial" w:cs="Arial"/>
          <w:sz w:val="22"/>
          <w:szCs w:val="22"/>
        </w:rPr>
        <w:t>istovara i utovara</w:t>
      </w:r>
      <w:r w:rsidRPr="00E848CE">
        <w:rPr>
          <w:rFonts w:ascii="Arial" w:hAnsi="Arial" w:cs="Arial"/>
          <w:sz w:val="22"/>
          <w:szCs w:val="22"/>
        </w:rPr>
        <w:t xml:space="preserve"> robe</w:t>
      </w:r>
      <w:r>
        <w:rPr>
          <w:rFonts w:ascii="Arial" w:hAnsi="Arial" w:cs="Arial"/>
          <w:sz w:val="22"/>
          <w:szCs w:val="22"/>
        </w:rPr>
        <w:t>.</w:t>
      </w:r>
      <w:r w:rsidRPr="00E848CE">
        <w:rPr>
          <w:rFonts w:ascii="Arial" w:hAnsi="Arial" w:cs="Arial"/>
          <w:sz w:val="22"/>
          <w:szCs w:val="22"/>
        </w:rPr>
        <w:t xml:space="preserve"> </w:t>
      </w:r>
    </w:p>
    <w:p w:rsidR="00000B7E" w:rsidRPr="00AD3283" w:rsidRDefault="00000B7E" w:rsidP="00000B7E">
      <w:pPr>
        <w:pStyle w:val="Bezproreda"/>
        <w:jc w:val="both"/>
        <w:rPr>
          <w:rFonts w:ascii="Arial" w:hAnsi="Arial" w:cs="Arial"/>
          <w:sz w:val="22"/>
          <w:szCs w:val="22"/>
          <w:highlight w:val="yellow"/>
        </w:rPr>
      </w:pPr>
    </w:p>
    <w:p w:rsidR="00ED7739" w:rsidRDefault="00000B7E" w:rsidP="00000B7E">
      <w:pPr>
        <w:pStyle w:val="Bezproreda"/>
        <w:jc w:val="both"/>
        <w:rPr>
          <w:rFonts w:ascii="Arial" w:hAnsi="Arial" w:cs="Arial"/>
          <w:sz w:val="22"/>
          <w:szCs w:val="22"/>
        </w:rPr>
      </w:pPr>
      <w:r w:rsidRPr="007555A0">
        <w:rPr>
          <w:rFonts w:ascii="Arial" w:hAnsi="Arial" w:cs="Arial"/>
          <w:b/>
          <w:sz w:val="22"/>
          <w:szCs w:val="22"/>
        </w:rPr>
        <w:t xml:space="preserve">Uz članak </w:t>
      </w:r>
      <w:r>
        <w:rPr>
          <w:rFonts w:ascii="Arial" w:hAnsi="Arial" w:cs="Arial"/>
          <w:b/>
          <w:sz w:val="22"/>
          <w:szCs w:val="22"/>
        </w:rPr>
        <w:t>20</w:t>
      </w:r>
      <w:r w:rsidRPr="007555A0">
        <w:rPr>
          <w:rFonts w:ascii="Arial" w:hAnsi="Arial" w:cs="Arial"/>
          <w:b/>
          <w:sz w:val="22"/>
          <w:szCs w:val="22"/>
        </w:rPr>
        <w:t xml:space="preserve">. </w:t>
      </w:r>
      <w:r w:rsidRPr="007555A0">
        <w:rPr>
          <w:rFonts w:ascii="Arial" w:hAnsi="Arial" w:cs="Arial"/>
          <w:sz w:val="22"/>
          <w:szCs w:val="22"/>
        </w:rPr>
        <w:t>Ovom odredbom propis</w:t>
      </w:r>
      <w:r w:rsidR="00ED7739">
        <w:rPr>
          <w:rFonts w:ascii="Arial" w:hAnsi="Arial" w:cs="Arial"/>
          <w:sz w:val="22"/>
          <w:szCs w:val="22"/>
        </w:rPr>
        <w:t xml:space="preserve">uje se korištenje javnih površina za održavanje manifestacija i priredbi te </w:t>
      </w:r>
      <w:r w:rsidRPr="007555A0">
        <w:rPr>
          <w:rFonts w:ascii="Arial" w:hAnsi="Arial" w:cs="Arial"/>
          <w:sz w:val="22"/>
          <w:szCs w:val="22"/>
        </w:rPr>
        <w:t>obvez</w:t>
      </w:r>
      <w:r w:rsidR="00ED7739">
        <w:rPr>
          <w:rFonts w:ascii="Arial" w:hAnsi="Arial" w:cs="Arial"/>
          <w:sz w:val="22"/>
          <w:szCs w:val="22"/>
        </w:rPr>
        <w:t>a</w:t>
      </w:r>
      <w:r w:rsidRPr="007555A0">
        <w:rPr>
          <w:rFonts w:ascii="Arial" w:hAnsi="Arial" w:cs="Arial"/>
          <w:sz w:val="22"/>
          <w:szCs w:val="22"/>
        </w:rPr>
        <w:t xml:space="preserve"> organizatora </w:t>
      </w:r>
      <w:r w:rsidR="00ED7739">
        <w:rPr>
          <w:rFonts w:ascii="Arial" w:hAnsi="Arial" w:cs="Arial"/>
          <w:sz w:val="22"/>
          <w:szCs w:val="22"/>
        </w:rPr>
        <w:t xml:space="preserve">manifestacije ili </w:t>
      </w:r>
      <w:r w:rsidRPr="007555A0">
        <w:rPr>
          <w:rFonts w:ascii="Arial" w:hAnsi="Arial" w:cs="Arial"/>
          <w:sz w:val="22"/>
          <w:szCs w:val="22"/>
        </w:rPr>
        <w:t xml:space="preserve">priredbe da u roku od </w:t>
      </w:r>
      <w:r w:rsidR="00ED7739">
        <w:rPr>
          <w:rFonts w:ascii="Arial" w:hAnsi="Arial" w:cs="Arial"/>
          <w:sz w:val="22"/>
          <w:szCs w:val="22"/>
        </w:rPr>
        <w:t>10</w:t>
      </w:r>
      <w:r w:rsidRPr="007555A0">
        <w:rPr>
          <w:rFonts w:ascii="Arial" w:hAnsi="Arial" w:cs="Arial"/>
          <w:sz w:val="22"/>
          <w:szCs w:val="22"/>
        </w:rPr>
        <w:t xml:space="preserve"> sati po njihovom završetku očisti površinu javne namjene.</w:t>
      </w:r>
      <w:r>
        <w:rPr>
          <w:rFonts w:ascii="Arial" w:hAnsi="Arial" w:cs="Arial"/>
          <w:sz w:val="22"/>
          <w:szCs w:val="22"/>
        </w:rPr>
        <w:t xml:space="preserve"> </w:t>
      </w:r>
    </w:p>
    <w:p w:rsidR="00ED7739" w:rsidRDefault="00ED7739" w:rsidP="00000B7E">
      <w:pPr>
        <w:pStyle w:val="Bezproreda"/>
        <w:jc w:val="both"/>
        <w:rPr>
          <w:rFonts w:ascii="Arial" w:hAnsi="Arial" w:cs="Arial"/>
          <w:sz w:val="22"/>
          <w:szCs w:val="22"/>
        </w:rPr>
      </w:pPr>
    </w:p>
    <w:p w:rsidR="00000B7E" w:rsidRPr="007555A0" w:rsidRDefault="00000B7E" w:rsidP="00000B7E">
      <w:pPr>
        <w:pStyle w:val="Bezproreda"/>
        <w:jc w:val="both"/>
        <w:rPr>
          <w:rFonts w:ascii="Arial" w:hAnsi="Arial" w:cs="Arial"/>
          <w:sz w:val="22"/>
          <w:szCs w:val="22"/>
        </w:rPr>
      </w:pPr>
      <w:r w:rsidRPr="00AD3283">
        <w:rPr>
          <w:rFonts w:ascii="Arial" w:hAnsi="Arial" w:cs="Arial"/>
          <w:b/>
          <w:sz w:val="22"/>
          <w:szCs w:val="22"/>
        </w:rPr>
        <w:t>Uz član</w:t>
      </w:r>
      <w:r w:rsidR="00ED7739">
        <w:rPr>
          <w:rFonts w:ascii="Arial" w:hAnsi="Arial" w:cs="Arial"/>
          <w:b/>
          <w:sz w:val="22"/>
          <w:szCs w:val="22"/>
        </w:rPr>
        <w:t>ke</w:t>
      </w:r>
      <w:r w:rsidRPr="00AD3283">
        <w:rPr>
          <w:rFonts w:ascii="Arial" w:hAnsi="Arial" w:cs="Arial"/>
          <w:b/>
          <w:sz w:val="22"/>
          <w:szCs w:val="22"/>
        </w:rPr>
        <w:t xml:space="preserve"> </w:t>
      </w:r>
      <w:r>
        <w:rPr>
          <w:rFonts w:ascii="Arial" w:hAnsi="Arial" w:cs="Arial"/>
          <w:b/>
          <w:sz w:val="22"/>
          <w:szCs w:val="22"/>
        </w:rPr>
        <w:t>2</w:t>
      </w:r>
      <w:r w:rsidR="00ED7739">
        <w:rPr>
          <w:rFonts w:ascii="Arial" w:hAnsi="Arial" w:cs="Arial"/>
          <w:b/>
          <w:sz w:val="22"/>
          <w:szCs w:val="22"/>
        </w:rPr>
        <w:t>1</w:t>
      </w:r>
      <w:r w:rsidRPr="00AD3283">
        <w:rPr>
          <w:rFonts w:ascii="Arial" w:hAnsi="Arial" w:cs="Arial"/>
          <w:b/>
          <w:sz w:val="22"/>
          <w:szCs w:val="22"/>
        </w:rPr>
        <w:t>.</w:t>
      </w:r>
      <w:r w:rsidR="00ED7739">
        <w:rPr>
          <w:rFonts w:ascii="Arial" w:hAnsi="Arial" w:cs="Arial"/>
          <w:b/>
          <w:sz w:val="22"/>
          <w:szCs w:val="22"/>
        </w:rPr>
        <w:t xml:space="preserve"> – 23.</w:t>
      </w:r>
      <w:r w:rsidRPr="00AD3283">
        <w:rPr>
          <w:rFonts w:ascii="Arial" w:hAnsi="Arial" w:cs="Arial"/>
          <w:sz w:val="22"/>
          <w:szCs w:val="22"/>
        </w:rPr>
        <w:t xml:space="preserve"> Ov</w:t>
      </w:r>
      <w:r w:rsidR="00ED7739">
        <w:rPr>
          <w:rFonts w:ascii="Arial" w:hAnsi="Arial" w:cs="Arial"/>
          <w:sz w:val="22"/>
          <w:szCs w:val="22"/>
        </w:rPr>
        <w:t xml:space="preserve">im odredbama propisani se uvjeti za držanje stoke na području Općine osim u naselju Stara Gradiška u kojem držanje stoke nije dozvoljeno. </w:t>
      </w:r>
    </w:p>
    <w:p w:rsidR="00446DAE" w:rsidRDefault="00446DAE" w:rsidP="00A63983">
      <w:pPr>
        <w:pStyle w:val="Bezproreda"/>
        <w:jc w:val="both"/>
        <w:rPr>
          <w:rFonts w:ascii="Arial" w:hAnsi="Arial" w:cs="Arial"/>
          <w:sz w:val="22"/>
          <w:szCs w:val="22"/>
        </w:rPr>
      </w:pPr>
    </w:p>
    <w:p w:rsidR="00ED7739" w:rsidRDefault="00ED7739" w:rsidP="00A63983">
      <w:pPr>
        <w:pStyle w:val="Bezproreda"/>
        <w:jc w:val="both"/>
        <w:rPr>
          <w:rFonts w:ascii="Arial" w:hAnsi="Arial" w:cs="Arial"/>
          <w:sz w:val="22"/>
          <w:szCs w:val="22"/>
        </w:rPr>
      </w:pPr>
      <w:r w:rsidRPr="00ED7739">
        <w:rPr>
          <w:rFonts w:ascii="Arial" w:hAnsi="Arial" w:cs="Arial"/>
          <w:b/>
          <w:sz w:val="22"/>
          <w:szCs w:val="22"/>
        </w:rPr>
        <w:t xml:space="preserve">Uz članak 24. </w:t>
      </w:r>
      <w:r>
        <w:rPr>
          <w:rFonts w:ascii="Arial" w:hAnsi="Arial" w:cs="Arial"/>
          <w:sz w:val="22"/>
          <w:szCs w:val="22"/>
        </w:rPr>
        <w:t>Ovom odredbom određeni su uvjeti za građenje građevina na javnim površinama koje se grade bez građevinske dozvole i glavnog projekta.</w:t>
      </w:r>
    </w:p>
    <w:p w:rsidR="00ED7739" w:rsidRDefault="00ED7739" w:rsidP="00A63983">
      <w:pPr>
        <w:pStyle w:val="Bezproreda"/>
        <w:jc w:val="both"/>
        <w:rPr>
          <w:rFonts w:ascii="Arial" w:hAnsi="Arial" w:cs="Arial"/>
          <w:sz w:val="22"/>
          <w:szCs w:val="22"/>
        </w:rPr>
      </w:pPr>
    </w:p>
    <w:p w:rsidR="00ED7739" w:rsidRDefault="00ED7739" w:rsidP="00ED7739">
      <w:pPr>
        <w:jc w:val="both"/>
        <w:rPr>
          <w:rFonts w:ascii="Arial" w:hAnsi="Arial" w:cs="Arial"/>
          <w:sz w:val="22"/>
          <w:szCs w:val="22"/>
        </w:rPr>
      </w:pPr>
      <w:r>
        <w:rPr>
          <w:rFonts w:ascii="Arial" w:hAnsi="Arial" w:cs="Arial"/>
          <w:b/>
          <w:sz w:val="22"/>
          <w:szCs w:val="22"/>
        </w:rPr>
        <w:t>Uz članak 25</w:t>
      </w:r>
      <w:r w:rsidRPr="007555A0">
        <w:rPr>
          <w:rFonts w:ascii="Arial" w:hAnsi="Arial" w:cs="Arial"/>
          <w:b/>
          <w:sz w:val="22"/>
          <w:szCs w:val="22"/>
        </w:rPr>
        <w:t>.</w:t>
      </w:r>
      <w:r w:rsidR="00681939">
        <w:rPr>
          <w:rFonts w:ascii="Arial" w:hAnsi="Arial" w:cs="Arial"/>
          <w:b/>
          <w:sz w:val="22"/>
          <w:szCs w:val="22"/>
        </w:rPr>
        <w:t xml:space="preserve"> – 26. </w:t>
      </w:r>
      <w:r w:rsidRPr="007555A0">
        <w:rPr>
          <w:rFonts w:ascii="Arial" w:hAnsi="Arial" w:cs="Arial"/>
          <w:b/>
          <w:sz w:val="22"/>
          <w:szCs w:val="22"/>
        </w:rPr>
        <w:t xml:space="preserve"> </w:t>
      </w:r>
      <w:r w:rsidRPr="007555A0">
        <w:rPr>
          <w:rFonts w:ascii="Arial" w:hAnsi="Arial" w:cs="Arial"/>
          <w:sz w:val="22"/>
          <w:szCs w:val="22"/>
        </w:rPr>
        <w:t>Ov</w:t>
      </w:r>
      <w:r w:rsidR="00681939">
        <w:rPr>
          <w:rFonts w:ascii="Arial" w:hAnsi="Arial" w:cs="Arial"/>
          <w:sz w:val="22"/>
          <w:szCs w:val="22"/>
        </w:rPr>
        <w:t>im</w:t>
      </w:r>
      <w:r w:rsidRPr="007555A0">
        <w:rPr>
          <w:rFonts w:ascii="Arial" w:hAnsi="Arial" w:cs="Arial"/>
          <w:sz w:val="22"/>
          <w:szCs w:val="22"/>
        </w:rPr>
        <w:t xml:space="preserve"> odredb</w:t>
      </w:r>
      <w:r w:rsidR="00681939">
        <w:rPr>
          <w:rFonts w:ascii="Arial" w:hAnsi="Arial" w:cs="Arial"/>
          <w:sz w:val="22"/>
          <w:szCs w:val="22"/>
        </w:rPr>
        <w:t>ama</w:t>
      </w:r>
      <w:r w:rsidRPr="007555A0">
        <w:rPr>
          <w:rFonts w:ascii="Arial" w:hAnsi="Arial" w:cs="Arial"/>
          <w:b/>
          <w:sz w:val="22"/>
          <w:szCs w:val="22"/>
        </w:rPr>
        <w:t xml:space="preserve"> </w:t>
      </w:r>
      <w:r w:rsidRPr="007555A0">
        <w:rPr>
          <w:rFonts w:ascii="Arial" w:hAnsi="Arial" w:cs="Arial"/>
          <w:sz w:val="22"/>
          <w:szCs w:val="22"/>
        </w:rPr>
        <w:t>pobliže se određuje što se razumijeva pod pojmom javno parkiralište</w:t>
      </w:r>
      <w:r>
        <w:rPr>
          <w:rFonts w:ascii="Arial" w:hAnsi="Arial" w:cs="Arial"/>
          <w:sz w:val="22"/>
          <w:szCs w:val="22"/>
        </w:rPr>
        <w:t xml:space="preserve"> te </w:t>
      </w:r>
      <w:r w:rsidR="00681939">
        <w:rPr>
          <w:rFonts w:ascii="Arial" w:hAnsi="Arial" w:cs="Arial"/>
          <w:sz w:val="22"/>
          <w:szCs w:val="22"/>
        </w:rPr>
        <w:t xml:space="preserve">propisuje zabrana parkiranja vozila na javnoprometnim površinama koje nisu javna parkirališta kao i zabrana ostavljanja oštećenih, neregistriranih i neispravnih vozila na javnim površinama. </w:t>
      </w:r>
    </w:p>
    <w:p w:rsidR="00681939" w:rsidRDefault="00681939" w:rsidP="00ED7739">
      <w:pPr>
        <w:jc w:val="both"/>
        <w:rPr>
          <w:rFonts w:ascii="Arial" w:hAnsi="Arial" w:cs="Arial"/>
          <w:sz w:val="22"/>
          <w:szCs w:val="22"/>
        </w:rPr>
      </w:pPr>
    </w:p>
    <w:p w:rsidR="00681939" w:rsidRPr="007555A0" w:rsidRDefault="00681939" w:rsidP="00681939">
      <w:pPr>
        <w:jc w:val="both"/>
        <w:rPr>
          <w:rFonts w:ascii="Arial" w:hAnsi="Arial" w:cs="Arial"/>
          <w:sz w:val="22"/>
          <w:szCs w:val="22"/>
        </w:rPr>
      </w:pPr>
      <w:r w:rsidRPr="00681939">
        <w:rPr>
          <w:rFonts w:ascii="Arial" w:hAnsi="Arial" w:cs="Arial"/>
          <w:b/>
          <w:sz w:val="22"/>
          <w:szCs w:val="22"/>
        </w:rPr>
        <w:t>Uz članak 27.</w:t>
      </w:r>
      <w:r>
        <w:rPr>
          <w:rFonts w:ascii="Arial" w:hAnsi="Arial" w:cs="Arial"/>
          <w:b/>
          <w:sz w:val="22"/>
          <w:szCs w:val="22"/>
        </w:rPr>
        <w:t xml:space="preserve"> – 31</w:t>
      </w:r>
      <w:r w:rsidRPr="007555A0">
        <w:rPr>
          <w:rFonts w:ascii="Arial" w:hAnsi="Arial" w:cs="Arial"/>
          <w:b/>
          <w:sz w:val="22"/>
          <w:szCs w:val="22"/>
        </w:rPr>
        <w:t xml:space="preserve">. </w:t>
      </w:r>
      <w:r w:rsidRPr="007555A0">
        <w:rPr>
          <w:rFonts w:ascii="Arial" w:hAnsi="Arial" w:cs="Arial"/>
          <w:sz w:val="22"/>
          <w:szCs w:val="22"/>
        </w:rPr>
        <w:t xml:space="preserve">Ovom odredbom </w:t>
      </w:r>
      <w:r>
        <w:rPr>
          <w:rFonts w:ascii="Arial" w:hAnsi="Arial" w:cs="Arial"/>
          <w:sz w:val="22"/>
          <w:szCs w:val="22"/>
        </w:rPr>
        <w:t xml:space="preserve">propisuje se obveza održavanja javnih površina i </w:t>
      </w:r>
      <w:r w:rsidR="00F60B6F">
        <w:rPr>
          <w:rFonts w:ascii="Arial" w:hAnsi="Arial" w:cs="Arial"/>
          <w:sz w:val="22"/>
          <w:szCs w:val="22"/>
        </w:rPr>
        <w:t>površina javne namjene čistima. Opseg, način i ostale uvjete redovitog održavanja određuj</w:t>
      </w:r>
      <w:r w:rsidR="005B77A9">
        <w:rPr>
          <w:rFonts w:ascii="Arial" w:hAnsi="Arial" w:cs="Arial"/>
          <w:sz w:val="22"/>
          <w:szCs w:val="22"/>
        </w:rPr>
        <w:t>u</w:t>
      </w:r>
      <w:r w:rsidR="00F60B6F">
        <w:rPr>
          <w:rFonts w:ascii="Arial" w:hAnsi="Arial" w:cs="Arial"/>
          <w:sz w:val="22"/>
          <w:szCs w:val="22"/>
        </w:rPr>
        <w:t xml:space="preserve"> se programom održavanja koji donosi Općinsko vijeće. O </w:t>
      </w:r>
      <w:r w:rsidR="005B77A9">
        <w:rPr>
          <w:rFonts w:ascii="Arial" w:hAnsi="Arial" w:cs="Arial"/>
          <w:sz w:val="22"/>
          <w:szCs w:val="22"/>
        </w:rPr>
        <w:t>redovnom i izvanrednom održavanju čistoće</w:t>
      </w:r>
      <w:r w:rsidR="00F60B6F">
        <w:rPr>
          <w:rFonts w:ascii="Arial" w:hAnsi="Arial" w:cs="Arial"/>
          <w:sz w:val="22"/>
          <w:szCs w:val="22"/>
        </w:rPr>
        <w:t xml:space="preserve"> javnih površina i površina javne namjene brine Jedinstveni upravni odjel. </w:t>
      </w:r>
      <w:r w:rsidR="005B77A9">
        <w:rPr>
          <w:rFonts w:ascii="Arial" w:hAnsi="Arial" w:cs="Arial"/>
          <w:sz w:val="22"/>
          <w:szCs w:val="22"/>
        </w:rPr>
        <w:t>Radi zaštite zdravlja građana , prema potrebi obavlja se sustavna dezinsekcija i deratizacija javnih površina.</w:t>
      </w:r>
    </w:p>
    <w:p w:rsidR="00681939" w:rsidRDefault="00681939" w:rsidP="00ED7739">
      <w:pPr>
        <w:jc w:val="both"/>
        <w:rPr>
          <w:rFonts w:ascii="Arial" w:hAnsi="Arial" w:cs="Arial"/>
          <w:b/>
          <w:sz w:val="22"/>
          <w:szCs w:val="22"/>
        </w:rPr>
      </w:pPr>
    </w:p>
    <w:p w:rsidR="005B77A9" w:rsidRDefault="005B77A9" w:rsidP="005B77A9">
      <w:pPr>
        <w:jc w:val="both"/>
        <w:rPr>
          <w:rFonts w:ascii="Arial" w:hAnsi="Arial" w:cs="Arial"/>
          <w:sz w:val="22"/>
          <w:szCs w:val="22"/>
        </w:rPr>
      </w:pPr>
      <w:r>
        <w:rPr>
          <w:rFonts w:ascii="Arial" w:hAnsi="Arial" w:cs="Arial"/>
          <w:b/>
          <w:sz w:val="22"/>
          <w:szCs w:val="22"/>
        </w:rPr>
        <w:lastRenderedPageBreak/>
        <w:t>Uz članak 32</w:t>
      </w:r>
      <w:r w:rsidRPr="007555A0">
        <w:rPr>
          <w:rFonts w:ascii="Arial" w:hAnsi="Arial" w:cs="Arial"/>
          <w:b/>
          <w:sz w:val="22"/>
          <w:szCs w:val="22"/>
        </w:rPr>
        <w:t>.</w:t>
      </w:r>
      <w:r w:rsidRPr="007555A0">
        <w:rPr>
          <w:rFonts w:ascii="Arial" w:hAnsi="Arial" w:cs="Arial"/>
          <w:sz w:val="22"/>
          <w:szCs w:val="22"/>
        </w:rPr>
        <w:t xml:space="preserve"> Ovom odredbom taksativno su navedene radnje koje su zabranjene u pogledu površina javne namjene radi njihove zaštite i očuvanja.</w:t>
      </w:r>
      <w:r w:rsidRPr="00A9325F">
        <w:rPr>
          <w:rFonts w:ascii="Arial" w:hAnsi="Arial" w:cs="Arial"/>
          <w:sz w:val="22"/>
          <w:szCs w:val="22"/>
        </w:rPr>
        <w:t xml:space="preserve"> </w:t>
      </w:r>
    </w:p>
    <w:p w:rsidR="00F60B6F" w:rsidRPr="00681939" w:rsidRDefault="00F60B6F" w:rsidP="00ED7739">
      <w:pPr>
        <w:jc w:val="both"/>
        <w:rPr>
          <w:rFonts w:ascii="Arial" w:hAnsi="Arial" w:cs="Arial"/>
          <w:b/>
          <w:sz w:val="22"/>
          <w:szCs w:val="22"/>
        </w:rPr>
      </w:pPr>
    </w:p>
    <w:p w:rsidR="00A63983" w:rsidRPr="007555A0" w:rsidRDefault="00A63983" w:rsidP="00A63983">
      <w:pPr>
        <w:pStyle w:val="Bezproreda"/>
        <w:jc w:val="both"/>
        <w:rPr>
          <w:rFonts w:ascii="Arial" w:hAnsi="Arial" w:cs="Arial"/>
          <w:sz w:val="22"/>
          <w:szCs w:val="22"/>
        </w:rPr>
      </w:pPr>
      <w:r w:rsidRPr="007555A0">
        <w:rPr>
          <w:rFonts w:ascii="Arial" w:hAnsi="Arial" w:cs="Arial"/>
          <w:b/>
          <w:sz w:val="22"/>
          <w:szCs w:val="22"/>
        </w:rPr>
        <w:t>Uz član</w:t>
      </w:r>
      <w:r w:rsidR="000F6DCA">
        <w:rPr>
          <w:rFonts w:ascii="Arial" w:hAnsi="Arial" w:cs="Arial"/>
          <w:b/>
          <w:sz w:val="22"/>
          <w:szCs w:val="22"/>
        </w:rPr>
        <w:t>ke</w:t>
      </w:r>
      <w:r w:rsidRPr="007555A0">
        <w:rPr>
          <w:rFonts w:ascii="Arial" w:hAnsi="Arial" w:cs="Arial"/>
          <w:b/>
          <w:sz w:val="22"/>
          <w:szCs w:val="22"/>
        </w:rPr>
        <w:t xml:space="preserve"> </w:t>
      </w:r>
      <w:r w:rsidR="005B77A9">
        <w:rPr>
          <w:rFonts w:ascii="Arial" w:hAnsi="Arial" w:cs="Arial"/>
          <w:b/>
          <w:sz w:val="22"/>
          <w:szCs w:val="22"/>
        </w:rPr>
        <w:t>33</w:t>
      </w:r>
      <w:r w:rsidR="00000B7E">
        <w:rPr>
          <w:rFonts w:ascii="Arial" w:hAnsi="Arial" w:cs="Arial"/>
          <w:b/>
          <w:sz w:val="22"/>
          <w:szCs w:val="22"/>
        </w:rPr>
        <w:t>.</w:t>
      </w:r>
      <w:r w:rsidR="000F6DCA">
        <w:rPr>
          <w:rFonts w:ascii="Arial" w:hAnsi="Arial" w:cs="Arial"/>
          <w:b/>
          <w:sz w:val="22"/>
          <w:szCs w:val="22"/>
        </w:rPr>
        <w:t xml:space="preserve"> – 38. </w:t>
      </w:r>
      <w:r w:rsidRPr="007555A0">
        <w:rPr>
          <w:rFonts w:ascii="Arial" w:hAnsi="Arial" w:cs="Arial"/>
          <w:b/>
          <w:sz w:val="22"/>
          <w:szCs w:val="22"/>
        </w:rPr>
        <w:t xml:space="preserve"> </w:t>
      </w:r>
      <w:r w:rsidRPr="007555A0">
        <w:rPr>
          <w:rFonts w:ascii="Arial" w:hAnsi="Arial" w:cs="Arial"/>
          <w:sz w:val="22"/>
          <w:szCs w:val="22"/>
        </w:rPr>
        <w:t>Ov</w:t>
      </w:r>
      <w:r w:rsidR="00681939">
        <w:rPr>
          <w:rFonts w:ascii="Arial" w:hAnsi="Arial" w:cs="Arial"/>
          <w:sz w:val="22"/>
          <w:szCs w:val="22"/>
        </w:rPr>
        <w:t>i</w:t>
      </w:r>
      <w:r w:rsidRPr="007555A0">
        <w:rPr>
          <w:rFonts w:ascii="Arial" w:hAnsi="Arial" w:cs="Arial"/>
          <w:sz w:val="22"/>
          <w:szCs w:val="22"/>
        </w:rPr>
        <w:t>m odredb</w:t>
      </w:r>
      <w:r w:rsidR="00681939">
        <w:rPr>
          <w:rFonts w:ascii="Arial" w:hAnsi="Arial" w:cs="Arial"/>
          <w:sz w:val="22"/>
          <w:szCs w:val="22"/>
        </w:rPr>
        <w:t>a</w:t>
      </w:r>
      <w:r w:rsidRPr="007555A0">
        <w:rPr>
          <w:rFonts w:ascii="Arial" w:hAnsi="Arial" w:cs="Arial"/>
          <w:sz w:val="22"/>
          <w:szCs w:val="22"/>
        </w:rPr>
        <w:t>m</w:t>
      </w:r>
      <w:r w:rsidR="00681939">
        <w:rPr>
          <w:rFonts w:ascii="Arial" w:hAnsi="Arial" w:cs="Arial"/>
          <w:sz w:val="22"/>
          <w:szCs w:val="22"/>
        </w:rPr>
        <w:t>a</w:t>
      </w:r>
      <w:r w:rsidRPr="007555A0">
        <w:rPr>
          <w:rFonts w:ascii="Arial" w:hAnsi="Arial" w:cs="Arial"/>
          <w:sz w:val="22"/>
          <w:szCs w:val="22"/>
        </w:rPr>
        <w:t xml:space="preserve"> detaljnije se propisuju uvjeti i način korištenja javnih </w:t>
      </w:r>
      <w:r w:rsidR="007C6B8B">
        <w:rPr>
          <w:rFonts w:ascii="Arial" w:hAnsi="Arial" w:cs="Arial"/>
          <w:sz w:val="22"/>
          <w:szCs w:val="22"/>
        </w:rPr>
        <w:t xml:space="preserve">površina </w:t>
      </w:r>
      <w:r w:rsidR="000F6DCA">
        <w:rPr>
          <w:rFonts w:ascii="Arial" w:hAnsi="Arial" w:cs="Arial"/>
          <w:sz w:val="22"/>
          <w:szCs w:val="22"/>
        </w:rPr>
        <w:t xml:space="preserve">i javnoprometnih </w:t>
      </w:r>
      <w:r w:rsidRPr="007555A0">
        <w:rPr>
          <w:rFonts w:ascii="Arial" w:hAnsi="Arial" w:cs="Arial"/>
          <w:sz w:val="22"/>
          <w:szCs w:val="22"/>
        </w:rPr>
        <w:t xml:space="preserve">površina radi </w:t>
      </w:r>
      <w:r w:rsidR="007C6B8B">
        <w:rPr>
          <w:rFonts w:ascii="Arial" w:hAnsi="Arial" w:cs="Arial"/>
          <w:sz w:val="22"/>
          <w:szCs w:val="22"/>
        </w:rPr>
        <w:t>izgradnje, održavanja, popravka te priključenja na komunalnu infrastrukturu te postavljanja, nadzemnih objekata, stupova, reklama, panoa i slično</w:t>
      </w:r>
      <w:r w:rsidRPr="007555A0">
        <w:rPr>
          <w:rFonts w:ascii="Arial" w:hAnsi="Arial" w:cs="Arial"/>
          <w:sz w:val="22"/>
          <w:szCs w:val="22"/>
        </w:rPr>
        <w:t>.</w:t>
      </w:r>
      <w:r>
        <w:rPr>
          <w:rFonts w:ascii="Arial" w:hAnsi="Arial" w:cs="Arial"/>
          <w:sz w:val="22"/>
          <w:szCs w:val="22"/>
        </w:rPr>
        <w:t xml:space="preserve"> </w:t>
      </w:r>
    </w:p>
    <w:p w:rsidR="00A63983" w:rsidRPr="007555A0" w:rsidRDefault="00A63983" w:rsidP="00A63983">
      <w:pPr>
        <w:pStyle w:val="Bezproreda"/>
        <w:jc w:val="both"/>
        <w:rPr>
          <w:rFonts w:ascii="Arial" w:hAnsi="Arial" w:cs="Arial"/>
          <w:sz w:val="22"/>
          <w:szCs w:val="22"/>
        </w:rPr>
      </w:pPr>
    </w:p>
    <w:p w:rsidR="000F6DCA" w:rsidRDefault="00A63983" w:rsidP="00A63983">
      <w:pPr>
        <w:jc w:val="both"/>
        <w:rPr>
          <w:rFonts w:ascii="Arial" w:hAnsi="Arial" w:cs="Arial"/>
          <w:sz w:val="22"/>
          <w:szCs w:val="22"/>
        </w:rPr>
      </w:pPr>
      <w:r w:rsidRPr="007555A0">
        <w:rPr>
          <w:rFonts w:ascii="Arial" w:hAnsi="Arial" w:cs="Arial"/>
          <w:b/>
          <w:sz w:val="22"/>
          <w:szCs w:val="22"/>
        </w:rPr>
        <w:t>Uz član</w:t>
      </w:r>
      <w:r w:rsidR="000F6DCA">
        <w:rPr>
          <w:rFonts w:ascii="Arial" w:hAnsi="Arial" w:cs="Arial"/>
          <w:b/>
          <w:sz w:val="22"/>
          <w:szCs w:val="22"/>
        </w:rPr>
        <w:t>ke</w:t>
      </w:r>
      <w:r w:rsidRPr="007555A0">
        <w:rPr>
          <w:rFonts w:ascii="Arial" w:hAnsi="Arial" w:cs="Arial"/>
          <w:b/>
          <w:sz w:val="22"/>
          <w:szCs w:val="22"/>
        </w:rPr>
        <w:t xml:space="preserve"> </w:t>
      </w:r>
      <w:r w:rsidR="000F6DCA">
        <w:rPr>
          <w:rFonts w:ascii="Arial" w:hAnsi="Arial" w:cs="Arial"/>
          <w:b/>
          <w:sz w:val="22"/>
          <w:szCs w:val="22"/>
        </w:rPr>
        <w:t>39 - 43</w:t>
      </w:r>
      <w:r w:rsidRPr="007555A0">
        <w:rPr>
          <w:rFonts w:ascii="Arial" w:hAnsi="Arial" w:cs="Arial"/>
          <w:b/>
          <w:sz w:val="22"/>
          <w:szCs w:val="22"/>
        </w:rPr>
        <w:t xml:space="preserve">. </w:t>
      </w:r>
      <w:r>
        <w:rPr>
          <w:rFonts w:ascii="Arial" w:hAnsi="Arial" w:cs="Arial"/>
          <w:sz w:val="22"/>
          <w:szCs w:val="22"/>
        </w:rPr>
        <w:t>Ov</w:t>
      </w:r>
      <w:r w:rsidR="000F6DCA">
        <w:rPr>
          <w:rFonts w:ascii="Arial" w:hAnsi="Arial" w:cs="Arial"/>
          <w:sz w:val="22"/>
          <w:szCs w:val="22"/>
        </w:rPr>
        <w:t xml:space="preserve">im odredbama detaljno je propisano održavanje javnih zelenih površina te navedene radnje koje je, radi zaštite javnih zelenih površina, zabranjeno obavljati..  </w:t>
      </w:r>
    </w:p>
    <w:p w:rsidR="000F6DCA" w:rsidRDefault="000F6DCA" w:rsidP="00A63983">
      <w:pPr>
        <w:jc w:val="both"/>
        <w:rPr>
          <w:rFonts w:ascii="Arial" w:hAnsi="Arial" w:cs="Arial"/>
          <w:b/>
          <w:sz w:val="22"/>
          <w:szCs w:val="22"/>
        </w:rPr>
      </w:pPr>
    </w:p>
    <w:p w:rsidR="0092001C" w:rsidRDefault="00A63983" w:rsidP="00A63983">
      <w:pPr>
        <w:jc w:val="both"/>
        <w:rPr>
          <w:rFonts w:ascii="Arial" w:hAnsi="Arial" w:cs="Arial"/>
          <w:bCs/>
          <w:sz w:val="22"/>
          <w:szCs w:val="22"/>
        </w:rPr>
      </w:pPr>
      <w:r>
        <w:rPr>
          <w:rFonts w:ascii="Arial" w:hAnsi="Arial" w:cs="Arial"/>
          <w:b/>
          <w:sz w:val="22"/>
          <w:szCs w:val="22"/>
        </w:rPr>
        <w:t>Uz član</w:t>
      </w:r>
      <w:r w:rsidR="000F6DCA">
        <w:rPr>
          <w:rFonts w:ascii="Arial" w:hAnsi="Arial" w:cs="Arial"/>
          <w:b/>
          <w:sz w:val="22"/>
          <w:szCs w:val="22"/>
        </w:rPr>
        <w:t>ke</w:t>
      </w:r>
      <w:r>
        <w:rPr>
          <w:rFonts w:ascii="Arial" w:hAnsi="Arial" w:cs="Arial"/>
          <w:b/>
          <w:sz w:val="22"/>
          <w:szCs w:val="22"/>
        </w:rPr>
        <w:t xml:space="preserve"> 43</w:t>
      </w:r>
      <w:r w:rsidRPr="007555A0">
        <w:rPr>
          <w:rFonts w:ascii="Arial" w:hAnsi="Arial" w:cs="Arial"/>
          <w:b/>
          <w:sz w:val="22"/>
          <w:szCs w:val="22"/>
        </w:rPr>
        <w:t xml:space="preserve">. </w:t>
      </w:r>
      <w:r w:rsidR="000F6DCA">
        <w:rPr>
          <w:rFonts w:ascii="Arial" w:hAnsi="Arial" w:cs="Arial"/>
          <w:b/>
          <w:sz w:val="22"/>
          <w:szCs w:val="22"/>
        </w:rPr>
        <w:t xml:space="preserve">– 48 </w:t>
      </w:r>
      <w:r w:rsidR="0092001C" w:rsidRPr="007555A0">
        <w:rPr>
          <w:rFonts w:ascii="Arial" w:hAnsi="Arial" w:cs="Arial"/>
          <w:bCs/>
          <w:sz w:val="22"/>
          <w:szCs w:val="22"/>
        </w:rPr>
        <w:t>Ovim odredbama propisuj</w:t>
      </w:r>
      <w:r w:rsidR="0092001C">
        <w:rPr>
          <w:rFonts w:ascii="Arial" w:hAnsi="Arial" w:cs="Arial"/>
          <w:bCs/>
          <w:sz w:val="22"/>
          <w:szCs w:val="22"/>
        </w:rPr>
        <w:t>u</w:t>
      </w:r>
      <w:r w:rsidR="0092001C" w:rsidRPr="007555A0">
        <w:rPr>
          <w:rFonts w:ascii="Arial" w:hAnsi="Arial" w:cs="Arial"/>
          <w:bCs/>
          <w:sz w:val="22"/>
          <w:szCs w:val="22"/>
        </w:rPr>
        <w:t xml:space="preserve"> se način i uvjeti uklanjanja snijega i leda s površina javne namjene.</w:t>
      </w:r>
      <w:r w:rsidR="0092001C" w:rsidRPr="001C5433">
        <w:rPr>
          <w:rFonts w:ascii="Arial" w:hAnsi="Arial" w:cs="Arial"/>
          <w:bCs/>
          <w:sz w:val="22"/>
          <w:szCs w:val="22"/>
        </w:rPr>
        <w:t xml:space="preserve"> </w:t>
      </w:r>
    </w:p>
    <w:p w:rsidR="0092001C" w:rsidRDefault="0092001C" w:rsidP="00A63983">
      <w:pPr>
        <w:jc w:val="both"/>
        <w:rPr>
          <w:rFonts w:ascii="Arial" w:hAnsi="Arial" w:cs="Arial"/>
          <w:b/>
          <w:sz w:val="22"/>
          <w:szCs w:val="22"/>
        </w:rPr>
      </w:pPr>
    </w:p>
    <w:p w:rsidR="00C022CB" w:rsidRPr="00C022CB" w:rsidRDefault="00C022CB" w:rsidP="00A63983">
      <w:pPr>
        <w:jc w:val="both"/>
        <w:rPr>
          <w:rFonts w:ascii="Arial" w:hAnsi="Arial" w:cs="Arial"/>
          <w:sz w:val="22"/>
          <w:szCs w:val="22"/>
        </w:rPr>
      </w:pPr>
      <w:r w:rsidRPr="00C022CB">
        <w:rPr>
          <w:rFonts w:ascii="Arial" w:hAnsi="Arial" w:cs="Arial"/>
          <w:b/>
          <w:sz w:val="22"/>
          <w:szCs w:val="22"/>
        </w:rPr>
        <w:t>Uz članak 49.</w:t>
      </w:r>
      <w:r>
        <w:rPr>
          <w:rFonts w:ascii="Arial" w:hAnsi="Arial" w:cs="Arial"/>
          <w:b/>
          <w:sz w:val="22"/>
          <w:szCs w:val="22"/>
        </w:rPr>
        <w:t xml:space="preserve"> </w:t>
      </w:r>
      <w:r>
        <w:rPr>
          <w:rFonts w:ascii="Arial" w:hAnsi="Arial" w:cs="Arial"/>
          <w:sz w:val="22"/>
          <w:szCs w:val="22"/>
        </w:rPr>
        <w:t xml:space="preserve">Ovom odredbom propisana je obveza uklanjanja i način postupanja s protupravno postavljenim predmetima i uređajima na javnim površinama </w:t>
      </w:r>
    </w:p>
    <w:p w:rsidR="00A63983" w:rsidRPr="007555A0" w:rsidRDefault="00A63983" w:rsidP="00A63983">
      <w:pPr>
        <w:jc w:val="both"/>
        <w:rPr>
          <w:rFonts w:ascii="Arial" w:hAnsi="Arial" w:cs="Arial"/>
          <w:sz w:val="22"/>
          <w:szCs w:val="22"/>
        </w:rPr>
      </w:pPr>
    </w:p>
    <w:p w:rsidR="00A63983" w:rsidRPr="005B76D0" w:rsidRDefault="00A63983" w:rsidP="00A63983">
      <w:pPr>
        <w:pStyle w:val="Bezproreda"/>
        <w:jc w:val="both"/>
        <w:rPr>
          <w:rFonts w:ascii="Arial" w:hAnsi="Arial" w:cs="Arial"/>
          <w:b/>
          <w:sz w:val="22"/>
          <w:szCs w:val="22"/>
          <w:highlight w:val="green"/>
        </w:rPr>
      </w:pPr>
      <w:r>
        <w:rPr>
          <w:rFonts w:ascii="Arial" w:hAnsi="Arial" w:cs="Arial"/>
          <w:b/>
          <w:sz w:val="22"/>
          <w:szCs w:val="22"/>
        </w:rPr>
        <w:t xml:space="preserve">Uz članak </w:t>
      </w:r>
      <w:r w:rsidR="00C022CB">
        <w:rPr>
          <w:rFonts w:ascii="Arial" w:hAnsi="Arial" w:cs="Arial"/>
          <w:b/>
          <w:sz w:val="22"/>
          <w:szCs w:val="22"/>
        </w:rPr>
        <w:t>50</w:t>
      </w:r>
      <w:r w:rsidRPr="007555A0">
        <w:rPr>
          <w:rFonts w:ascii="Arial" w:hAnsi="Arial" w:cs="Arial"/>
          <w:b/>
          <w:sz w:val="22"/>
          <w:szCs w:val="22"/>
        </w:rPr>
        <w:t xml:space="preserve">. </w:t>
      </w:r>
      <w:r w:rsidRPr="007555A0">
        <w:rPr>
          <w:rFonts w:ascii="Arial" w:hAnsi="Arial" w:cs="Arial"/>
          <w:sz w:val="22"/>
          <w:szCs w:val="22"/>
        </w:rPr>
        <w:t xml:space="preserve">Ovom </w:t>
      </w:r>
      <w:r w:rsidR="00C022CB">
        <w:rPr>
          <w:rFonts w:ascii="Arial" w:hAnsi="Arial" w:cs="Arial"/>
          <w:sz w:val="22"/>
          <w:szCs w:val="22"/>
        </w:rPr>
        <w:t xml:space="preserve">odredbom definira se pojam </w:t>
      </w:r>
      <w:r w:rsidRPr="007555A0">
        <w:rPr>
          <w:rFonts w:ascii="Arial" w:hAnsi="Arial" w:cs="Arial"/>
          <w:sz w:val="22"/>
          <w:szCs w:val="22"/>
        </w:rPr>
        <w:t xml:space="preserve"> komunalni otpad u smislu ove odluke, </w:t>
      </w:r>
      <w:r>
        <w:rPr>
          <w:rFonts w:ascii="Arial" w:hAnsi="Arial" w:cs="Arial"/>
          <w:sz w:val="22"/>
          <w:szCs w:val="22"/>
        </w:rPr>
        <w:t xml:space="preserve">na način da je to </w:t>
      </w:r>
      <w:r w:rsidRPr="00A81976">
        <w:rPr>
          <w:rFonts w:ascii="Arial" w:hAnsi="Arial" w:cs="Arial"/>
          <w:sz w:val="22"/>
          <w:szCs w:val="22"/>
        </w:rPr>
        <w:t>miješani komunalni otpad, biorazgradivi komunalni otpad te krupni (glomazni) otpad koji nastaje u kućanstvu (kućanski aparati, pokućstvo, sanitarni uređaji i slično)</w:t>
      </w:r>
      <w:r>
        <w:rPr>
          <w:rFonts w:ascii="Arial" w:hAnsi="Arial" w:cs="Arial"/>
          <w:sz w:val="22"/>
          <w:szCs w:val="22"/>
        </w:rPr>
        <w:t>.</w:t>
      </w:r>
      <w:r w:rsidRPr="00A81976">
        <w:rPr>
          <w:rFonts w:ascii="Arial" w:hAnsi="Arial" w:cs="Arial"/>
          <w:sz w:val="22"/>
          <w:szCs w:val="22"/>
        </w:rPr>
        <w:t xml:space="preserve"> </w:t>
      </w:r>
    </w:p>
    <w:p w:rsidR="00A63983" w:rsidRPr="007555A0" w:rsidRDefault="00A63983" w:rsidP="00A63983">
      <w:pPr>
        <w:jc w:val="both"/>
        <w:rPr>
          <w:rFonts w:ascii="Arial" w:hAnsi="Arial" w:cs="Arial"/>
          <w:sz w:val="22"/>
          <w:szCs w:val="22"/>
        </w:rPr>
      </w:pPr>
    </w:p>
    <w:p w:rsidR="00A63983" w:rsidRDefault="00A63983" w:rsidP="00A63983">
      <w:pPr>
        <w:jc w:val="both"/>
        <w:rPr>
          <w:rFonts w:ascii="Arial" w:hAnsi="Arial" w:cs="Arial"/>
          <w:sz w:val="22"/>
          <w:szCs w:val="22"/>
        </w:rPr>
      </w:pPr>
      <w:r>
        <w:rPr>
          <w:rFonts w:ascii="Arial" w:hAnsi="Arial" w:cs="Arial"/>
          <w:b/>
          <w:sz w:val="22"/>
          <w:szCs w:val="22"/>
        </w:rPr>
        <w:t xml:space="preserve">Uz članak </w:t>
      </w:r>
      <w:r w:rsidR="00C022CB">
        <w:rPr>
          <w:rFonts w:ascii="Arial" w:hAnsi="Arial" w:cs="Arial"/>
          <w:b/>
          <w:sz w:val="22"/>
          <w:szCs w:val="22"/>
        </w:rPr>
        <w:t>51</w:t>
      </w:r>
      <w:r w:rsidRPr="007555A0">
        <w:rPr>
          <w:rFonts w:ascii="Arial" w:hAnsi="Arial" w:cs="Arial"/>
          <w:b/>
          <w:sz w:val="22"/>
          <w:szCs w:val="22"/>
        </w:rPr>
        <w:t xml:space="preserve">. </w:t>
      </w:r>
      <w:r w:rsidRPr="007555A0">
        <w:rPr>
          <w:rFonts w:ascii="Arial" w:hAnsi="Arial" w:cs="Arial"/>
          <w:sz w:val="22"/>
          <w:szCs w:val="22"/>
        </w:rPr>
        <w:t xml:space="preserve">Ovom se odredbom </w:t>
      </w:r>
      <w:r w:rsidR="00C022CB">
        <w:rPr>
          <w:rFonts w:ascii="Arial" w:hAnsi="Arial" w:cs="Arial"/>
          <w:sz w:val="22"/>
          <w:szCs w:val="22"/>
        </w:rPr>
        <w:t>utvrđuje</w:t>
      </w:r>
      <w:r w:rsidRPr="007555A0">
        <w:rPr>
          <w:rFonts w:ascii="Arial" w:hAnsi="Arial" w:cs="Arial"/>
          <w:sz w:val="22"/>
          <w:szCs w:val="22"/>
        </w:rPr>
        <w:t xml:space="preserve"> da javnu uslugu prikupljanja komunalnog otpada te s tom uslugom povezane usluge na području </w:t>
      </w:r>
      <w:r w:rsidR="00C022CB">
        <w:rPr>
          <w:rFonts w:ascii="Arial" w:hAnsi="Arial" w:cs="Arial"/>
          <w:sz w:val="22"/>
          <w:szCs w:val="22"/>
        </w:rPr>
        <w:t xml:space="preserve">općine Stara Gradiška pruža Odlagalište </w:t>
      </w:r>
      <w:r>
        <w:rPr>
          <w:rFonts w:ascii="Arial" w:hAnsi="Arial" w:cs="Arial"/>
          <w:sz w:val="22"/>
          <w:szCs w:val="22"/>
        </w:rPr>
        <w:t>d.o.o.</w:t>
      </w:r>
      <w:r w:rsidR="00C022CB">
        <w:rPr>
          <w:rFonts w:ascii="Arial" w:hAnsi="Arial" w:cs="Arial"/>
          <w:sz w:val="22"/>
          <w:szCs w:val="22"/>
        </w:rPr>
        <w:t xml:space="preserve"> sa sjedištem u Novoj Gradiški, s</w:t>
      </w:r>
      <w:r>
        <w:rPr>
          <w:rFonts w:ascii="Arial" w:hAnsi="Arial" w:cs="Arial"/>
          <w:sz w:val="22"/>
          <w:szCs w:val="22"/>
        </w:rPr>
        <w:t xml:space="preserve">ukladno odgovarajućim propisima. </w:t>
      </w:r>
    </w:p>
    <w:p w:rsidR="00A63983" w:rsidRPr="007555A0" w:rsidRDefault="00A63983" w:rsidP="00A63983">
      <w:pPr>
        <w:jc w:val="both"/>
        <w:rPr>
          <w:rFonts w:ascii="Arial" w:hAnsi="Arial" w:cs="Arial"/>
          <w:sz w:val="22"/>
          <w:szCs w:val="22"/>
        </w:rPr>
      </w:pPr>
    </w:p>
    <w:p w:rsidR="00A63983" w:rsidRPr="007555A0" w:rsidRDefault="00A63983" w:rsidP="00A63983">
      <w:pPr>
        <w:jc w:val="both"/>
        <w:rPr>
          <w:rFonts w:ascii="Arial" w:hAnsi="Arial" w:cs="Arial"/>
          <w:sz w:val="22"/>
          <w:szCs w:val="22"/>
        </w:rPr>
      </w:pPr>
      <w:r>
        <w:rPr>
          <w:rFonts w:ascii="Arial" w:hAnsi="Arial" w:cs="Arial"/>
          <w:b/>
          <w:sz w:val="22"/>
          <w:szCs w:val="22"/>
        </w:rPr>
        <w:t xml:space="preserve">Uz članak </w:t>
      </w:r>
      <w:r w:rsidR="00C022CB">
        <w:rPr>
          <w:rFonts w:ascii="Arial" w:hAnsi="Arial" w:cs="Arial"/>
          <w:b/>
          <w:sz w:val="22"/>
          <w:szCs w:val="22"/>
        </w:rPr>
        <w:t>52</w:t>
      </w:r>
      <w:r w:rsidRPr="007555A0">
        <w:rPr>
          <w:rFonts w:ascii="Arial" w:hAnsi="Arial" w:cs="Arial"/>
          <w:b/>
          <w:sz w:val="22"/>
          <w:szCs w:val="22"/>
        </w:rPr>
        <w:t xml:space="preserve">. </w:t>
      </w:r>
      <w:r w:rsidRPr="007555A0">
        <w:rPr>
          <w:rFonts w:ascii="Arial" w:hAnsi="Arial" w:cs="Arial"/>
          <w:sz w:val="22"/>
          <w:szCs w:val="22"/>
        </w:rPr>
        <w:t xml:space="preserve">Ovom se odredbom </w:t>
      </w:r>
      <w:r w:rsidR="00C022CB">
        <w:rPr>
          <w:rFonts w:ascii="Arial" w:hAnsi="Arial" w:cs="Arial"/>
          <w:sz w:val="22"/>
          <w:szCs w:val="22"/>
        </w:rPr>
        <w:t xml:space="preserve">definira </w:t>
      </w:r>
      <w:r w:rsidRPr="007555A0">
        <w:rPr>
          <w:rFonts w:ascii="Arial" w:hAnsi="Arial" w:cs="Arial"/>
          <w:sz w:val="22"/>
          <w:szCs w:val="22"/>
        </w:rPr>
        <w:t xml:space="preserve">Korisnik javne usluge prikupljanja komunalnog otpada </w:t>
      </w:r>
      <w:r w:rsidR="00C022CB">
        <w:rPr>
          <w:rFonts w:ascii="Arial" w:hAnsi="Arial" w:cs="Arial"/>
          <w:sz w:val="22"/>
          <w:szCs w:val="22"/>
        </w:rPr>
        <w:t>i određuju njegove obveze  u pogledu korištenja usluge i odlaganja komunalnog otpada.</w:t>
      </w:r>
      <w:r w:rsidRPr="007555A0">
        <w:rPr>
          <w:rFonts w:ascii="Arial" w:hAnsi="Arial" w:cs="Arial"/>
          <w:sz w:val="22"/>
          <w:szCs w:val="22"/>
        </w:rPr>
        <w:t xml:space="preserve"> </w:t>
      </w:r>
    </w:p>
    <w:p w:rsidR="00A63983" w:rsidRPr="007555A0" w:rsidRDefault="00A63983" w:rsidP="00A63983">
      <w:pPr>
        <w:pStyle w:val="Bezproreda"/>
        <w:jc w:val="both"/>
        <w:rPr>
          <w:rFonts w:ascii="Arial" w:hAnsi="Arial" w:cs="Arial"/>
          <w:sz w:val="22"/>
          <w:szCs w:val="22"/>
        </w:rPr>
      </w:pPr>
      <w:r>
        <w:rPr>
          <w:rFonts w:ascii="Arial" w:hAnsi="Arial" w:cs="Arial"/>
          <w:b/>
          <w:sz w:val="22"/>
          <w:szCs w:val="22"/>
        </w:rPr>
        <w:t xml:space="preserve">Uz članak </w:t>
      </w:r>
      <w:r w:rsidR="004E2A6B">
        <w:rPr>
          <w:rFonts w:ascii="Arial" w:hAnsi="Arial" w:cs="Arial"/>
          <w:b/>
          <w:sz w:val="22"/>
          <w:szCs w:val="22"/>
        </w:rPr>
        <w:t>53</w:t>
      </w:r>
      <w:r w:rsidRPr="007555A0">
        <w:rPr>
          <w:rFonts w:ascii="Arial" w:hAnsi="Arial" w:cs="Arial"/>
          <w:b/>
          <w:sz w:val="22"/>
          <w:szCs w:val="22"/>
        </w:rPr>
        <w:t xml:space="preserve">. </w:t>
      </w:r>
      <w:r w:rsidRPr="007555A0">
        <w:rPr>
          <w:rFonts w:ascii="Arial" w:hAnsi="Arial" w:cs="Arial"/>
          <w:sz w:val="22"/>
          <w:szCs w:val="22"/>
        </w:rPr>
        <w:t xml:space="preserve">Ovom se odredbom </w:t>
      </w:r>
      <w:r w:rsidR="004E2A6B">
        <w:rPr>
          <w:rFonts w:ascii="Arial" w:hAnsi="Arial" w:cs="Arial"/>
          <w:sz w:val="22"/>
          <w:szCs w:val="22"/>
        </w:rPr>
        <w:t xml:space="preserve">propisuju </w:t>
      </w:r>
      <w:r w:rsidRPr="007555A0">
        <w:rPr>
          <w:rFonts w:ascii="Arial" w:hAnsi="Arial" w:cs="Arial"/>
          <w:sz w:val="22"/>
          <w:szCs w:val="22"/>
        </w:rPr>
        <w:t xml:space="preserve">obveze </w:t>
      </w:r>
      <w:r w:rsidR="004E2A6B">
        <w:rPr>
          <w:rFonts w:ascii="Arial" w:hAnsi="Arial" w:cs="Arial"/>
          <w:sz w:val="22"/>
          <w:szCs w:val="22"/>
        </w:rPr>
        <w:t xml:space="preserve">Odlagališta d.o.o.. </w:t>
      </w:r>
    </w:p>
    <w:p w:rsidR="00A63983" w:rsidRPr="007555A0" w:rsidRDefault="00A63983" w:rsidP="00A63983">
      <w:pPr>
        <w:pStyle w:val="Bezproreda"/>
        <w:jc w:val="both"/>
        <w:rPr>
          <w:rFonts w:ascii="Arial" w:hAnsi="Arial" w:cs="Arial"/>
          <w:sz w:val="22"/>
          <w:szCs w:val="22"/>
        </w:rPr>
      </w:pPr>
    </w:p>
    <w:p w:rsidR="00A63983" w:rsidRDefault="00A63983" w:rsidP="00A63983">
      <w:pPr>
        <w:pStyle w:val="Bezproreda"/>
        <w:jc w:val="both"/>
        <w:rPr>
          <w:rFonts w:ascii="Arial" w:hAnsi="Arial" w:cs="Arial"/>
          <w:bCs/>
          <w:sz w:val="22"/>
          <w:szCs w:val="22"/>
        </w:rPr>
      </w:pPr>
      <w:r w:rsidRPr="007555A0">
        <w:rPr>
          <w:rFonts w:ascii="Arial" w:hAnsi="Arial" w:cs="Arial"/>
          <w:b/>
          <w:bCs/>
          <w:sz w:val="22"/>
          <w:szCs w:val="22"/>
        </w:rPr>
        <w:t>Uz člank</w:t>
      </w:r>
      <w:r w:rsidR="00130D00">
        <w:rPr>
          <w:rFonts w:ascii="Arial" w:hAnsi="Arial" w:cs="Arial"/>
          <w:b/>
          <w:bCs/>
          <w:sz w:val="22"/>
          <w:szCs w:val="22"/>
        </w:rPr>
        <w:t>e</w:t>
      </w:r>
      <w:r w:rsidRPr="007555A0">
        <w:rPr>
          <w:rFonts w:ascii="Arial" w:hAnsi="Arial" w:cs="Arial"/>
          <w:b/>
          <w:bCs/>
          <w:sz w:val="22"/>
          <w:szCs w:val="22"/>
        </w:rPr>
        <w:t xml:space="preserve"> </w:t>
      </w:r>
      <w:r w:rsidR="004E2A6B">
        <w:rPr>
          <w:rFonts w:ascii="Arial" w:hAnsi="Arial" w:cs="Arial"/>
          <w:b/>
          <w:bCs/>
          <w:sz w:val="22"/>
          <w:szCs w:val="22"/>
        </w:rPr>
        <w:t>54</w:t>
      </w:r>
      <w:r w:rsidRPr="007555A0">
        <w:rPr>
          <w:rFonts w:ascii="Arial" w:hAnsi="Arial" w:cs="Arial"/>
          <w:b/>
          <w:bCs/>
          <w:sz w:val="22"/>
          <w:szCs w:val="22"/>
        </w:rPr>
        <w:t>.</w:t>
      </w:r>
      <w:r w:rsidR="00130D00">
        <w:rPr>
          <w:rFonts w:ascii="Arial" w:hAnsi="Arial" w:cs="Arial"/>
          <w:b/>
          <w:bCs/>
          <w:sz w:val="22"/>
          <w:szCs w:val="22"/>
        </w:rPr>
        <w:t xml:space="preserve"> - 55</w:t>
      </w:r>
      <w:r w:rsidRPr="007555A0">
        <w:rPr>
          <w:rFonts w:ascii="Arial" w:hAnsi="Arial" w:cs="Arial"/>
          <w:b/>
          <w:bCs/>
          <w:sz w:val="22"/>
          <w:szCs w:val="22"/>
        </w:rPr>
        <w:t xml:space="preserve"> </w:t>
      </w:r>
      <w:r w:rsidR="00130D00" w:rsidRPr="00130D00">
        <w:rPr>
          <w:rFonts w:ascii="Arial" w:hAnsi="Arial" w:cs="Arial"/>
          <w:bCs/>
          <w:sz w:val="22"/>
          <w:szCs w:val="22"/>
        </w:rPr>
        <w:t>Ov</w:t>
      </w:r>
      <w:r w:rsidR="00130D00">
        <w:rPr>
          <w:rFonts w:ascii="Arial" w:hAnsi="Arial" w:cs="Arial"/>
          <w:bCs/>
          <w:sz w:val="22"/>
          <w:szCs w:val="22"/>
        </w:rPr>
        <w:t>i</w:t>
      </w:r>
      <w:r w:rsidR="00130D00" w:rsidRPr="00130D00">
        <w:rPr>
          <w:rFonts w:ascii="Arial" w:hAnsi="Arial" w:cs="Arial"/>
          <w:bCs/>
          <w:sz w:val="22"/>
          <w:szCs w:val="22"/>
        </w:rPr>
        <w:t>m</w:t>
      </w:r>
      <w:r w:rsidRPr="007555A0">
        <w:rPr>
          <w:rFonts w:ascii="Arial" w:hAnsi="Arial" w:cs="Arial"/>
          <w:bCs/>
          <w:sz w:val="22"/>
          <w:szCs w:val="22"/>
        </w:rPr>
        <w:t xml:space="preserve"> odredb</w:t>
      </w:r>
      <w:r w:rsidR="00130D00">
        <w:rPr>
          <w:rFonts w:ascii="Arial" w:hAnsi="Arial" w:cs="Arial"/>
          <w:bCs/>
          <w:sz w:val="22"/>
          <w:szCs w:val="22"/>
        </w:rPr>
        <w:t>ama</w:t>
      </w:r>
      <w:r w:rsidRPr="007555A0">
        <w:rPr>
          <w:rFonts w:ascii="Arial" w:hAnsi="Arial" w:cs="Arial"/>
          <w:bCs/>
          <w:sz w:val="22"/>
          <w:szCs w:val="22"/>
        </w:rPr>
        <w:t xml:space="preserve"> </w:t>
      </w:r>
      <w:r w:rsidR="00130D00">
        <w:rPr>
          <w:rFonts w:ascii="Arial" w:hAnsi="Arial" w:cs="Arial"/>
          <w:bCs/>
          <w:sz w:val="22"/>
          <w:szCs w:val="22"/>
        </w:rPr>
        <w:t>propisuje se smještaj odnosno mjesto držanja  spremnika za odlaganje komunalnog otpada.</w:t>
      </w:r>
    </w:p>
    <w:p w:rsidR="00130D00" w:rsidRDefault="00130D00" w:rsidP="00A63983">
      <w:pPr>
        <w:pStyle w:val="Bezproreda"/>
        <w:jc w:val="both"/>
        <w:rPr>
          <w:rFonts w:ascii="Arial" w:hAnsi="Arial" w:cs="Arial"/>
          <w:bCs/>
          <w:sz w:val="22"/>
          <w:szCs w:val="22"/>
        </w:rPr>
      </w:pPr>
    </w:p>
    <w:p w:rsidR="00A63983" w:rsidRPr="007555A0" w:rsidRDefault="00130D00" w:rsidP="00A63983">
      <w:pPr>
        <w:pStyle w:val="Bezproreda"/>
        <w:jc w:val="both"/>
        <w:rPr>
          <w:rFonts w:ascii="Arial" w:hAnsi="Arial" w:cs="Arial"/>
          <w:bCs/>
          <w:color w:val="FF0000"/>
          <w:sz w:val="22"/>
          <w:szCs w:val="22"/>
        </w:rPr>
      </w:pPr>
      <w:r w:rsidRPr="00130D00">
        <w:rPr>
          <w:rFonts w:ascii="Arial" w:hAnsi="Arial" w:cs="Arial"/>
          <w:b/>
          <w:bCs/>
          <w:sz w:val="22"/>
          <w:szCs w:val="22"/>
        </w:rPr>
        <w:t>Uz članak</w:t>
      </w:r>
      <w:r>
        <w:rPr>
          <w:rFonts w:ascii="Arial" w:hAnsi="Arial" w:cs="Arial"/>
          <w:bCs/>
          <w:sz w:val="22"/>
          <w:szCs w:val="22"/>
        </w:rPr>
        <w:t xml:space="preserve"> </w:t>
      </w:r>
      <w:r w:rsidRPr="00130D00">
        <w:rPr>
          <w:rFonts w:ascii="Arial" w:hAnsi="Arial" w:cs="Arial"/>
          <w:b/>
          <w:bCs/>
          <w:sz w:val="22"/>
          <w:szCs w:val="22"/>
        </w:rPr>
        <w:t>56</w:t>
      </w:r>
      <w:r>
        <w:rPr>
          <w:rFonts w:ascii="Arial" w:hAnsi="Arial" w:cs="Arial"/>
          <w:bCs/>
          <w:sz w:val="22"/>
          <w:szCs w:val="22"/>
        </w:rPr>
        <w:t>.</w:t>
      </w:r>
      <w:r w:rsidR="00A63983" w:rsidRPr="007555A0">
        <w:rPr>
          <w:rFonts w:ascii="Arial" w:hAnsi="Arial" w:cs="Arial"/>
          <w:b/>
          <w:bCs/>
          <w:sz w:val="22"/>
          <w:szCs w:val="22"/>
        </w:rPr>
        <w:t xml:space="preserve"> </w:t>
      </w:r>
      <w:r w:rsidR="00A63983" w:rsidRPr="007555A0">
        <w:rPr>
          <w:rFonts w:ascii="Arial" w:hAnsi="Arial" w:cs="Arial"/>
          <w:bCs/>
          <w:color w:val="000000"/>
          <w:sz w:val="22"/>
          <w:szCs w:val="22"/>
        </w:rPr>
        <w:t xml:space="preserve">Ovom odredbom </w:t>
      </w:r>
      <w:r>
        <w:rPr>
          <w:rFonts w:ascii="Arial" w:hAnsi="Arial" w:cs="Arial"/>
          <w:bCs/>
          <w:color w:val="000000"/>
          <w:sz w:val="22"/>
          <w:szCs w:val="22"/>
        </w:rPr>
        <w:t xml:space="preserve">propisana je </w:t>
      </w:r>
      <w:r w:rsidR="00A63983" w:rsidRPr="007555A0">
        <w:rPr>
          <w:rFonts w:ascii="Arial" w:hAnsi="Arial" w:cs="Arial"/>
          <w:bCs/>
          <w:color w:val="000000"/>
          <w:sz w:val="22"/>
          <w:szCs w:val="22"/>
        </w:rPr>
        <w:t>zabran</w:t>
      </w:r>
      <w:r>
        <w:rPr>
          <w:rFonts w:ascii="Arial" w:hAnsi="Arial" w:cs="Arial"/>
          <w:bCs/>
          <w:color w:val="000000"/>
          <w:sz w:val="22"/>
          <w:szCs w:val="22"/>
        </w:rPr>
        <w:t>a</w:t>
      </w:r>
      <w:r w:rsidR="00A63983" w:rsidRPr="007555A0">
        <w:rPr>
          <w:rFonts w:ascii="Arial" w:hAnsi="Arial" w:cs="Arial"/>
          <w:bCs/>
          <w:color w:val="000000"/>
          <w:sz w:val="22"/>
          <w:szCs w:val="22"/>
        </w:rPr>
        <w:t xml:space="preserve"> odlaganja u spremnike za miješani komunalni otpad onih vrsta otpada za koje su posebnim propisima utvrđeni uvjeti i način njihovog odlaganja (otpadni papir, metal, plastika, staklo, tekstil, glomazni otpad, zeleni otpad, opasni otpad, otpadni građevinski materijal, električne baterije i slično</w:t>
      </w:r>
      <w:r>
        <w:rPr>
          <w:rFonts w:ascii="Arial" w:hAnsi="Arial" w:cs="Arial"/>
          <w:bCs/>
          <w:color w:val="000000"/>
          <w:sz w:val="22"/>
          <w:szCs w:val="22"/>
        </w:rPr>
        <w:t xml:space="preserve">) kao i  </w:t>
      </w:r>
      <w:r w:rsidR="00A63983" w:rsidRPr="007555A0">
        <w:rPr>
          <w:rFonts w:ascii="Arial" w:hAnsi="Arial" w:cs="Arial"/>
          <w:bCs/>
          <w:color w:val="000000"/>
          <w:sz w:val="22"/>
          <w:szCs w:val="22"/>
        </w:rPr>
        <w:t xml:space="preserve"> zabran</w:t>
      </w:r>
      <w:r>
        <w:rPr>
          <w:rFonts w:ascii="Arial" w:hAnsi="Arial" w:cs="Arial"/>
          <w:bCs/>
          <w:color w:val="000000"/>
          <w:sz w:val="22"/>
          <w:szCs w:val="22"/>
        </w:rPr>
        <w:t xml:space="preserve">a </w:t>
      </w:r>
      <w:r w:rsidR="00A63983" w:rsidRPr="007555A0">
        <w:rPr>
          <w:rFonts w:ascii="Arial" w:hAnsi="Arial" w:cs="Arial"/>
          <w:bCs/>
          <w:color w:val="000000"/>
          <w:sz w:val="22"/>
          <w:szCs w:val="22"/>
        </w:rPr>
        <w:t xml:space="preserve">odlaganja otpada izvan spremnika ili u količinama koje premašuju volumen dodijeljenog spremnika. </w:t>
      </w:r>
    </w:p>
    <w:p w:rsidR="0092001C" w:rsidRDefault="00130D00" w:rsidP="0092001C">
      <w:pPr>
        <w:pStyle w:val="Odlomakpopisa"/>
        <w:autoSpaceDE w:val="0"/>
        <w:autoSpaceDN w:val="0"/>
        <w:adjustRightInd w:val="0"/>
        <w:ind w:left="0"/>
        <w:contextualSpacing/>
        <w:jc w:val="both"/>
        <w:rPr>
          <w:rFonts w:ascii="Arial" w:hAnsi="Arial" w:cs="Arial"/>
          <w:bCs/>
          <w:sz w:val="22"/>
          <w:szCs w:val="22"/>
          <w:lang w:eastAsia="hr-HR"/>
        </w:rPr>
      </w:pPr>
      <w:r w:rsidRPr="0092001C">
        <w:rPr>
          <w:rFonts w:ascii="Arial" w:hAnsi="Arial" w:cs="Arial"/>
          <w:b/>
          <w:bCs/>
          <w:sz w:val="22"/>
          <w:szCs w:val="22"/>
        </w:rPr>
        <w:t>Uz članak 57.</w:t>
      </w:r>
      <w:r w:rsidRPr="0092001C">
        <w:rPr>
          <w:rFonts w:ascii="Arial" w:hAnsi="Arial" w:cs="Arial"/>
          <w:bCs/>
          <w:sz w:val="22"/>
          <w:szCs w:val="22"/>
        </w:rPr>
        <w:t xml:space="preserve"> </w:t>
      </w:r>
      <w:r w:rsidR="0092001C">
        <w:rPr>
          <w:rFonts w:ascii="Arial" w:hAnsi="Arial" w:cs="Arial"/>
          <w:bCs/>
          <w:sz w:val="22"/>
          <w:szCs w:val="22"/>
        </w:rPr>
        <w:t xml:space="preserve"> O</w:t>
      </w:r>
      <w:r w:rsidRPr="0092001C">
        <w:rPr>
          <w:rFonts w:ascii="Arial" w:hAnsi="Arial" w:cs="Arial"/>
          <w:bCs/>
          <w:sz w:val="22"/>
          <w:szCs w:val="22"/>
        </w:rPr>
        <w:t xml:space="preserve">vom odredbom propisuje se vrijeme </w:t>
      </w:r>
      <w:r w:rsidR="0092001C" w:rsidRPr="0092001C">
        <w:rPr>
          <w:rFonts w:ascii="Arial" w:hAnsi="Arial" w:cs="Arial"/>
          <w:bCs/>
          <w:sz w:val="22"/>
          <w:szCs w:val="22"/>
        </w:rPr>
        <w:t>iznošenja spremnika radi pražnjenja i odvoza komunalnog otpada, te obveza d</w:t>
      </w:r>
      <w:r w:rsidR="0092001C" w:rsidRPr="0092001C">
        <w:rPr>
          <w:rFonts w:ascii="Arial" w:hAnsi="Arial" w:cs="Arial"/>
          <w:bCs/>
          <w:sz w:val="22"/>
          <w:szCs w:val="22"/>
          <w:lang w:eastAsia="hr-HR"/>
        </w:rPr>
        <w:t xml:space="preserve">avatelja usluge da prostor  oko spremnika na javnim površinama te prostora mobilnog </w:t>
      </w:r>
      <w:proofErr w:type="spellStart"/>
      <w:r w:rsidR="0092001C" w:rsidRPr="0092001C">
        <w:rPr>
          <w:rFonts w:ascii="Arial" w:hAnsi="Arial" w:cs="Arial"/>
          <w:bCs/>
          <w:sz w:val="22"/>
          <w:szCs w:val="22"/>
          <w:lang w:eastAsia="hr-HR"/>
        </w:rPr>
        <w:t>reciklažnog</w:t>
      </w:r>
      <w:proofErr w:type="spellEnd"/>
      <w:r w:rsidR="0092001C" w:rsidRPr="0092001C">
        <w:rPr>
          <w:rFonts w:ascii="Arial" w:hAnsi="Arial" w:cs="Arial"/>
          <w:bCs/>
          <w:sz w:val="22"/>
          <w:szCs w:val="22"/>
          <w:lang w:eastAsia="hr-HR"/>
        </w:rPr>
        <w:t xml:space="preserve"> dvorišta održava urednim.</w:t>
      </w:r>
    </w:p>
    <w:p w:rsidR="0092001C" w:rsidRPr="0092001C" w:rsidRDefault="0092001C" w:rsidP="0092001C">
      <w:pPr>
        <w:pStyle w:val="Odlomakpopisa"/>
        <w:autoSpaceDE w:val="0"/>
        <w:autoSpaceDN w:val="0"/>
        <w:adjustRightInd w:val="0"/>
        <w:ind w:left="0"/>
        <w:contextualSpacing/>
        <w:jc w:val="both"/>
        <w:rPr>
          <w:rFonts w:ascii="Arial" w:hAnsi="Arial" w:cs="Arial"/>
          <w:bCs/>
          <w:sz w:val="22"/>
          <w:szCs w:val="22"/>
          <w:lang w:eastAsia="hr-HR"/>
        </w:rPr>
      </w:pPr>
    </w:p>
    <w:p w:rsidR="0092001C" w:rsidRDefault="00A63983" w:rsidP="00A63983">
      <w:pPr>
        <w:jc w:val="both"/>
        <w:rPr>
          <w:rFonts w:ascii="Arial" w:hAnsi="Arial" w:cs="Arial"/>
          <w:bCs/>
          <w:sz w:val="22"/>
          <w:szCs w:val="22"/>
        </w:rPr>
      </w:pPr>
      <w:r>
        <w:rPr>
          <w:rFonts w:ascii="Arial" w:hAnsi="Arial" w:cs="Arial"/>
          <w:b/>
          <w:bCs/>
          <w:sz w:val="22"/>
          <w:szCs w:val="22"/>
        </w:rPr>
        <w:t xml:space="preserve">Uz članak </w:t>
      </w:r>
      <w:r w:rsidR="00130D00">
        <w:rPr>
          <w:rFonts w:ascii="Arial" w:hAnsi="Arial" w:cs="Arial"/>
          <w:b/>
          <w:bCs/>
          <w:sz w:val="22"/>
          <w:szCs w:val="22"/>
        </w:rPr>
        <w:t>5</w:t>
      </w:r>
      <w:r w:rsidR="0092001C">
        <w:rPr>
          <w:rFonts w:ascii="Arial" w:hAnsi="Arial" w:cs="Arial"/>
          <w:b/>
          <w:bCs/>
          <w:sz w:val="22"/>
          <w:szCs w:val="22"/>
        </w:rPr>
        <w:t>8</w:t>
      </w:r>
      <w:r w:rsidRPr="007555A0">
        <w:rPr>
          <w:rFonts w:ascii="Arial" w:hAnsi="Arial" w:cs="Arial"/>
          <w:b/>
          <w:bCs/>
          <w:sz w:val="22"/>
          <w:szCs w:val="22"/>
        </w:rPr>
        <w:t xml:space="preserve">. </w:t>
      </w:r>
      <w:r w:rsidRPr="007555A0">
        <w:rPr>
          <w:rFonts w:ascii="Arial" w:hAnsi="Arial" w:cs="Arial"/>
          <w:bCs/>
          <w:sz w:val="22"/>
          <w:szCs w:val="22"/>
        </w:rPr>
        <w:t xml:space="preserve">Ovom odredbom </w:t>
      </w:r>
      <w:r w:rsidR="0092001C">
        <w:rPr>
          <w:rFonts w:ascii="Arial" w:hAnsi="Arial" w:cs="Arial"/>
          <w:bCs/>
          <w:sz w:val="22"/>
          <w:szCs w:val="22"/>
        </w:rPr>
        <w:t xml:space="preserve">propisana je  </w:t>
      </w:r>
      <w:r w:rsidRPr="007555A0">
        <w:rPr>
          <w:rFonts w:ascii="Arial" w:hAnsi="Arial" w:cs="Arial"/>
          <w:bCs/>
          <w:sz w:val="22"/>
          <w:szCs w:val="22"/>
        </w:rPr>
        <w:t>zabrana oštećivanja spremnike, crtanja i/ili pisanja po njima te premještanja s obilježenog mjesta.</w:t>
      </w:r>
      <w:r w:rsidRPr="005D3541">
        <w:rPr>
          <w:rFonts w:ascii="Arial" w:hAnsi="Arial" w:cs="Arial"/>
          <w:bCs/>
          <w:sz w:val="22"/>
          <w:szCs w:val="22"/>
        </w:rPr>
        <w:t xml:space="preserve"> </w:t>
      </w:r>
    </w:p>
    <w:p w:rsidR="0092001C" w:rsidRDefault="0092001C" w:rsidP="00A63983">
      <w:pPr>
        <w:jc w:val="both"/>
        <w:rPr>
          <w:rFonts w:ascii="Arial" w:hAnsi="Arial" w:cs="Arial"/>
          <w:bCs/>
          <w:sz w:val="22"/>
          <w:szCs w:val="22"/>
        </w:rPr>
      </w:pPr>
    </w:p>
    <w:p w:rsidR="00A63983" w:rsidRDefault="00A63983" w:rsidP="00A63983">
      <w:pPr>
        <w:jc w:val="both"/>
        <w:rPr>
          <w:rFonts w:ascii="Arial" w:hAnsi="Arial" w:cs="Arial"/>
          <w:bCs/>
          <w:sz w:val="22"/>
          <w:szCs w:val="22"/>
        </w:rPr>
      </w:pPr>
      <w:r>
        <w:rPr>
          <w:rFonts w:ascii="Arial" w:hAnsi="Arial" w:cs="Arial"/>
          <w:b/>
          <w:bCs/>
          <w:sz w:val="22"/>
          <w:szCs w:val="22"/>
        </w:rPr>
        <w:t xml:space="preserve">Uz članak </w:t>
      </w:r>
      <w:r w:rsidR="0092001C">
        <w:rPr>
          <w:rFonts w:ascii="Arial" w:hAnsi="Arial" w:cs="Arial"/>
          <w:b/>
          <w:bCs/>
          <w:sz w:val="22"/>
          <w:szCs w:val="22"/>
        </w:rPr>
        <w:t>59</w:t>
      </w:r>
      <w:r w:rsidRPr="007555A0">
        <w:rPr>
          <w:rFonts w:ascii="Arial" w:hAnsi="Arial" w:cs="Arial"/>
          <w:b/>
          <w:bCs/>
          <w:sz w:val="22"/>
          <w:szCs w:val="22"/>
        </w:rPr>
        <w:t xml:space="preserve">. </w:t>
      </w:r>
      <w:r w:rsidRPr="007555A0">
        <w:rPr>
          <w:rFonts w:ascii="Arial" w:hAnsi="Arial" w:cs="Arial"/>
          <w:bCs/>
          <w:sz w:val="22"/>
          <w:szCs w:val="22"/>
        </w:rPr>
        <w:t>Ovom odredbom zabranjuje se parkiranje vozila na način da se onemogućuje pristup specijalnom vozilu za odvoz otpada ili onemogućuje odvoz otpada na drugi način.</w:t>
      </w:r>
      <w:r w:rsidRPr="001C5433">
        <w:rPr>
          <w:rFonts w:ascii="Arial" w:hAnsi="Arial" w:cs="Arial"/>
          <w:bCs/>
          <w:sz w:val="22"/>
          <w:szCs w:val="22"/>
        </w:rPr>
        <w:t xml:space="preserve"> </w:t>
      </w:r>
    </w:p>
    <w:p w:rsidR="0092001C" w:rsidRPr="007555A0" w:rsidRDefault="0092001C" w:rsidP="00A63983">
      <w:pPr>
        <w:jc w:val="both"/>
        <w:rPr>
          <w:rFonts w:ascii="Arial" w:hAnsi="Arial" w:cs="Arial"/>
          <w:bCs/>
          <w:sz w:val="22"/>
          <w:szCs w:val="22"/>
        </w:rPr>
      </w:pPr>
    </w:p>
    <w:p w:rsidR="00A63983" w:rsidRDefault="00A63983" w:rsidP="00FD1A82">
      <w:pPr>
        <w:pStyle w:val="Bezproreda"/>
        <w:jc w:val="both"/>
        <w:rPr>
          <w:rFonts w:ascii="Arial" w:hAnsi="Arial" w:cs="Arial"/>
          <w:bCs/>
          <w:sz w:val="22"/>
          <w:szCs w:val="22"/>
        </w:rPr>
      </w:pPr>
      <w:r w:rsidRPr="000B252C">
        <w:rPr>
          <w:rFonts w:ascii="Arial" w:hAnsi="Arial" w:cs="Arial"/>
          <w:b/>
          <w:bCs/>
          <w:sz w:val="22"/>
          <w:szCs w:val="22"/>
        </w:rPr>
        <w:t xml:space="preserve">Uz članak </w:t>
      </w:r>
      <w:r w:rsidR="0092001C">
        <w:rPr>
          <w:rFonts w:ascii="Arial" w:hAnsi="Arial" w:cs="Arial"/>
          <w:b/>
          <w:bCs/>
          <w:sz w:val="22"/>
          <w:szCs w:val="22"/>
        </w:rPr>
        <w:t>60</w:t>
      </w:r>
      <w:r w:rsidRPr="000B252C">
        <w:rPr>
          <w:rFonts w:ascii="Arial" w:hAnsi="Arial" w:cs="Arial"/>
          <w:b/>
          <w:bCs/>
          <w:sz w:val="22"/>
          <w:szCs w:val="22"/>
        </w:rPr>
        <w:t xml:space="preserve">. </w:t>
      </w:r>
      <w:r w:rsidRPr="000B252C">
        <w:rPr>
          <w:rFonts w:ascii="Arial" w:hAnsi="Arial" w:cs="Arial"/>
          <w:bCs/>
          <w:sz w:val="22"/>
          <w:szCs w:val="22"/>
        </w:rPr>
        <w:t xml:space="preserve">Ovom odredbom propisano ja </w:t>
      </w:r>
      <w:r w:rsidR="0092001C">
        <w:rPr>
          <w:rFonts w:ascii="Arial" w:hAnsi="Arial" w:cs="Arial"/>
          <w:bCs/>
          <w:sz w:val="22"/>
          <w:szCs w:val="22"/>
        </w:rPr>
        <w:t>da</w:t>
      </w:r>
      <w:r w:rsidRPr="000B252C">
        <w:rPr>
          <w:rFonts w:ascii="Arial" w:hAnsi="Arial" w:cs="Arial"/>
          <w:bCs/>
          <w:sz w:val="22"/>
          <w:szCs w:val="22"/>
        </w:rPr>
        <w:t xml:space="preserve"> nadzor nad provedbom ove Odluke provodi </w:t>
      </w:r>
      <w:r w:rsidR="0092001C">
        <w:rPr>
          <w:rFonts w:ascii="Arial" w:hAnsi="Arial" w:cs="Arial"/>
          <w:bCs/>
          <w:sz w:val="22"/>
          <w:szCs w:val="22"/>
        </w:rPr>
        <w:t>komunalni redar</w:t>
      </w:r>
      <w:r w:rsidR="0092001C" w:rsidRPr="0092001C">
        <w:rPr>
          <w:rFonts w:ascii="Arial" w:hAnsi="Arial" w:cs="Arial"/>
          <w:sz w:val="22"/>
          <w:szCs w:val="22"/>
        </w:rPr>
        <w:t xml:space="preserve"> </w:t>
      </w:r>
      <w:r w:rsidR="0092001C">
        <w:rPr>
          <w:rFonts w:ascii="Arial" w:hAnsi="Arial" w:cs="Arial"/>
          <w:sz w:val="22"/>
          <w:szCs w:val="22"/>
        </w:rPr>
        <w:t xml:space="preserve">u skladu sa </w:t>
      </w:r>
      <w:r w:rsidR="0092001C" w:rsidRPr="00FD62FC">
        <w:rPr>
          <w:rFonts w:ascii="Arial" w:hAnsi="Arial" w:cs="Arial"/>
          <w:sz w:val="22"/>
          <w:szCs w:val="22"/>
        </w:rPr>
        <w:t>zakon</w:t>
      </w:r>
      <w:r w:rsidR="0092001C">
        <w:rPr>
          <w:rFonts w:ascii="Arial" w:hAnsi="Arial" w:cs="Arial"/>
          <w:sz w:val="22"/>
          <w:szCs w:val="22"/>
        </w:rPr>
        <w:t>om</w:t>
      </w:r>
      <w:r w:rsidR="0092001C" w:rsidRPr="00FD62FC">
        <w:rPr>
          <w:rFonts w:ascii="Arial" w:hAnsi="Arial" w:cs="Arial"/>
          <w:sz w:val="22"/>
          <w:szCs w:val="22"/>
        </w:rPr>
        <w:t xml:space="preserve"> kojim se uređuje komunalno gospodarstvo, posebnim propisima i </w:t>
      </w:r>
      <w:r w:rsidR="0092001C">
        <w:rPr>
          <w:rFonts w:ascii="Arial" w:hAnsi="Arial" w:cs="Arial"/>
          <w:sz w:val="22"/>
          <w:szCs w:val="22"/>
        </w:rPr>
        <w:t>Odlukom</w:t>
      </w:r>
      <w:r w:rsidR="00FD1A82">
        <w:rPr>
          <w:rFonts w:ascii="Arial" w:hAnsi="Arial" w:cs="Arial"/>
          <w:sz w:val="22"/>
          <w:szCs w:val="22"/>
        </w:rPr>
        <w:t xml:space="preserve"> o komunalnom gospodarstvu</w:t>
      </w:r>
      <w:r w:rsidR="0092001C" w:rsidRPr="00FD62FC">
        <w:rPr>
          <w:rFonts w:ascii="Arial" w:hAnsi="Arial" w:cs="Arial"/>
          <w:sz w:val="22"/>
          <w:szCs w:val="22"/>
        </w:rPr>
        <w:t>.</w:t>
      </w:r>
      <w:r w:rsidR="00FD1A82">
        <w:rPr>
          <w:rFonts w:ascii="Arial" w:hAnsi="Arial" w:cs="Arial"/>
          <w:sz w:val="22"/>
          <w:szCs w:val="22"/>
        </w:rPr>
        <w:t xml:space="preserve"> Propisani je, također, da </w:t>
      </w:r>
      <w:r w:rsidR="00FD1A82" w:rsidRPr="000B252C">
        <w:rPr>
          <w:rFonts w:ascii="Arial" w:hAnsi="Arial" w:cs="Arial"/>
          <w:bCs/>
          <w:sz w:val="22"/>
          <w:szCs w:val="22"/>
        </w:rPr>
        <w:t xml:space="preserve">komunalni redar </w:t>
      </w:r>
      <w:r w:rsidR="00FD1A82">
        <w:rPr>
          <w:rFonts w:ascii="Arial" w:hAnsi="Arial" w:cs="Arial"/>
          <w:bCs/>
          <w:sz w:val="22"/>
          <w:szCs w:val="22"/>
        </w:rPr>
        <w:t>u</w:t>
      </w:r>
      <w:r w:rsidRPr="000B252C">
        <w:rPr>
          <w:rFonts w:ascii="Arial" w:hAnsi="Arial" w:cs="Arial"/>
          <w:bCs/>
          <w:sz w:val="22"/>
          <w:szCs w:val="22"/>
        </w:rPr>
        <w:t xml:space="preserve"> obavljanje poslova</w:t>
      </w:r>
      <w:r w:rsidR="00FD1A82">
        <w:rPr>
          <w:rFonts w:ascii="Arial" w:hAnsi="Arial" w:cs="Arial"/>
          <w:bCs/>
          <w:sz w:val="22"/>
          <w:szCs w:val="22"/>
        </w:rPr>
        <w:t xml:space="preserve"> nadzora nosi </w:t>
      </w:r>
      <w:r w:rsidRPr="000B252C">
        <w:rPr>
          <w:rFonts w:ascii="Arial" w:hAnsi="Arial" w:cs="Arial"/>
          <w:bCs/>
          <w:sz w:val="22"/>
          <w:szCs w:val="22"/>
        </w:rPr>
        <w:t xml:space="preserve"> služben</w:t>
      </w:r>
      <w:r w:rsidR="00FD1A82">
        <w:rPr>
          <w:rFonts w:ascii="Arial" w:hAnsi="Arial" w:cs="Arial"/>
          <w:bCs/>
          <w:sz w:val="22"/>
          <w:szCs w:val="22"/>
        </w:rPr>
        <w:t>u</w:t>
      </w:r>
      <w:r w:rsidRPr="000B252C">
        <w:rPr>
          <w:rFonts w:ascii="Arial" w:hAnsi="Arial" w:cs="Arial"/>
          <w:bCs/>
          <w:sz w:val="22"/>
          <w:szCs w:val="22"/>
        </w:rPr>
        <w:t xml:space="preserve"> odor</w:t>
      </w:r>
      <w:r w:rsidR="00FD1A82">
        <w:rPr>
          <w:rFonts w:ascii="Arial" w:hAnsi="Arial" w:cs="Arial"/>
          <w:bCs/>
          <w:sz w:val="22"/>
          <w:szCs w:val="22"/>
        </w:rPr>
        <w:t>u</w:t>
      </w:r>
      <w:r w:rsidRPr="000B252C">
        <w:rPr>
          <w:rFonts w:ascii="Arial" w:hAnsi="Arial" w:cs="Arial"/>
          <w:bCs/>
          <w:sz w:val="22"/>
          <w:szCs w:val="22"/>
        </w:rPr>
        <w:t xml:space="preserve"> i iskaznic</w:t>
      </w:r>
      <w:r w:rsidR="00FD1A82">
        <w:rPr>
          <w:rFonts w:ascii="Arial" w:hAnsi="Arial" w:cs="Arial"/>
          <w:bCs/>
          <w:sz w:val="22"/>
          <w:szCs w:val="22"/>
        </w:rPr>
        <w:t>u čiji izgled određuje Općinsko vijeće.</w:t>
      </w:r>
      <w:r w:rsidRPr="007555A0">
        <w:rPr>
          <w:rFonts w:ascii="Arial" w:hAnsi="Arial" w:cs="Arial"/>
          <w:bCs/>
          <w:sz w:val="22"/>
          <w:szCs w:val="22"/>
        </w:rPr>
        <w:t xml:space="preserve"> </w:t>
      </w:r>
    </w:p>
    <w:p w:rsidR="00A63983" w:rsidRPr="007555A0" w:rsidRDefault="00A63983" w:rsidP="00A63983">
      <w:pPr>
        <w:jc w:val="both"/>
        <w:rPr>
          <w:rFonts w:ascii="Arial" w:hAnsi="Arial" w:cs="Arial"/>
          <w:bCs/>
          <w:sz w:val="22"/>
          <w:szCs w:val="22"/>
        </w:rPr>
      </w:pPr>
    </w:p>
    <w:p w:rsidR="00A63983" w:rsidRDefault="00A63983" w:rsidP="00A63983">
      <w:pPr>
        <w:jc w:val="both"/>
        <w:rPr>
          <w:rFonts w:ascii="Arial" w:hAnsi="Arial" w:cs="Arial"/>
          <w:bCs/>
          <w:sz w:val="22"/>
          <w:szCs w:val="22"/>
        </w:rPr>
      </w:pPr>
      <w:r>
        <w:rPr>
          <w:rFonts w:ascii="Arial" w:hAnsi="Arial" w:cs="Arial"/>
          <w:b/>
          <w:bCs/>
          <w:sz w:val="22"/>
          <w:szCs w:val="22"/>
        </w:rPr>
        <w:lastRenderedPageBreak/>
        <w:t xml:space="preserve">Uz članak </w:t>
      </w:r>
      <w:r w:rsidR="00FD1A82">
        <w:rPr>
          <w:rFonts w:ascii="Arial" w:hAnsi="Arial" w:cs="Arial"/>
          <w:b/>
          <w:bCs/>
          <w:sz w:val="22"/>
          <w:szCs w:val="22"/>
        </w:rPr>
        <w:t>61</w:t>
      </w:r>
      <w:r w:rsidRPr="007555A0">
        <w:rPr>
          <w:rFonts w:ascii="Arial" w:hAnsi="Arial" w:cs="Arial"/>
          <w:b/>
          <w:bCs/>
          <w:sz w:val="22"/>
          <w:szCs w:val="22"/>
        </w:rPr>
        <w:t xml:space="preserve">. </w:t>
      </w:r>
      <w:r w:rsidRPr="007555A0">
        <w:rPr>
          <w:rFonts w:ascii="Arial" w:hAnsi="Arial" w:cs="Arial"/>
          <w:bCs/>
          <w:sz w:val="22"/>
          <w:szCs w:val="22"/>
        </w:rPr>
        <w:t xml:space="preserve">Ovom odredbom taksativno su navedene ovlasti komunalnog redara, koje su na odgovarajući način </w:t>
      </w:r>
      <w:r>
        <w:rPr>
          <w:rFonts w:ascii="Arial" w:hAnsi="Arial" w:cs="Arial"/>
          <w:bCs/>
          <w:sz w:val="22"/>
          <w:szCs w:val="22"/>
        </w:rPr>
        <w:t>utvrđene sukladno</w:t>
      </w:r>
      <w:r w:rsidRPr="007555A0">
        <w:rPr>
          <w:rFonts w:ascii="Arial" w:hAnsi="Arial" w:cs="Arial"/>
          <w:bCs/>
          <w:sz w:val="22"/>
          <w:szCs w:val="22"/>
        </w:rPr>
        <w:t xml:space="preserve"> Zakon</w:t>
      </w:r>
      <w:r>
        <w:rPr>
          <w:rFonts w:ascii="Arial" w:hAnsi="Arial" w:cs="Arial"/>
          <w:bCs/>
          <w:sz w:val="22"/>
          <w:szCs w:val="22"/>
        </w:rPr>
        <w:t>u</w:t>
      </w:r>
      <w:r w:rsidRPr="007555A0">
        <w:rPr>
          <w:rFonts w:ascii="Arial" w:hAnsi="Arial" w:cs="Arial"/>
          <w:bCs/>
          <w:sz w:val="22"/>
          <w:szCs w:val="22"/>
        </w:rPr>
        <w:t xml:space="preserve"> o komunalnom gospodarstvu.</w:t>
      </w:r>
    </w:p>
    <w:p w:rsidR="00A63983" w:rsidRDefault="00A63983" w:rsidP="00A63983">
      <w:pPr>
        <w:jc w:val="both"/>
        <w:rPr>
          <w:rFonts w:ascii="Arial" w:hAnsi="Arial" w:cs="Arial"/>
          <w:bCs/>
          <w:sz w:val="22"/>
          <w:szCs w:val="22"/>
        </w:rPr>
      </w:pPr>
    </w:p>
    <w:p w:rsidR="00FD1A82" w:rsidRDefault="00A63983" w:rsidP="00A63983">
      <w:pPr>
        <w:jc w:val="both"/>
        <w:rPr>
          <w:rFonts w:ascii="Arial" w:hAnsi="Arial" w:cs="Arial"/>
          <w:bCs/>
          <w:sz w:val="22"/>
          <w:szCs w:val="22"/>
        </w:rPr>
      </w:pPr>
      <w:r w:rsidRPr="003A5CD9">
        <w:rPr>
          <w:rFonts w:ascii="Arial" w:hAnsi="Arial" w:cs="Arial"/>
          <w:b/>
          <w:bCs/>
          <w:sz w:val="22"/>
          <w:szCs w:val="22"/>
        </w:rPr>
        <w:t xml:space="preserve">Uz članak </w:t>
      </w:r>
      <w:r w:rsidR="00FD1A82">
        <w:rPr>
          <w:rFonts w:ascii="Arial" w:hAnsi="Arial" w:cs="Arial"/>
          <w:b/>
          <w:bCs/>
          <w:sz w:val="22"/>
          <w:szCs w:val="22"/>
        </w:rPr>
        <w:t>62</w:t>
      </w:r>
      <w:r w:rsidRPr="003A5CD9">
        <w:rPr>
          <w:rFonts w:ascii="Arial" w:hAnsi="Arial" w:cs="Arial"/>
          <w:b/>
          <w:bCs/>
          <w:sz w:val="22"/>
          <w:szCs w:val="22"/>
        </w:rPr>
        <w:t>.</w:t>
      </w:r>
      <w:r>
        <w:rPr>
          <w:rFonts w:ascii="Arial" w:hAnsi="Arial" w:cs="Arial"/>
          <w:b/>
          <w:bCs/>
          <w:sz w:val="22"/>
          <w:szCs w:val="22"/>
        </w:rPr>
        <w:t xml:space="preserve"> </w:t>
      </w:r>
      <w:r>
        <w:rPr>
          <w:rFonts w:ascii="Arial" w:hAnsi="Arial" w:cs="Arial"/>
          <w:bCs/>
          <w:sz w:val="22"/>
          <w:szCs w:val="22"/>
        </w:rPr>
        <w:t xml:space="preserve">Ovom odredbom se utvrđuje obveza za sva javnopravna tijela te fizičke i pravne osobe da komunalnom redaru omoguće nesmetano obavljanje nadzora, a poglavito pristup do prostorija objekata, naprava i uređaja, davanje osobnih podataka te pružanje drugih potrebnih obavještenja o predmetu uredovanja. </w:t>
      </w:r>
      <w:r w:rsidR="00FD1A82">
        <w:rPr>
          <w:rFonts w:ascii="Arial" w:hAnsi="Arial" w:cs="Arial"/>
          <w:bCs/>
          <w:sz w:val="22"/>
          <w:szCs w:val="22"/>
        </w:rPr>
        <w:t xml:space="preserve">Jedinstvenu upravni odjel </w:t>
      </w:r>
      <w:r>
        <w:rPr>
          <w:rFonts w:ascii="Arial" w:hAnsi="Arial" w:cs="Arial"/>
          <w:bCs/>
          <w:sz w:val="22"/>
          <w:szCs w:val="22"/>
        </w:rPr>
        <w:t>je ovlašten zatražiti pomoć policije ako se prilikom izvršenja rješenja pruži otpor ili se otpor osnovano očekuje.</w:t>
      </w:r>
      <w:r w:rsidRPr="00EF553F">
        <w:rPr>
          <w:rFonts w:ascii="Arial" w:hAnsi="Arial" w:cs="Arial"/>
          <w:bCs/>
          <w:sz w:val="22"/>
          <w:szCs w:val="22"/>
        </w:rPr>
        <w:t xml:space="preserve"> </w:t>
      </w:r>
    </w:p>
    <w:p w:rsidR="00FD1A82" w:rsidRDefault="00FD1A82" w:rsidP="00A63983">
      <w:pPr>
        <w:jc w:val="both"/>
        <w:rPr>
          <w:rFonts w:ascii="Arial" w:hAnsi="Arial" w:cs="Arial"/>
          <w:b/>
          <w:bCs/>
          <w:sz w:val="22"/>
          <w:szCs w:val="22"/>
        </w:rPr>
      </w:pPr>
    </w:p>
    <w:p w:rsidR="00A63983" w:rsidRPr="007555A0" w:rsidRDefault="00FD1A82" w:rsidP="00A63983">
      <w:pPr>
        <w:jc w:val="both"/>
        <w:rPr>
          <w:rFonts w:ascii="Arial" w:hAnsi="Arial" w:cs="Arial"/>
          <w:bCs/>
          <w:sz w:val="22"/>
          <w:szCs w:val="22"/>
        </w:rPr>
      </w:pPr>
      <w:r>
        <w:rPr>
          <w:rFonts w:ascii="Arial" w:hAnsi="Arial" w:cs="Arial"/>
          <w:b/>
          <w:bCs/>
          <w:sz w:val="22"/>
          <w:szCs w:val="22"/>
        </w:rPr>
        <w:t>Uz članak 63</w:t>
      </w:r>
      <w:r w:rsidR="00A63983" w:rsidRPr="007555A0">
        <w:rPr>
          <w:rFonts w:ascii="Arial" w:hAnsi="Arial" w:cs="Arial"/>
          <w:b/>
          <w:bCs/>
          <w:sz w:val="22"/>
          <w:szCs w:val="22"/>
        </w:rPr>
        <w:t xml:space="preserve">. </w:t>
      </w:r>
      <w:r w:rsidR="00A63983" w:rsidRPr="007555A0">
        <w:rPr>
          <w:rFonts w:ascii="Arial" w:hAnsi="Arial" w:cs="Arial"/>
          <w:bCs/>
          <w:sz w:val="22"/>
          <w:szCs w:val="22"/>
        </w:rPr>
        <w:t>Ov</w:t>
      </w:r>
      <w:r>
        <w:rPr>
          <w:rFonts w:ascii="Arial" w:hAnsi="Arial" w:cs="Arial"/>
          <w:bCs/>
          <w:sz w:val="22"/>
          <w:szCs w:val="22"/>
        </w:rPr>
        <w:t>o</w:t>
      </w:r>
      <w:r w:rsidR="00A63983" w:rsidRPr="007555A0">
        <w:rPr>
          <w:rFonts w:ascii="Arial" w:hAnsi="Arial" w:cs="Arial"/>
          <w:bCs/>
          <w:sz w:val="22"/>
          <w:szCs w:val="22"/>
        </w:rPr>
        <w:t>m odredb</w:t>
      </w:r>
      <w:r>
        <w:rPr>
          <w:rFonts w:ascii="Arial" w:hAnsi="Arial" w:cs="Arial"/>
          <w:bCs/>
          <w:sz w:val="22"/>
          <w:szCs w:val="22"/>
        </w:rPr>
        <w:t>o</w:t>
      </w:r>
      <w:r w:rsidR="00A63983" w:rsidRPr="007555A0">
        <w:rPr>
          <w:rFonts w:ascii="Arial" w:hAnsi="Arial" w:cs="Arial"/>
          <w:bCs/>
          <w:sz w:val="22"/>
          <w:szCs w:val="22"/>
        </w:rPr>
        <w:t xml:space="preserve">m </w:t>
      </w:r>
      <w:r>
        <w:rPr>
          <w:rFonts w:ascii="Arial" w:hAnsi="Arial" w:cs="Arial"/>
          <w:bCs/>
          <w:sz w:val="22"/>
          <w:szCs w:val="22"/>
        </w:rPr>
        <w:t xml:space="preserve">propisane su </w:t>
      </w:r>
      <w:r w:rsidR="00A63983" w:rsidRPr="007555A0">
        <w:rPr>
          <w:rFonts w:ascii="Arial" w:hAnsi="Arial" w:cs="Arial"/>
          <w:bCs/>
          <w:sz w:val="22"/>
          <w:szCs w:val="22"/>
        </w:rPr>
        <w:t xml:space="preserve">kaznene odredbe, kojima se detaljno propisuju novčane kazne koje je komunalni redar ovlašten naplatiti, a koje su usklađene s člankom 33. Prekršajnog zakona ("Narodne novine" 107/07, 39/13, 157/13 i 70/17). Za pravnu osobu to je novčana kazna u iznosu od </w:t>
      </w:r>
      <w:r w:rsidR="00A63983">
        <w:rPr>
          <w:rFonts w:ascii="Arial" w:hAnsi="Arial" w:cs="Arial"/>
          <w:bCs/>
          <w:sz w:val="22"/>
          <w:szCs w:val="22"/>
        </w:rPr>
        <w:t xml:space="preserve">2.000,00 - </w:t>
      </w:r>
      <w:r w:rsidR="00A63983" w:rsidRPr="007555A0">
        <w:rPr>
          <w:rFonts w:ascii="Arial" w:hAnsi="Arial" w:cs="Arial"/>
          <w:bCs/>
          <w:sz w:val="22"/>
          <w:szCs w:val="22"/>
        </w:rPr>
        <w:t>10.000,00 kn, za odgovornu osobu u pravnoj osobi je propi</w:t>
      </w:r>
      <w:r w:rsidR="00A63983">
        <w:rPr>
          <w:rFonts w:ascii="Arial" w:hAnsi="Arial" w:cs="Arial"/>
          <w:bCs/>
          <w:sz w:val="22"/>
          <w:szCs w:val="22"/>
        </w:rPr>
        <w:t xml:space="preserve">sana novčana kazna u iznosu od 500,00 - 2.000,00 kn, za fizičku osobu obrtnika ili osobu koja obavlja drugu samostalnu djelatnost u iznosu od 300,00 - 5.000,00 kn te </w:t>
      </w:r>
      <w:r w:rsidR="00A63983" w:rsidRPr="007555A0">
        <w:rPr>
          <w:rFonts w:ascii="Arial" w:hAnsi="Arial" w:cs="Arial"/>
          <w:bCs/>
          <w:sz w:val="22"/>
          <w:szCs w:val="22"/>
        </w:rPr>
        <w:t xml:space="preserve">za fizičku osobu to je </w:t>
      </w:r>
      <w:r w:rsidR="00A63983">
        <w:rPr>
          <w:rFonts w:ascii="Arial" w:hAnsi="Arial" w:cs="Arial"/>
          <w:bCs/>
          <w:sz w:val="22"/>
          <w:szCs w:val="22"/>
        </w:rPr>
        <w:t>500,00 - 1</w:t>
      </w:r>
      <w:r w:rsidR="00A63983" w:rsidRPr="007555A0">
        <w:rPr>
          <w:rFonts w:ascii="Arial" w:hAnsi="Arial" w:cs="Arial"/>
          <w:bCs/>
          <w:sz w:val="22"/>
          <w:szCs w:val="22"/>
        </w:rPr>
        <w:t xml:space="preserve">.000,00 kn. </w:t>
      </w:r>
    </w:p>
    <w:p w:rsidR="00A63983" w:rsidRDefault="00A63983" w:rsidP="00A63983">
      <w:pPr>
        <w:jc w:val="both"/>
        <w:rPr>
          <w:rFonts w:ascii="Arial" w:hAnsi="Arial" w:cs="Arial"/>
          <w:bCs/>
          <w:sz w:val="22"/>
          <w:szCs w:val="22"/>
        </w:rPr>
      </w:pPr>
    </w:p>
    <w:p w:rsidR="00A63983" w:rsidRPr="00FD1A82" w:rsidRDefault="00A63983" w:rsidP="00FD1A82">
      <w:pPr>
        <w:pStyle w:val="Odlomakpopisa"/>
        <w:autoSpaceDE w:val="0"/>
        <w:autoSpaceDN w:val="0"/>
        <w:adjustRightInd w:val="0"/>
        <w:ind w:left="0"/>
        <w:contextualSpacing/>
        <w:jc w:val="both"/>
        <w:rPr>
          <w:rFonts w:ascii="Arial" w:hAnsi="Arial" w:cs="Arial"/>
          <w:color w:val="FF0000"/>
          <w:sz w:val="22"/>
          <w:szCs w:val="22"/>
        </w:rPr>
      </w:pPr>
      <w:r w:rsidRPr="00FD1A82">
        <w:rPr>
          <w:rFonts w:ascii="Arial" w:hAnsi="Arial" w:cs="Arial"/>
          <w:b/>
          <w:bCs/>
          <w:sz w:val="22"/>
          <w:szCs w:val="22"/>
        </w:rPr>
        <w:t xml:space="preserve">Uz članak </w:t>
      </w:r>
      <w:r w:rsidR="00FD1A82" w:rsidRPr="00FD1A82">
        <w:rPr>
          <w:rFonts w:ascii="Arial" w:hAnsi="Arial" w:cs="Arial"/>
          <w:b/>
          <w:bCs/>
          <w:sz w:val="22"/>
          <w:szCs w:val="22"/>
        </w:rPr>
        <w:t>64</w:t>
      </w:r>
      <w:r w:rsidRPr="00FD1A82">
        <w:rPr>
          <w:rFonts w:ascii="Arial" w:hAnsi="Arial" w:cs="Arial"/>
          <w:b/>
          <w:bCs/>
          <w:sz w:val="22"/>
          <w:szCs w:val="22"/>
        </w:rPr>
        <w:t xml:space="preserve">. </w:t>
      </w:r>
      <w:r w:rsidRPr="00FD1A82">
        <w:rPr>
          <w:rFonts w:ascii="Arial" w:hAnsi="Arial" w:cs="Arial"/>
          <w:bCs/>
          <w:sz w:val="22"/>
          <w:szCs w:val="22"/>
        </w:rPr>
        <w:t>Ov</w:t>
      </w:r>
      <w:r w:rsidR="00FD1A82" w:rsidRPr="00FD1A82">
        <w:rPr>
          <w:rFonts w:ascii="Arial" w:hAnsi="Arial" w:cs="Arial"/>
          <w:bCs/>
          <w:sz w:val="22"/>
          <w:szCs w:val="22"/>
        </w:rPr>
        <w:t>o</w:t>
      </w:r>
      <w:r w:rsidRPr="00FD1A82">
        <w:rPr>
          <w:rFonts w:ascii="Arial" w:hAnsi="Arial" w:cs="Arial"/>
          <w:bCs/>
          <w:sz w:val="22"/>
          <w:szCs w:val="22"/>
        </w:rPr>
        <w:t xml:space="preserve">m odredbom </w:t>
      </w:r>
      <w:r w:rsidR="00FD1A82" w:rsidRPr="00FD1A82">
        <w:rPr>
          <w:rFonts w:ascii="Arial" w:hAnsi="Arial" w:cs="Arial"/>
          <w:sz w:val="22"/>
          <w:szCs w:val="22"/>
        </w:rPr>
        <w:t xml:space="preserve">propisana je obveza počinitelja da nadoknadi stvarnu štetu učinjenu na javnoj površini, komunalnim objektima, uređajima i opremi, građevinama i zemljištu u vlasništvu Općine a do koje je došlo zbog nepridržavanja ove Odluke. </w:t>
      </w:r>
    </w:p>
    <w:p w:rsidR="00A63983" w:rsidRDefault="00A63983" w:rsidP="00A63983">
      <w:pPr>
        <w:jc w:val="both"/>
        <w:rPr>
          <w:rFonts w:ascii="Arial" w:hAnsi="Arial" w:cs="Arial"/>
          <w:b/>
          <w:sz w:val="22"/>
          <w:szCs w:val="22"/>
        </w:rPr>
      </w:pPr>
    </w:p>
    <w:p w:rsidR="00A63983" w:rsidRPr="00DF5B5A" w:rsidRDefault="00A63983" w:rsidP="00A63983">
      <w:pPr>
        <w:jc w:val="both"/>
        <w:rPr>
          <w:rFonts w:ascii="Arial" w:hAnsi="Arial" w:cs="Arial"/>
          <w:sz w:val="22"/>
          <w:szCs w:val="22"/>
        </w:rPr>
      </w:pPr>
      <w:r w:rsidRPr="00DF5B5A">
        <w:rPr>
          <w:rFonts w:ascii="Arial" w:hAnsi="Arial" w:cs="Arial"/>
          <w:b/>
          <w:sz w:val="22"/>
          <w:szCs w:val="22"/>
        </w:rPr>
        <w:t xml:space="preserve">Uz članak </w:t>
      </w:r>
      <w:r w:rsidR="00FD1A82">
        <w:rPr>
          <w:rFonts w:ascii="Arial" w:hAnsi="Arial" w:cs="Arial"/>
          <w:b/>
          <w:sz w:val="22"/>
          <w:szCs w:val="22"/>
        </w:rPr>
        <w:t>65</w:t>
      </w:r>
      <w:r w:rsidRPr="00DF5B5A">
        <w:rPr>
          <w:rFonts w:ascii="Arial" w:hAnsi="Arial" w:cs="Arial"/>
          <w:sz w:val="22"/>
          <w:szCs w:val="22"/>
        </w:rPr>
        <w:t xml:space="preserve">. </w:t>
      </w:r>
      <w:r w:rsidRPr="00DF5B5A">
        <w:rPr>
          <w:rFonts w:ascii="Arial" w:hAnsi="Arial" w:cs="Arial"/>
          <w:bCs/>
          <w:sz w:val="22"/>
          <w:szCs w:val="22"/>
        </w:rPr>
        <w:t xml:space="preserve">Ovom odredbom </w:t>
      </w:r>
      <w:r w:rsidR="00FD1A82">
        <w:rPr>
          <w:rFonts w:ascii="Arial" w:hAnsi="Arial" w:cs="Arial"/>
          <w:bCs/>
          <w:sz w:val="22"/>
          <w:szCs w:val="22"/>
        </w:rPr>
        <w:t xml:space="preserve">utvrđuje se </w:t>
      </w:r>
      <w:r w:rsidRPr="00DF5B5A">
        <w:rPr>
          <w:rFonts w:ascii="Arial" w:hAnsi="Arial" w:cs="Arial"/>
          <w:bCs/>
          <w:sz w:val="22"/>
          <w:szCs w:val="22"/>
        </w:rPr>
        <w:t xml:space="preserve">da danom stupanja na snagu </w:t>
      </w:r>
      <w:r>
        <w:rPr>
          <w:rFonts w:ascii="Arial" w:hAnsi="Arial" w:cs="Arial"/>
          <w:bCs/>
          <w:sz w:val="22"/>
          <w:szCs w:val="22"/>
        </w:rPr>
        <w:t>predložene</w:t>
      </w:r>
      <w:r w:rsidRPr="00DF5B5A">
        <w:rPr>
          <w:rFonts w:ascii="Arial" w:hAnsi="Arial" w:cs="Arial"/>
          <w:bCs/>
          <w:sz w:val="22"/>
          <w:szCs w:val="22"/>
        </w:rPr>
        <w:t xml:space="preserve"> Odluke prestaje važiti</w:t>
      </w:r>
      <w:r w:rsidRPr="00DF5B5A">
        <w:rPr>
          <w:rFonts w:ascii="Arial" w:hAnsi="Arial" w:cs="Arial"/>
          <w:sz w:val="22"/>
          <w:szCs w:val="22"/>
        </w:rPr>
        <w:t xml:space="preserve"> Odluka o komunalnom redu </w:t>
      </w:r>
      <w:r w:rsidR="00FD1A82">
        <w:rPr>
          <w:rFonts w:ascii="Arial" w:hAnsi="Arial" w:cs="Arial"/>
          <w:sz w:val="22"/>
          <w:szCs w:val="22"/>
        </w:rPr>
        <w:t>Službeni vjesnik Brodsko-posavske županije“ broj 13/03</w:t>
      </w:r>
      <w:r w:rsidRPr="00DF5B5A">
        <w:rPr>
          <w:rFonts w:ascii="Arial" w:hAnsi="Arial" w:cs="Arial"/>
          <w:sz w:val="22"/>
          <w:szCs w:val="22"/>
        </w:rPr>
        <w:t>).</w:t>
      </w:r>
    </w:p>
    <w:p w:rsidR="00A63983" w:rsidRPr="00DF5B5A" w:rsidRDefault="00A63983" w:rsidP="00A63983">
      <w:pPr>
        <w:jc w:val="both"/>
        <w:rPr>
          <w:rFonts w:ascii="Arial" w:hAnsi="Arial" w:cs="Arial"/>
          <w:sz w:val="22"/>
          <w:szCs w:val="22"/>
        </w:rPr>
      </w:pPr>
    </w:p>
    <w:p w:rsidR="00A63983" w:rsidRPr="00C21405" w:rsidRDefault="00A63983" w:rsidP="00FD1A82">
      <w:pPr>
        <w:pStyle w:val="Bezproreda"/>
        <w:jc w:val="both"/>
        <w:rPr>
          <w:rFonts w:ascii="Arial" w:hAnsi="Arial" w:cs="Arial"/>
          <w:sz w:val="22"/>
          <w:szCs w:val="22"/>
        </w:rPr>
      </w:pPr>
      <w:r w:rsidRPr="00DF5B5A">
        <w:rPr>
          <w:rFonts w:ascii="Arial" w:hAnsi="Arial" w:cs="Arial"/>
          <w:b/>
          <w:sz w:val="22"/>
          <w:szCs w:val="22"/>
        </w:rPr>
        <w:t xml:space="preserve">Uz članak </w:t>
      </w:r>
      <w:r w:rsidR="00FD1A82">
        <w:rPr>
          <w:rFonts w:ascii="Arial" w:hAnsi="Arial" w:cs="Arial"/>
          <w:b/>
          <w:sz w:val="22"/>
          <w:szCs w:val="22"/>
        </w:rPr>
        <w:t>66</w:t>
      </w:r>
      <w:r w:rsidRPr="00DF5B5A">
        <w:rPr>
          <w:rFonts w:ascii="Arial" w:hAnsi="Arial" w:cs="Arial"/>
          <w:sz w:val="22"/>
          <w:szCs w:val="22"/>
        </w:rPr>
        <w:t xml:space="preserve">. Ovom odredbom </w:t>
      </w:r>
      <w:r w:rsidR="00FD1A82">
        <w:rPr>
          <w:rFonts w:ascii="Arial" w:hAnsi="Arial" w:cs="Arial"/>
          <w:sz w:val="22"/>
          <w:szCs w:val="22"/>
        </w:rPr>
        <w:t xml:space="preserve">određuje se stupanje na snagu predložene Odluke. </w:t>
      </w:r>
      <w:r w:rsidRPr="00DF5B5A">
        <w:rPr>
          <w:rFonts w:ascii="Arial" w:hAnsi="Arial" w:cs="Arial"/>
          <w:sz w:val="22"/>
          <w:szCs w:val="22"/>
        </w:rPr>
        <w:t xml:space="preserve"> </w:t>
      </w:r>
    </w:p>
    <w:p w:rsidR="003C2BBD" w:rsidRPr="00A63983" w:rsidRDefault="003C2BBD" w:rsidP="00A63983"/>
    <w:sectPr w:rsidR="003C2BBD" w:rsidRPr="00A639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615B2D"/>
    <w:multiLevelType w:val="hybridMultilevel"/>
    <w:tmpl w:val="346A1C86"/>
    <w:lvl w:ilvl="0" w:tplc="0409000D">
      <w:start w:val="1"/>
      <w:numFmt w:val="bullet"/>
      <w:lvlText w:val=""/>
      <w:lvlJc w:val="left"/>
      <w:pPr>
        <w:ind w:left="780"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
    <w:nsid w:val="16206FC3"/>
    <w:multiLevelType w:val="hybridMultilevel"/>
    <w:tmpl w:val="2A80D7C6"/>
    <w:lvl w:ilvl="0" w:tplc="7CE25BAC">
      <w:start w:val="1"/>
      <w:numFmt w:val="decimal"/>
      <w:lvlText w:val="(%1)"/>
      <w:lvlJc w:val="left"/>
      <w:pPr>
        <w:ind w:left="720" w:hanging="360"/>
      </w:pPr>
      <w:rPr>
        <w:rFonts w:hint="default"/>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364F2645"/>
    <w:multiLevelType w:val="hybridMultilevel"/>
    <w:tmpl w:val="25BE431A"/>
    <w:lvl w:ilvl="0" w:tplc="8786BE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78452D"/>
    <w:multiLevelType w:val="hybridMultilevel"/>
    <w:tmpl w:val="F724B66C"/>
    <w:lvl w:ilvl="0" w:tplc="E7B0D312">
      <w:start w:val="1"/>
      <w:numFmt w:val="decimal"/>
      <w:lvlText w:val="(%1)"/>
      <w:lvlJc w:val="left"/>
      <w:pPr>
        <w:ind w:left="720" w:hanging="360"/>
      </w:pPr>
      <w:rPr>
        <w:rFonts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3B073643"/>
    <w:multiLevelType w:val="hybridMultilevel"/>
    <w:tmpl w:val="66C27E62"/>
    <w:lvl w:ilvl="0" w:tplc="2F30C170">
      <w:numFmt w:val="bullet"/>
      <w:lvlText w:val="-"/>
      <w:lvlJc w:val="left"/>
      <w:pPr>
        <w:ind w:left="780" w:hanging="360"/>
      </w:pPr>
      <w:rPr>
        <w:rFonts w:ascii="Arial" w:eastAsia="Times New Roman" w:hAnsi="Arial" w:cs="Aria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5">
    <w:nsid w:val="438B7224"/>
    <w:multiLevelType w:val="hybridMultilevel"/>
    <w:tmpl w:val="46DE2644"/>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45B27821"/>
    <w:multiLevelType w:val="hybridMultilevel"/>
    <w:tmpl w:val="EF540F58"/>
    <w:lvl w:ilvl="0" w:tplc="B0CE771C">
      <w:start w:val="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56F9593C"/>
    <w:multiLevelType w:val="hybridMultilevel"/>
    <w:tmpl w:val="D9A06CBC"/>
    <w:lvl w:ilvl="0" w:tplc="4A74ABA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5A036D08"/>
    <w:multiLevelType w:val="hybridMultilevel"/>
    <w:tmpl w:val="235872A4"/>
    <w:lvl w:ilvl="0" w:tplc="CABAC68A">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5DB07AEE"/>
    <w:multiLevelType w:val="hybridMultilevel"/>
    <w:tmpl w:val="AA529F1A"/>
    <w:lvl w:ilvl="0" w:tplc="041A000D">
      <w:start w:val="1"/>
      <w:numFmt w:val="bullet"/>
      <w:lvlText w:val=""/>
      <w:lvlJc w:val="left"/>
      <w:pPr>
        <w:ind w:left="7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0">
    <w:nsid w:val="65345615"/>
    <w:multiLevelType w:val="hybridMultilevel"/>
    <w:tmpl w:val="5452688C"/>
    <w:lvl w:ilvl="0" w:tplc="93BCFE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72573E94"/>
    <w:multiLevelType w:val="hybridMultilevel"/>
    <w:tmpl w:val="81FAFC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74A703D1"/>
    <w:multiLevelType w:val="hybridMultilevel"/>
    <w:tmpl w:val="1CDA59A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6"/>
  </w:num>
  <w:num w:numId="6">
    <w:abstractNumId w:val="12"/>
  </w:num>
  <w:num w:numId="7">
    <w:abstractNumId w:val="10"/>
  </w:num>
  <w:num w:numId="8">
    <w:abstractNumId w:val="11"/>
  </w:num>
  <w:num w:numId="9">
    <w:abstractNumId w:val="8"/>
  </w:num>
  <w:num w:numId="10">
    <w:abstractNumId w:val="4"/>
  </w:num>
  <w:num w:numId="11">
    <w:abstractNumId w:val="1"/>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BD4"/>
    <w:rsid w:val="000007B6"/>
    <w:rsid w:val="00000871"/>
    <w:rsid w:val="00000B7E"/>
    <w:rsid w:val="000017DA"/>
    <w:rsid w:val="000017EE"/>
    <w:rsid w:val="000031D7"/>
    <w:rsid w:val="00003C5D"/>
    <w:rsid w:val="00004A2A"/>
    <w:rsid w:val="00004E5B"/>
    <w:rsid w:val="00005C4A"/>
    <w:rsid w:val="000068C9"/>
    <w:rsid w:val="0000787B"/>
    <w:rsid w:val="000117BD"/>
    <w:rsid w:val="000134B8"/>
    <w:rsid w:val="00013D76"/>
    <w:rsid w:val="00014D68"/>
    <w:rsid w:val="00015A3A"/>
    <w:rsid w:val="00015C43"/>
    <w:rsid w:val="000164A3"/>
    <w:rsid w:val="0001681C"/>
    <w:rsid w:val="000173D9"/>
    <w:rsid w:val="000179A5"/>
    <w:rsid w:val="0002006D"/>
    <w:rsid w:val="00020E8C"/>
    <w:rsid w:val="00020E9A"/>
    <w:rsid w:val="00021513"/>
    <w:rsid w:val="000226F0"/>
    <w:rsid w:val="00022B85"/>
    <w:rsid w:val="00023E79"/>
    <w:rsid w:val="0002593A"/>
    <w:rsid w:val="00025DE3"/>
    <w:rsid w:val="0002683E"/>
    <w:rsid w:val="0002797A"/>
    <w:rsid w:val="00030173"/>
    <w:rsid w:val="00030361"/>
    <w:rsid w:val="00032979"/>
    <w:rsid w:val="00032B7B"/>
    <w:rsid w:val="000331F9"/>
    <w:rsid w:val="000343B4"/>
    <w:rsid w:val="000354CE"/>
    <w:rsid w:val="00035A00"/>
    <w:rsid w:val="00036313"/>
    <w:rsid w:val="00037113"/>
    <w:rsid w:val="000379CA"/>
    <w:rsid w:val="00040653"/>
    <w:rsid w:val="0004080E"/>
    <w:rsid w:val="000411CA"/>
    <w:rsid w:val="00041C3B"/>
    <w:rsid w:val="00042636"/>
    <w:rsid w:val="000426A2"/>
    <w:rsid w:val="000440A6"/>
    <w:rsid w:val="0004473B"/>
    <w:rsid w:val="0004572C"/>
    <w:rsid w:val="000459C9"/>
    <w:rsid w:val="00046545"/>
    <w:rsid w:val="000472AE"/>
    <w:rsid w:val="00047572"/>
    <w:rsid w:val="00047C7F"/>
    <w:rsid w:val="00047CF8"/>
    <w:rsid w:val="00052854"/>
    <w:rsid w:val="0005479A"/>
    <w:rsid w:val="000563FF"/>
    <w:rsid w:val="00061460"/>
    <w:rsid w:val="00061BB9"/>
    <w:rsid w:val="000634A3"/>
    <w:rsid w:val="00063EA6"/>
    <w:rsid w:val="000655D0"/>
    <w:rsid w:val="00065A1E"/>
    <w:rsid w:val="000661F2"/>
    <w:rsid w:val="0006712C"/>
    <w:rsid w:val="00067586"/>
    <w:rsid w:val="00067CC3"/>
    <w:rsid w:val="000710E8"/>
    <w:rsid w:val="000714DC"/>
    <w:rsid w:val="00071566"/>
    <w:rsid w:val="00071EB1"/>
    <w:rsid w:val="00072682"/>
    <w:rsid w:val="00072B0F"/>
    <w:rsid w:val="0007499F"/>
    <w:rsid w:val="00075139"/>
    <w:rsid w:val="000759EE"/>
    <w:rsid w:val="000767AF"/>
    <w:rsid w:val="000775D9"/>
    <w:rsid w:val="00077CA6"/>
    <w:rsid w:val="000800FD"/>
    <w:rsid w:val="00080B03"/>
    <w:rsid w:val="00080B28"/>
    <w:rsid w:val="0008122E"/>
    <w:rsid w:val="00082A7B"/>
    <w:rsid w:val="0008420D"/>
    <w:rsid w:val="000844D9"/>
    <w:rsid w:val="00084C06"/>
    <w:rsid w:val="000853DF"/>
    <w:rsid w:val="00086DD0"/>
    <w:rsid w:val="0008775D"/>
    <w:rsid w:val="00087844"/>
    <w:rsid w:val="00087869"/>
    <w:rsid w:val="000913F2"/>
    <w:rsid w:val="0009292F"/>
    <w:rsid w:val="00092C07"/>
    <w:rsid w:val="000930B4"/>
    <w:rsid w:val="0009436A"/>
    <w:rsid w:val="000948FF"/>
    <w:rsid w:val="00094F2C"/>
    <w:rsid w:val="0009525E"/>
    <w:rsid w:val="00096246"/>
    <w:rsid w:val="0009765B"/>
    <w:rsid w:val="00097985"/>
    <w:rsid w:val="000A12BF"/>
    <w:rsid w:val="000A1719"/>
    <w:rsid w:val="000A17C3"/>
    <w:rsid w:val="000A1A8C"/>
    <w:rsid w:val="000A231E"/>
    <w:rsid w:val="000A274B"/>
    <w:rsid w:val="000A2CA3"/>
    <w:rsid w:val="000A3801"/>
    <w:rsid w:val="000A4C11"/>
    <w:rsid w:val="000A53FF"/>
    <w:rsid w:val="000A62F9"/>
    <w:rsid w:val="000A6487"/>
    <w:rsid w:val="000A774A"/>
    <w:rsid w:val="000B15C5"/>
    <w:rsid w:val="000B32D2"/>
    <w:rsid w:val="000B3FC5"/>
    <w:rsid w:val="000B4C63"/>
    <w:rsid w:val="000B517C"/>
    <w:rsid w:val="000B5657"/>
    <w:rsid w:val="000B5BA8"/>
    <w:rsid w:val="000B69C4"/>
    <w:rsid w:val="000B6EBF"/>
    <w:rsid w:val="000C0FC0"/>
    <w:rsid w:val="000C1F3B"/>
    <w:rsid w:val="000C2554"/>
    <w:rsid w:val="000C4047"/>
    <w:rsid w:val="000C437B"/>
    <w:rsid w:val="000C4657"/>
    <w:rsid w:val="000C520A"/>
    <w:rsid w:val="000C71FD"/>
    <w:rsid w:val="000C7732"/>
    <w:rsid w:val="000D0684"/>
    <w:rsid w:val="000D1769"/>
    <w:rsid w:val="000D1993"/>
    <w:rsid w:val="000D1AC7"/>
    <w:rsid w:val="000D1C42"/>
    <w:rsid w:val="000D20A6"/>
    <w:rsid w:val="000D22A0"/>
    <w:rsid w:val="000D2AEB"/>
    <w:rsid w:val="000D2E9C"/>
    <w:rsid w:val="000D3CDF"/>
    <w:rsid w:val="000D41E4"/>
    <w:rsid w:val="000D44C0"/>
    <w:rsid w:val="000D498B"/>
    <w:rsid w:val="000D4A47"/>
    <w:rsid w:val="000D5943"/>
    <w:rsid w:val="000D597A"/>
    <w:rsid w:val="000D6B21"/>
    <w:rsid w:val="000D7247"/>
    <w:rsid w:val="000D7DA2"/>
    <w:rsid w:val="000E033B"/>
    <w:rsid w:val="000E0391"/>
    <w:rsid w:val="000E1BB1"/>
    <w:rsid w:val="000E1F47"/>
    <w:rsid w:val="000E1F5D"/>
    <w:rsid w:val="000E3289"/>
    <w:rsid w:val="000E3756"/>
    <w:rsid w:val="000E3E79"/>
    <w:rsid w:val="000E48A3"/>
    <w:rsid w:val="000E61F5"/>
    <w:rsid w:val="000E64DC"/>
    <w:rsid w:val="000E6906"/>
    <w:rsid w:val="000F0189"/>
    <w:rsid w:val="000F1EE1"/>
    <w:rsid w:val="000F2109"/>
    <w:rsid w:val="000F3AEA"/>
    <w:rsid w:val="000F3BCF"/>
    <w:rsid w:val="000F46C5"/>
    <w:rsid w:val="000F4AB7"/>
    <w:rsid w:val="000F58CB"/>
    <w:rsid w:val="000F69FA"/>
    <w:rsid w:val="000F6DCA"/>
    <w:rsid w:val="000F7C07"/>
    <w:rsid w:val="00100A63"/>
    <w:rsid w:val="00100D00"/>
    <w:rsid w:val="00101933"/>
    <w:rsid w:val="00101AA8"/>
    <w:rsid w:val="00101C8E"/>
    <w:rsid w:val="00101D06"/>
    <w:rsid w:val="0010226A"/>
    <w:rsid w:val="001073EC"/>
    <w:rsid w:val="0010741E"/>
    <w:rsid w:val="0010774D"/>
    <w:rsid w:val="0010783E"/>
    <w:rsid w:val="00107ED1"/>
    <w:rsid w:val="0011082F"/>
    <w:rsid w:val="00111221"/>
    <w:rsid w:val="001124FF"/>
    <w:rsid w:val="001127F8"/>
    <w:rsid w:val="00112AD5"/>
    <w:rsid w:val="00113DD9"/>
    <w:rsid w:val="00115187"/>
    <w:rsid w:val="001152EC"/>
    <w:rsid w:val="00116B93"/>
    <w:rsid w:val="001175A3"/>
    <w:rsid w:val="001178BC"/>
    <w:rsid w:val="00120EC5"/>
    <w:rsid w:val="00121291"/>
    <w:rsid w:val="00121B29"/>
    <w:rsid w:val="0012229F"/>
    <w:rsid w:val="001222A5"/>
    <w:rsid w:val="00122787"/>
    <w:rsid w:val="00123453"/>
    <w:rsid w:val="001235BD"/>
    <w:rsid w:val="001239F8"/>
    <w:rsid w:val="00125A7A"/>
    <w:rsid w:val="0012618E"/>
    <w:rsid w:val="001268A0"/>
    <w:rsid w:val="0013032E"/>
    <w:rsid w:val="00130D00"/>
    <w:rsid w:val="0013226C"/>
    <w:rsid w:val="00132E1F"/>
    <w:rsid w:val="00135490"/>
    <w:rsid w:val="001354A8"/>
    <w:rsid w:val="00136324"/>
    <w:rsid w:val="00136B4D"/>
    <w:rsid w:val="00136E73"/>
    <w:rsid w:val="00137E4D"/>
    <w:rsid w:val="00141A4B"/>
    <w:rsid w:val="00141E80"/>
    <w:rsid w:val="00142F5D"/>
    <w:rsid w:val="00143AFB"/>
    <w:rsid w:val="00143BF1"/>
    <w:rsid w:val="001449FB"/>
    <w:rsid w:val="0014584A"/>
    <w:rsid w:val="00145A0F"/>
    <w:rsid w:val="00145F96"/>
    <w:rsid w:val="00146594"/>
    <w:rsid w:val="001469A4"/>
    <w:rsid w:val="00147590"/>
    <w:rsid w:val="00150732"/>
    <w:rsid w:val="00150C32"/>
    <w:rsid w:val="00151260"/>
    <w:rsid w:val="0015172A"/>
    <w:rsid w:val="00151980"/>
    <w:rsid w:val="00151DE8"/>
    <w:rsid w:val="00152165"/>
    <w:rsid w:val="001521B3"/>
    <w:rsid w:val="00152B32"/>
    <w:rsid w:val="00152CB3"/>
    <w:rsid w:val="00153020"/>
    <w:rsid w:val="0015458C"/>
    <w:rsid w:val="001546CA"/>
    <w:rsid w:val="00154A17"/>
    <w:rsid w:val="001576FC"/>
    <w:rsid w:val="001577E6"/>
    <w:rsid w:val="00160C93"/>
    <w:rsid w:val="001621EF"/>
    <w:rsid w:val="00162448"/>
    <w:rsid w:val="0016774F"/>
    <w:rsid w:val="00167A56"/>
    <w:rsid w:val="00170291"/>
    <w:rsid w:val="001703C9"/>
    <w:rsid w:val="00170613"/>
    <w:rsid w:val="00170899"/>
    <w:rsid w:val="001715AF"/>
    <w:rsid w:val="00171FEB"/>
    <w:rsid w:val="00173DF9"/>
    <w:rsid w:val="00174556"/>
    <w:rsid w:val="0017551D"/>
    <w:rsid w:val="00175729"/>
    <w:rsid w:val="00175895"/>
    <w:rsid w:val="0017726F"/>
    <w:rsid w:val="00180458"/>
    <w:rsid w:val="0018079F"/>
    <w:rsid w:val="00180841"/>
    <w:rsid w:val="001811D3"/>
    <w:rsid w:val="00182A74"/>
    <w:rsid w:val="00184E42"/>
    <w:rsid w:val="00185398"/>
    <w:rsid w:val="00186E81"/>
    <w:rsid w:val="0019051B"/>
    <w:rsid w:val="00190875"/>
    <w:rsid w:val="00190AF7"/>
    <w:rsid w:val="00191DDB"/>
    <w:rsid w:val="0019249D"/>
    <w:rsid w:val="001938E5"/>
    <w:rsid w:val="00193D21"/>
    <w:rsid w:val="00196C13"/>
    <w:rsid w:val="0019732D"/>
    <w:rsid w:val="0019791D"/>
    <w:rsid w:val="001A0087"/>
    <w:rsid w:val="001A036F"/>
    <w:rsid w:val="001A2021"/>
    <w:rsid w:val="001A352B"/>
    <w:rsid w:val="001A4316"/>
    <w:rsid w:val="001A456B"/>
    <w:rsid w:val="001A63E7"/>
    <w:rsid w:val="001A66EC"/>
    <w:rsid w:val="001A690E"/>
    <w:rsid w:val="001A7CA0"/>
    <w:rsid w:val="001A7F2F"/>
    <w:rsid w:val="001B0F26"/>
    <w:rsid w:val="001B1D48"/>
    <w:rsid w:val="001B25AF"/>
    <w:rsid w:val="001B26D4"/>
    <w:rsid w:val="001B2E5C"/>
    <w:rsid w:val="001B3982"/>
    <w:rsid w:val="001B3A5D"/>
    <w:rsid w:val="001B4460"/>
    <w:rsid w:val="001B4924"/>
    <w:rsid w:val="001B4FE6"/>
    <w:rsid w:val="001B56C8"/>
    <w:rsid w:val="001B611C"/>
    <w:rsid w:val="001B6129"/>
    <w:rsid w:val="001B624C"/>
    <w:rsid w:val="001B705D"/>
    <w:rsid w:val="001C1AD4"/>
    <w:rsid w:val="001C1AEE"/>
    <w:rsid w:val="001C1D75"/>
    <w:rsid w:val="001C2260"/>
    <w:rsid w:val="001C2A48"/>
    <w:rsid w:val="001C37D8"/>
    <w:rsid w:val="001C4538"/>
    <w:rsid w:val="001C5FBA"/>
    <w:rsid w:val="001C7778"/>
    <w:rsid w:val="001D0571"/>
    <w:rsid w:val="001D0A22"/>
    <w:rsid w:val="001D31CE"/>
    <w:rsid w:val="001D3F5E"/>
    <w:rsid w:val="001D40E2"/>
    <w:rsid w:val="001D415B"/>
    <w:rsid w:val="001D5C16"/>
    <w:rsid w:val="001D674B"/>
    <w:rsid w:val="001D67DC"/>
    <w:rsid w:val="001D6A07"/>
    <w:rsid w:val="001D6B5F"/>
    <w:rsid w:val="001D78F4"/>
    <w:rsid w:val="001E26C7"/>
    <w:rsid w:val="001E348B"/>
    <w:rsid w:val="001E3992"/>
    <w:rsid w:val="001E3CE8"/>
    <w:rsid w:val="001E43E0"/>
    <w:rsid w:val="001E7255"/>
    <w:rsid w:val="001F1FA5"/>
    <w:rsid w:val="001F300C"/>
    <w:rsid w:val="001F3618"/>
    <w:rsid w:val="001F4425"/>
    <w:rsid w:val="001F49CD"/>
    <w:rsid w:val="001F542B"/>
    <w:rsid w:val="001F5BFA"/>
    <w:rsid w:val="001F6564"/>
    <w:rsid w:val="001F6B29"/>
    <w:rsid w:val="001F752D"/>
    <w:rsid w:val="001F76BB"/>
    <w:rsid w:val="0020059F"/>
    <w:rsid w:val="00200611"/>
    <w:rsid w:val="002007E8"/>
    <w:rsid w:val="002012FC"/>
    <w:rsid w:val="00201BF1"/>
    <w:rsid w:val="0020286C"/>
    <w:rsid w:val="00202EF0"/>
    <w:rsid w:val="00204971"/>
    <w:rsid w:val="00204DD0"/>
    <w:rsid w:val="002051C2"/>
    <w:rsid w:val="00206159"/>
    <w:rsid w:val="00206AD4"/>
    <w:rsid w:val="00206FF8"/>
    <w:rsid w:val="00210925"/>
    <w:rsid w:val="00210B56"/>
    <w:rsid w:val="00210C93"/>
    <w:rsid w:val="00211524"/>
    <w:rsid w:val="00212F41"/>
    <w:rsid w:val="00212FC8"/>
    <w:rsid w:val="002134A2"/>
    <w:rsid w:val="00213517"/>
    <w:rsid w:val="00213C7C"/>
    <w:rsid w:val="00213E4E"/>
    <w:rsid w:val="00214637"/>
    <w:rsid w:val="00215A83"/>
    <w:rsid w:val="002160A5"/>
    <w:rsid w:val="0021711D"/>
    <w:rsid w:val="0021727D"/>
    <w:rsid w:val="00217E40"/>
    <w:rsid w:val="00220D26"/>
    <w:rsid w:val="00222EF4"/>
    <w:rsid w:val="0022491B"/>
    <w:rsid w:val="00225916"/>
    <w:rsid w:val="00226665"/>
    <w:rsid w:val="002271A7"/>
    <w:rsid w:val="002274E1"/>
    <w:rsid w:val="00227FC8"/>
    <w:rsid w:val="00230BFD"/>
    <w:rsid w:val="002313B7"/>
    <w:rsid w:val="00231BAA"/>
    <w:rsid w:val="00232047"/>
    <w:rsid w:val="00232728"/>
    <w:rsid w:val="002331AF"/>
    <w:rsid w:val="00235343"/>
    <w:rsid w:val="002357BF"/>
    <w:rsid w:val="00235F95"/>
    <w:rsid w:val="00236351"/>
    <w:rsid w:val="0023723F"/>
    <w:rsid w:val="00237FE6"/>
    <w:rsid w:val="002408B4"/>
    <w:rsid w:val="00240A2F"/>
    <w:rsid w:val="00240CBB"/>
    <w:rsid w:val="00240F1B"/>
    <w:rsid w:val="002426DC"/>
    <w:rsid w:val="00242C07"/>
    <w:rsid w:val="00242ED4"/>
    <w:rsid w:val="00243338"/>
    <w:rsid w:val="00243E02"/>
    <w:rsid w:val="002449A9"/>
    <w:rsid w:val="00245D2C"/>
    <w:rsid w:val="0024630A"/>
    <w:rsid w:val="002466CC"/>
    <w:rsid w:val="00247B0A"/>
    <w:rsid w:val="002513D4"/>
    <w:rsid w:val="00251A61"/>
    <w:rsid w:val="00252BD4"/>
    <w:rsid w:val="00252D0C"/>
    <w:rsid w:val="002533A8"/>
    <w:rsid w:val="002547CF"/>
    <w:rsid w:val="00254803"/>
    <w:rsid w:val="00254CE9"/>
    <w:rsid w:val="00255A28"/>
    <w:rsid w:val="00255E77"/>
    <w:rsid w:val="00260198"/>
    <w:rsid w:val="00260EAF"/>
    <w:rsid w:val="002614B3"/>
    <w:rsid w:val="0026153B"/>
    <w:rsid w:val="00261DA2"/>
    <w:rsid w:val="00262419"/>
    <w:rsid w:val="00263373"/>
    <w:rsid w:val="00265F9C"/>
    <w:rsid w:val="0026624D"/>
    <w:rsid w:val="00267A4C"/>
    <w:rsid w:val="00267C4E"/>
    <w:rsid w:val="00267E43"/>
    <w:rsid w:val="0027082C"/>
    <w:rsid w:val="00270F4C"/>
    <w:rsid w:val="002716ED"/>
    <w:rsid w:val="002723E1"/>
    <w:rsid w:val="00272958"/>
    <w:rsid w:val="0027597B"/>
    <w:rsid w:val="00276945"/>
    <w:rsid w:val="002802BF"/>
    <w:rsid w:val="00280AA9"/>
    <w:rsid w:val="00283045"/>
    <w:rsid w:val="002835C9"/>
    <w:rsid w:val="0028363D"/>
    <w:rsid w:val="0028480E"/>
    <w:rsid w:val="00284A97"/>
    <w:rsid w:val="00284B36"/>
    <w:rsid w:val="00285DA8"/>
    <w:rsid w:val="0028712C"/>
    <w:rsid w:val="00287C5D"/>
    <w:rsid w:val="00287D6A"/>
    <w:rsid w:val="0029189D"/>
    <w:rsid w:val="002919E6"/>
    <w:rsid w:val="002923B6"/>
    <w:rsid w:val="00292A38"/>
    <w:rsid w:val="0029460C"/>
    <w:rsid w:val="002949A8"/>
    <w:rsid w:val="002955FF"/>
    <w:rsid w:val="00296F43"/>
    <w:rsid w:val="00297C96"/>
    <w:rsid w:val="00297F12"/>
    <w:rsid w:val="002A1348"/>
    <w:rsid w:val="002A13D4"/>
    <w:rsid w:val="002A171D"/>
    <w:rsid w:val="002A1FCC"/>
    <w:rsid w:val="002A2AEB"/>
    <w:rsid w:val="002A3130"/>
    <w:rsid w:val="002A371C"/>
    <w:rsid w:val="002A46CE"/>
    <w:rsid w:val="002A51BF"/>
    <w:rsid w:val="002A54E7"/>
    <w:rsid w:val="002A5ABC"/>
    <w:rsid w:val="002A74C1"/>
    <w:rsid w:val="002A7B34"/>
    <w:rsid w:val="002B203E"/>
    <w:rsid w:val="002B21C0"/>
    <w:rsid w:val="002B2273"/>
    <w:rsid w:val="002B40C7"/>
    <w:rsid w:val="002B4489"/>
    <w:rsid w:val="002B5B22"/>
    <w:rsid w:val="002B656A"/>
    <w:rsid w:val="002B6BF0"/>
    <w:rsid w:val="002B6FC5"/>
    <w:rsid w:val="002B716B"/>
    <w:rsid w:val="002B73DB"/>
    <w:rsid w:val="002B7949"/>
    <w:rsid w:val="002C1833"/>
    <w:rsid w:val="002C1B68"/>
    <w:rsid w:val="002C1C5C"/>
    <w:rsid w:val="002C250B"/>
    <w:rsid w:val="002C3010"/>
    <w:rsid w:val="002C313F"/>
    <w:rsid w:val="002C339A"/>
    <w:rsid w:val="002C4E80"/>
    <w:rsid w:val="002C56DF"/>
    <w:rsid w:val="002C62D0"/>
    <w:rsid w:val="002C63CE"/>
    <w:rsid w:val="002C6773"/>
    <w:rsid w:val="002C6990"/>
    <w:rsid w:val="002C6FBE"/>
    <w:rsid w:val="002C79D6"/>
    <w:rsid w:val="002C7C59"/>
    <w:rsid w:val="002D07F1"/>
    <w:rsid w:val="002D09B1"/>
    <w:rsid w:val="002D0AE2"/>
    <w:rsid w:val="002D19B9"/>
    <w:rsid w:val="002D2E26"/>
    <w:rsid w:val="002D32DD"/>
    <w:rsid w:val="002D4D61"/>
    <w:rsid w:val="002D5640"/>
    <w:rsid w:val="002D56AA"/>
    <w:rsid w:val="002D690F"/>
    <w:rsid w:val="002E1C32"/>
    <w:rsid w:val="002E1CED"/>
    <w:rsid w:val="002E2B56"/>
    <w:rsid w:val="002E3EE7"/>
    <w:rsid w:val="002E473B"/>
    <w:rsid w:val="002E7C6C"/>
    <w:rsid w:val="002E7F6A"/>
    <w:rsid w:val="002F0154"/>
    <w:rsid w:val="002F1176"/>
    <w:rsid w:val="002F251E"/>
    <w:rsid w:val="002F29FE"/>
    <w:rsid w:val="002F3DA5"/>
    <w:rsid w:val="002F3F7A"/>
    <w:rsid w:val="002F46E3"/>
    <w:rsid w:val="002F4F67"/>
    <w:rsid w:val="002F6AF2"/>
    <w:rsid w:val="002F7DB1"/>
    <w:rsid w:val="0030013B"/>
    <w:rsid w:val="00300220"/>
    <w:rsid w:val="00300986"/>
    <w:rsid w:val="003012B5"/>
    <w:rsid w:val="00301B5F"/>
    <w:rsid w:val="00301CC1"/>
    <w:rsid w:val="00303664"/>
    <w:rsid w:val="00303941"/>
    <w:rsid w:val="003040D0"/>
    <w:rsid w:val="003043F0"/>
    <w:rsid w:val="003049C0"/>
    <w:rsid w:val="003058E8"/>
    <w:rsid w:val="0030678F"/>
    <w:rsid w:val="003069DC"/>
    <w:rsid w:val="00306B92"/>
    <w:rsid w:val="003100A2"/>
    <w:rsid w:val="00310405"/>
    <w:rsid w:val="00310E9D"/>
    <w:rsid w:val="00310EFF"/>
    <w:rsid w:val="00311B20"/>
    <w:rsid w:val="00311D37"/>
    <w:rsid w:val="00312145"/>
    <w:rsid w:val="00312D88"/>
    <w:rsid w:val="003139F8"/>
    <w:rsid w:val="003147CA"/>
    <w:rsid w:val="00314C04"/>
    <w:rsid w:val="00315097"/>
    <w:rsid w:val="00317458"/>
    <w:rsid w:val="00317B67"/>
    <w:rsid w:val="00317BD3"/>
    <w:rsid w:val="00320CD7"/>
    <w:rsid w:val="0032145B"/>
    <w:rsid w:val="00321833"/>
    <w:rsid w:val="0032183B"/>
    <w:rsid w:val="00321C39"/>
    <w:rsid w:val="00324D5E"/>
    <w:rsid w:val="003254CE"/>
    <w:rsid w:val="00325C1C"/>
    <w:rsid w:val="00326041"/>
    <w:rsid w:val="003278F2"/>
    <w:rsid w:val="00327A72"/>
    <w:rsid w:val="00331523"/>
    <w:rsid w:val="003315F3"/>
    <w:rsid w:val="003318D9"/>
    <w:rsid w:val="00332144"/>
    <w:rsid w:val="00332681"/>
    <w:rsid w:val="003329E5"/>
    <w:rsid w:val="00332FE1"/>
    <w:rsid w:val="0033451E"/>
    <w:rsid w:val="00334E4B"/>
    <w:rsid w:val="00336685"/>
    <w:rsid w:val="003375FA"/>
    <w:rsid w:val="00337723"/>
    <w:rsid w:val="003401AA"/>
    <w:rsid w:val="003404E1"/>
    <w:rsid w:val="00340F63"/>
    <w:rsid w:val="00341045"/>
    <w:rsid w:val="00341BA5"/>
    <w:rsid w:val="00342354"/>
    <w:rsid w:val="0034335C"/>
    <w:rsid w:val="00343488"/>
    <w:rsid w:val="00343904"/>
    <w:rsid w:val="0034450B"/>
    <w:rsid w:val="003448FF"/>
    <w:rsid w:val="0034530C"/>
    <w:rsid w:val="003460FB"/>
    <w:rsid w:val="003462A2"/>
    <w:rsid w:val="003462F2"/>
    <w:rsid w:val="003471F5"/>
    <w:rsid w:val="0034739D"/>
    <w:rsid w:val="003478E6"/>
    <w:rsid w:val="0035037B"/>
    <w:rsid w:val="0035173E"/>
    <w:rsid w:val="00351DF7"/>
    <w:rsid w:val="003521A7"/>
    <w:rsid w:val="003522D9"/>
    <w:rsid w:val="00353584"/>
    <w:rsid w:val="003539F8"/>
    <w:rsid w:val="00354661"/>
    <w:rsid w:val="00354B8A"/>
    <w:rsid w:val="0035578D"/>
    <w:rsid w:val="0035688D"/>
    <w:rsid w:val="0035712E"/>
    <w:rsid w:val="00357130"/>
    <w:rsid w:val="00357B85"/>
    <w:rsid w:val="0036007D"/>
    <w:rsid w:val="00360469"/>
    <w:rsid w:val="00361807"/>
    <w:rsid w:val="00362191"/>
    <w:rsid w:val="003622A9"/>
    <w:rsid w:val="00363C62"/>
    <w:rsid w:val="00364F0A"/>
    <w:rsid w:val="003650B8"/>
    <w:rsid w:val="00365182"/>
    <w:rsid w:val="00366F2A"/>
    <w:rsid w:val="003675C8"/>
    <w:rsid w:val="0036781C"/>
    <w:rsid w:val="00367A86"/>
    <w:rsid w:val="003700B4"/>
    <w:rsid w:val="003707AB"/>
    <w:rsid w:val="00370E82"/>
    <w:rsid w:val="00371B10"/>
    <w:rsid w:val="00371F14"/>
    <w:rsid w:val="00372419"/>
    <w:rsid w:val="00372780"/>
    <w:rsid w:val="0037332A"/>
    <w:rsid w:val="00373E3A"/>
    <w:rsid w:val="00374D03"/>
    <w:rsid w:val="003750F5"/>
    <w:rsid w:val="00376BBC"/>
    <w:rsid w:val="003810F6"/>
    <w:rsid w:val="00381AC0"/>
    <w:rsid w:val="003824E0"/>
    <w:rsid w:val="003835C5"/>
    <w:rsid w:val="003845C8"/>
    <w:rsid w:val="003848D0"/>
    <w:rsid w:val="00385CE6"/>
    <w:rsid w:val="00386A77"/>
    <w:rsid w:val="00386D71"/>
    <w:rsid w:val="00387404"/>
    <w:rsid w:val="0039001A"/>
    <w:rsid w:val="00390891"/>
    <w:rsid w:val="00391436"/>
    <w:rsid w:val="00391574"/>
    <w:rsid w:val="00392B81"/>
    <w:rsid w:val="003930BE"/>
    <w:rsid w:val="00393BCD"/>
    <w:rsid w:val="0039406B"/>
    <w:rsid w:val="00395387"/>
    <w:rsid w:val="003957E2"/>
    <w:rsid w:val="00395B15"/>
    <w:rsid w:val="00396EC6"/>
    <w:rsid w:val="00396F64"/>
    <w:rsid w:val="00397DF8"/>
    <w:rsid w:val="003A09DE"/>
    <w:rsid w:val="003A0C38"/>
    <w:rsid w:val="003A1F2C"/>
    <w:rsid w:val="003A24FB"/>
    <w:rsid w:val="003A36D6"/>
    <w:rsid w:val="003A45B3"/>
    <w:rsid w:val="003A4DA4"/>
    <w:rsid w:val="003A4FC5"/>
    <w:rsid w:val="003A5150"/>
    <w:rsid w:val="003A650A"/>
    <w:rsid w:val="003A7420"/>
    <w:rsid w:val="003B07B6"/>
    <w:rsid w:val="003B1166"/>
    <w:rsid w:val="003B1D15"/>
    <w:rsid w:val="003B1FB4"/>
    <w:rsid w:val="003B2423"/>
    <w:rsid w:val="003B25A7"/>
    <w:rsid w:val="003B4729"/>
    <w:rsid w:val="003B5023"/>
    <w:rsid w:val="003B5371"/>
    <w:rsid w:val="003B56BC"/>
    <w:rsid w:val="003B7097"/>
    <w:rsid w:val="003C1277"/>
    <w:rsid w:val="003C247B"/>
    <w:rsid w:val="003C2BBD"/>
    <w:rsid w:val="003C2E61"/>
    <w:rsid w:val="003C4AAE"/>
    <w:rsid w:val="003C6F22"/>
    <w:rsid w:val="003C76F1"/>
    <w:rsid w:val="003D13F4"/>
    <w:rsid w:val="003D1548"/>
    <w:rsid w:val="003D2247"/>
    <w:rsid w:val="003D26B7"/>
    <w:rsid w:val="003D2791"/>
    <w:rsid w:val="003D299F"/>
    <w:rsid w:val="003D328B"/>
    <w:rsid w:val="003D34D1"/>
    <w:rsid w:val="003D3688"/>
    <w:rsid w:val="003D3801"/>
    <w:rsid w:val="003D39DD"/>
    <w:rsid w:val="003D4D3C"/>
    <w:rsid w:val="003D5269"/>
    <w:rsid w:val="003D5653"/>
    <w:rsid w:val="003D5B3F"/>
    <w:rsid w:val="003D5F5A"/>
    <w:rsid w:val="003D674D"/>
    <w:rsid w:val="003D67D3"/>
    <w:rsid w:val="003D7368"/>
    <w:rsid w:val="003D7522"/>
    <w:rsid w:val="003D7665"/>
    <w:rsid w:val="003E0DE7"/>
    <w:rsid w:val="003E1768"/>
    <w:rsid w:val="003E30D8"/>
    <w:rsid w:val="003E3354"/>
    <w:rsid w:val="003E4261"/>
    <w:rsid w:val="003E43C0"/>
    <w:rsid w:val="003E49CA"/>
    <w:rsid w:val="003E49EB"/>
    <w:rsid w:val="003E58A7"/>
    <w:rsid w:val="003E6962"/>
    <w:rsid w:val="003E74F2"/>
    <w:rsid w:val="003E7949"/>
    <w:rsid w:val="003F078E"/>
    <w:rsid w:val="003F0A1D"/>
    <w:rsid w:val="003F14F4"/>
    <w:rsid w:val="003F2C44"/>
    <w:rsid w:val="003F367F"/>
    <w:rsid w:val="003F4EE7"/>
    <w:rsid w:val="003F59E6"/>
    <w:rsid w:val="003F5CE1"/>
    <w:rsid w:val="003F61C0"/>
    <w:rsid w:val="003F6464"/>
    <w:rsid w:val="003F6658"/>
    <w:rsid w:val="003F79D6"/>
    <w:rsid w:val="003F7A55"/>
    <w:rsid w:val="004003F9"/>
    <w:rsid w:val="00400658"/>
    <w:rsid w:val="004006F5"/>
    <w:rsid w:val="00401D2A"/>
    <w:rsid w:val="00403556"/>
    <w:rsid w:val="0040388C"/>
    <w:rsid w:val="00403A0D"/>
    <w:rsid w:val="00404594"/>
    <w:rsid w:val="00405DAD"/>
    <w:rsid w:val="004065A6"/>
    <w:rsid w:val="00406801"/>
    <w:rsid w:val="00406CAE"/>
    <w:rsid w:val="00406D0A"/>
    <w:rsid w:val="00406EE5"/>
    <w:rsid w:val="0041038E"/>
    <w:rsid w:val="00410C0C"/>
    <w:rsid w:val="0041142E"/>
    <w:rsid w:val="00412909"/>
    <w:rsid w:val="00412AAA"/>
    <w:rsid w:val="0041335F"/>
    <w:rsid w:val="004136B1"/>
    <w:rsid w:val="00414315"/>
    <w:rsid w:val="004143C9"/>
    <w:rsid w:val="004146AB"/>
    <w:rsid w:val="00414E39"/>
    <w:rsid w:val="004177A3"/>
    <w:rsid w:val="00417AAA"/>
    <w:rsid w:val="00420854"/>
    <w:rsid w:val="00420965"/>
    <w:rsid w:val="00421C4F"/>
    <w:rsid w:val="004221E4"/>
    <w:rsid w:val="0042236E"/>
    <w:rsid w:val="0042346E"/>
    <w:rsid w:val="004241AB"/>
    <w:rsid w:val="00424889"/>
    <w:rsid w:val="00425550"/>
    <w:rsid w:val="00426D41"/>
    <w:rsid w:val="004278DD"/>
    <w:rsid w:val="00430457"/>
    <w:rsid w:val="00430DAC"/>
    <w:rsid w:val="00431BE2"/>
    <w:rsid w:val="004331EA"/>
    <w:rsid w:val="00433B58"/>
    <w:rsid w:val="004344B2"/>
    <w:rsid w:val="004347A8"/>
    <w:rsid w:val="00434A1C"/>
    <w:rsid w:val="00436639"/>
    <w:rsid w:val="004402B7"/>
    <w:rsid w:val="0044067B"/>
    <w:rsid w:val="004417BE"/>
    <w:rsid w:val="00441C96"/>
    <w:rsid w:val="004421B1"/>
    <w:rsid w:val="00442783"/>
    <w:rsid w:val="00444969"/>
    <w:rsid w:val="00444B5D"/>
    <w:rsid w:val="00445D94"/>
    <w:rsid w:val="00446DAE"/>
    <w:rsid w:val="004470A6"/>
    <w:rsid w:val="004476B6"/>
    <w:rsid w:val="00447763"/>
    <w:rsid w:val="004502E5"/>
    <w:rsid w:val="0045149B"/>
    <w:rsid w:val="0045376E"/>
    <w:rsid w:val="00453D3B"/>
    <w:rsid w:val="004561AC"/>
    <w:rsid w:val="004566A7"/>
    <w:rsid w:val="004577BA"/>
    <w:rsid w:val="004603FD"/>
    <w:rsid w:val="004608D7"/>
    <w:rsid w:val="00460F8D"/>
    <w:rsid w:val="0046122C"/>
    <w:rsid w:val="004617EA"/>
    <w:rsid w:val="00461B22"/>
    <w:rsid w:val="00461F43"/>
    <w:rsid w:val="004627BE"/>
    <w:rsid w:val="00462964"/>
    <w:rsid w:val="004647CD"/>
    <w:rsid w:val="00464B20"/>
    <w:rsid w:val="00465152"/>
    <w:rsid w:val="004651D7"/>
    <w:rsid w:val="00465486"/>
    <w:rsid w:val="004659D4"/>
    <w:rsid w:val="00467B8C"/>
    <w:rsid w:val="00467D13"/>
    <w:rsid w:val="0047053E"/>
    <w:rsid w:val="004718E8"/>
    <w:rsid w:val="00471C3F"/>
    <w:rsid w:val="00472742"/>
    <w:rsid w:val="00472F60"/>
    <w:rsid w:val="00473EFB"/>
    <w:rsid w:val="004742D2"/>
    <w:rsid w:val="00474349"/>
    <w:rsid w:val="004743A9"/>
    <w:rsid w:val="0047522E"/>
    <w:rsid w:val="00475F56"/>
    <w:rsid w:val="004765FF"/>
    <w:rsid w:val="00476837"/>
    <w:rsid w:val="004771B7"/>
    <w:rsid w:val="0047768F"/>
    <w:rsid w:val="0047782A"/>
    <w:rsid w:val="00477F18"/>
    <w:rsid w:val="00477FD1"/>
    <w:rsid w:val="004800FA"/>
    <w:rsid w:val="004801C5"/>
    <w:rsid w:val="004802F3"/>
    <w:rsid w:val="00480784"/>
    <w:rsid w:val="0048081D"/>
    <w:rsid w:val="00480DE2"/>
    <w:rsid w:val="0048168B"/>
    <w:rsid w:val="00481AE2"/>
    <w:rsid w:val="00481CBD"/>
    <w:rsid w:val="004825A3"/>
    <w:rsid w:val="004826E1"/>
    <w:rsid w:val="004843D5"/>
    <w:rsid w:val="004844C5"/>
    <w:rsid w:val="0048470F"/>
    <w:rsid w:val="00484785"/>
    <w:rsid w:val="00484826"/>
    <w:rsid w:val="00484DE5"/>
    <w:rsid w:val="00484E2A"/>
    <w:rsid w:val="00486452"/>
    <w:rsid w:val="00487060"/>
    <w:rsid w:val="00487732"/>
    <w:rsid w:val="00487995"/>
    <w:rsid w:val="00490962"/>
    <w:rsid w:val="004925E8"/>
    <w:rsid w:val="00493960"/>
    <w:rsid w:val="00494A15"/>
    <w:rsid w:val="00497D0B"/>
    <w:rsid w:val="00497D1F"/>
    <w:rsid w:val="004A06BF"/>
    <w:rsid w:val="004A0DFE"/>
    <w:rsid w:val="004A0E49"/>
    <w:rsid w:val="004A14D2"/>
    <w:rsid w:val="004A21CA"/>
    <w:rsid w:val="004A365F"/>
    <w:rsid w:val="004A51DF"/>
    <w:rsid w:val="004A5F24"/>
    <w:rsid w:val="004A62E9"/>
    <w:rsid w:val="004A6310"/>
    <w:rsid w:val="004A7AE3"/>
    <w:rsid w:val="004B1C8E"/>
    <w:rsid w:val="004B2873"/>
    <w:rsid w:val="004B449D"/>
    <w:rsid w:val="004B5B11"/>
    <w:rsid w:val="004B72AB"/>
    <w:rsid w:val="004B7D88"/>
    <w:rsid w:val="004C0801"/>
    <w:rsid w:val="004C0E3E"/>
    <w:rsid w:val="004C1100"/>
    <w:rsid w:val="004C236C"/>
    <w:rsid w:val="004C2380"/>
    <w:rsid w:val="004C3A37"/>
    <w:rsid w:val="004C5585"/>
    <w:rsid w:val="004C5A4A"/>
    <w:rsid w:val="004C5BAB"/>
    <w:rsid w:val="004C5CCC"/>
    <w:rsid w:val="004C5D72"/>
    <w:rsid w:val="004C6283"/>
    <w:rsid w:val="004C6AF8"/>
    <w:rsid w:val="004C7B66"/>
    <w:rsid w:val="004D0F7E"/>
    <w:rsid w:val="004D1EE7"/>
    <w:rsid w:val="004D2113"/>
    <w:rsid w:val="004D2F33"/>
    <w:rsid w:val="004D3AAF"/>
    <w:rsid w:val="004D457B"/>
    <w:rsid w:val="004D4FD2"/>
    <w:rsid w:val="004D6697"/>
    <w:rsid w:val="004D7AEE"/>
    <w:rsid w:val="004E06EB"/>
    <w:rsid w:val="004E14FD"/>
    <w:rsid w:val="004E16D5"/>
    <w:rsid w:val="004E1866"/>
    <w:rsid w:val="004E2A6B"/>
    <w:rsid w:val="004E4355"/>
    <w:rsid w:val="004E4C24"/>
    <w:rsid w:val="004E5F80"/>
    <w:rsid w:val="004E63DF"/>
    <w:rsid w:val="004E7191"/>
    <w:rsid w:val="004F0A30"/>
    <w:rsid w:val="004F13A9"/>
    <w:rsid w:val="004F2547"/>
    <w:rsid w:val="004F2843"/>
    <w:rsid w:val="004F4A9F"/>
    <w:rsid w:val="004F76DB"/>
    <w:rsid w:val="004F79C2"/>
    <w:rsid w:val="00502932"/>
    <w:rsid w:val="005032C2"/>
    <w:rsid w:val="00503D2C"/>
    <w:rsid w:val="00504896"/>
    <w:rsid w:val="00504BF7"/>
    <w:rsid w:val="00504D7B"/>
    <w:rsid w:val="00505DA4"/>
    <w:rsid w:val="0050610F"/>
    <w:rsid w:val="00507395"/>
    <w:rsid w:val="0050751D"/>
    <w:rsid w:val="00510013"/>
    <w:rsid w:val="005100EB"/>
    <w:rsid w:val="0051071F"/>
    <w:rsid w:val="00512030"/>
    <w:rsid w:val="005121D5"/>
    <w:rsid w:val="0051277D"/>
    <w:rsid w:val="005141CB"/>
    <w:rsid w:val="0051484D"/>
    <w:rsid w:val="005150FC"/>
    <w:rsid w:val="00515B6E"/>
    <w:rsid w:val="00516498"/>
    <w:rsid w:val="005174E7"/>
    <w:rsid w:val="0051750D"/>
    <w:rsid w:val="00520832"/>
    <w:rsid w:val="00521C81"/>
    <w:rsid w:val="00521FDD"/>
    <w:rsid w:val="005223C1"/>
    <w:rsid w:val="00522A33"/>
    <w:rsid w:val="00523AEC"/>
    <w:rsid w:val="00525BBF"/>
    <w:rsid w:val="00526C35"/>
    <w:rsid w:val="00526E5E"/>
    <w:rsid w:val="00527622"/>
    <w:rsid w:val="00527FA1"/>
    <w:rsid w:val="005304A1"/>
    <w:rsid w:val="005304C4"/>
    <w:rsid w:val="005307A3"/>
    <w:rsid w:val="0053082F"/>
    <w:rsid w:val="00530DB4"/>
    <w:rsid w:val="00532159"/>
    <w:rsid w:val="00532489"/>
    <w:rsid w:val="0053318E"/>
    <w:rsid w:val="00533F9C"/>
    <w:rsid w:val="0053428E"/>
    <w:rsid w:val="0053435A"/>
    <w:rsid w:val="00534547"/>
    <w:rsid w:val="00534890"/>
    <w:rsid w:val="00534E45"/>
    <w:rsid w:val="00535289"/>
    <w:rsid w:val="005356C5"/>
    <w:rsid w:val="00535951"/>
    <w:rsid w:val="00537105"/>
    <w:rsid w:val="00537BF3"/>
    <w:rsid w:val="00542DED"/>
    <w:rsid w:val="0054577E"/>
    <w:rsid w:val="00545FE2"/>
    <w:rsid w:val="00547308"/>
    <w:rsid w:val="00547A97"/>
    <w:rsid w:val="005503CE"/>
    <w:rsid w:val="0055070A"/>
    <w:rsid w:val="00552DC5"/>
    <w:rsid w:val="00553B87"/>
    <w:rsid w:val="0055404F"/>
    <w:rsid w:val="00554051"/>
    <w:rsid w:val="00554499"/>
    <w:rsid w:val="005545EB"/>
    <w:rsid w:val="00554863"/>
    <w:rsid w:val="005557DE"/>
    <w:rsid w:val="00556D4F"/>
    <w:rsid w:val="00561764"/>
    <w:rsid w:val="00561EB1"/>
    <w:rsid w:val="00562CD5"/>
    <w:rsid w:val="00563992"/>
    <w:rsid w:val="0056501B"/>
    <w:rsid w:val="00565882"/>
    <w:rsid w:val="00565A2D"/>
    <w:rsid w:val="00566E16"/>
    <w:rsid w:val="00567994"/>
    <w:rsid w:val="005704F7"/>
    <w:rsid w:val="0057094E"/>
    <w:rsid w:val="005712F7"/>
    <w:rsid w:val="00571D00"/>
    <w:rsid w:val="00571F39"/>
    <w:rsid w:val="00572418"/>
    <w:rsid w:val="0057271D"/>
    <w:rsid w:val="00572761"/>
    <w:rsid w:val="00572BFE"/>
    <w:rsid w:val="00573432"/>
    <w:rsid w:val="00573762"/>
    <w:rsid w:val="00573CAB"/>
    <w:rsid w:val="00574A4F"/>
    <w:rsid w:val="00575991"/>
    <w:rsid w:val="005810B8"/>
    <w:rsid w:val="0058163E"/>
    <w:rsid w:val="00584AB7"/>
    <w:rsid w:val="00587536"/>
    <w:rsid w:val="00587D0F"/>
    <w:rsid w:val="00590385"/>
    <w:rsid w:val="00590587"/>
    <w:rsid w:val="0059109B"/>
    <w:rsid w:val="00591CEB"/>
    <w:rsid w:val="005929CA"/>
    <w:rsid w:val="005933FC"/>
    <w:rsid w:val="005958A9"/>
    <w:rsid w:val="005962E0"/>
    <w:rsid w:val="005977F0"/>
    <w:rsid w:val="005A04FE"/>
    <w:rsid w:val="005A0BEB"/>
    <w:rsid w:val="005A1A81"/>
    <w:rsid w:val="005A2D1E"/>
    <w:rsid w:val="005A3C29"/>
    <w:rsid w:val="005A4246"/>
    <w:rsid w:val="005A48D4"/>
    <w:rsid w:val="005A5EB6"/>
    <w:rsid w:val="005A6D41"/>
    <w:rsid w:val="005A7499"/>
    <w:rsid w:val="005A7C46"/>
    <w:rsid w:val="005A7FDD"/>
    <w:rsid w:val="005B0019"/>
    <w:rsid w:val="005B0C27"/>
    <w:rsid w:val="005B212B"/>
    <w:rsid w:val="005B46E3"/>
    <w:rsid w:val="005B4AB3"/>
    <w:rsid w:val="005B643B"/>
    <w:rsid w:val="005B6DF9"/>
    <w:rsid w:val="005B77A9"/>
    <w:rsid w:val="005C059C"/>
    <w:rsid w:val="005C0C6B"/>
    <w:rsid w:val="005C1166"/>
    <w:rsid w:val="005C13BF"/>
    <w:rsid w:val="005C1FAA"/>
    <w:rsid w:val="005C23CB"/>
    <w:rsid w:val="005C24C0"/>
    <w:rsid w:val="005C2BAF"/>
    <w:rsid w:val="005C3D21"/>
    <w:rsid w:val="005C422E"/>
    <w:rsid w:val="005C4617"/>
    <w:rsid w:val="005C738B"/>
    <w:rsid w:val="005C7428"/>
    <w:rsid w:val="005C7B7B"/>
    <w:rsid w:val="005C7FE6"/>
    <w:rsid w:val="005D02D1"/>
    <w:rsid w:val="005D0D07"/>
    <w:rsid w:val="005D107C"/>
    <w:rsid w:val="005D131A"/>
    <w:rsid w:val="005D1B0C"/>
    <w:rsid w:val="005D1FC2"/>
    <w:rsid w:val="005D2DEC"/>
    <w:rsid w:val="005D3DDD"/>
    <w:rsid w:val="005D4635"/>
    <w:rsid w:val="005D478C"/>
    <w:rsid w:val="005D603A"/>
    <w:rsid w:val="005D7201"/>
    <w:rsid w:val="005D726B"/>
    <w:rsid w:val="005E5569"/>
    <w:rsid w:val="005E5B8F"/>
    <w:rsid w:val="005E743B"/>
    <w:rsid w:val="005F0C2B"/>
    <w:rsid w:val="005F0CE3"/>
    <w:rsid w:val="005F0F01"/>
    <w:rsid w:val="005F1994"/>
    <w:rsid w:val="005F21FB"/>
    <w:rsid w:val="005F2785"/>
    <w:rsid w:val="005F2898"/>
    <w:rsid w:val="005F3B1F"/>
    <w:rsid w:val="005F3B48"/>
    <w:rsid w:val="005F3B66"/>
    <w:rsid w:val="005F3DB4"/>
    <w:rsid w:val="005F4DCD"/>
    <w:rsid w:val="005F5DC7"/>
    <w:rsid w:val="005F70A7"/>
    <w:rsid w:val="00600364"/>
    <w:rsid w:val="00600F58"/>
    <w:rsid w:val="006026AA"/>
    <w:rsid w:val="00602CE1"/>
    <w:rsid w:val="00602EAB"/>
    <w:rsid w:val="006037BC"/>
    <w:rsid w:val="00604189"/>
    <w:rsid w:val="00605B35"/>
    <w:rsid w:val="00606A7A"/>
    <w:rsid w:val="00607A75"/>
    <w:rsid w:val="00607BB6"/>
    <w:rsid w:val="0061077F"/>
    <w:rsid w:val="00610954"/>
    <w:rsid w:val="00613E25"/>
    <w:rsid w:val="00614211"/>
    <w:rsid w:val="006143EF"/>
    <w:rsid w:val="00614AE1"/>
    <w:rsid w:val="0061523C"/>
    <w:rsid w:val="006153F1"/>
    <w:rsid w:val="0061587D"/>
    <w:rsid w:val="00615A09"/>
    <w:rsid w:val="00616DA3"/>
    <w:rsid w:val="0061768A"/>
    <w:rsid w:val="00617E72"/>
    <w:rsid w:val="00620AD8"/>
    <w:rsid w:val="00622832"/>
    <w:rsid w:val="00623227"/>
    <w:rsid w:val="006238FC"/>
    <w:rsid w:val="00624B4B"/>
    <w:rsid w:val="00625992"/>
    <w:rsid w:val="00630F33"/>
    <w:rsid w:val="006315B0"/>
    <w:rsid w:val="00631C04"/>
    <w:rsid w:val="00633795"/>
    <w:rsid w:val="00634065"/>
    <w:rsid w:val="00634F4F"/>
    <w:rsid w:val="00634FEC"/>
    <w:rsid w:val="006363C9"/>
    <w:rsid w:val="006365AE"/>
    <w:rsid w:val="0063790A"/>
    <w:rsid w:val="006406AF"/>
    <w:rsid w:val="006416DD"/>
    <w:rsid w:val="006419BD"/>
    <w:rsid w:val="00642CAB"/>
    <w:rsid w:val="00642D00"/>
    <w:rsid w:val="006431F3"/>
    <w:rsid w:val="006434B1"/>
    <w:rsid w:val="00643741"/>
    <w:rsid w:val="00644F3A"/>
    <w:rsid w:val="00645046"/>
    <w:rsid w:val="006455EB"/>
    <w:rsid w:val="00645BC9"/>
    <w:rsid w:val="00646143"/>
    <w:rsid w:val="00646FD1"/>
    <w:rsid w:val="00647709"/>
    <w:rsid w:val="00647C85"/>
    <w:rsid w:val="00650460"/>
    <w:rsid w:val="00651096"/>
    <w:rsid w:val="00651618"/>
    <w:rsid w:val="00651DD8"/>
    <w:rsid w:val="00651FE2"/>
    <w:rsid w:val="00652F5D"/>
    <w:rsid w:val="0065315C"/>
    <w:rsid w:val="00653483"/>
    <w:rsid w:val="006534BC"/>
    <w:rsid w:val="00653837"/>
    <w:rsid w:val="0065741D"/>
    <w:rsid w:val="006612AD"/>
    <w:rsid w:val="00661DA2"/>
    <w:rsid w:val="00662287"/>
    <w:rsid w:val="006639EC"/>
    <w:rsid w:val="0066405C"/>
    <w:rsid w:val="006646E0"/>
    <w:rsid w:val="0066476E"/>
    <w:rsid w:val="00664B64"/>
    <w:rsid w:val="00665F5E"/>
    <w:rsid w:val="00666880"/>
    <w:rsid w:val="00666B31"/>
    <w:rsid w:val="00666D16"/>
    <w:rsid w:val="00667614"/>
    <w:rsid w:val="006723D3"/>
    <w:rsid w:val="00673300"/>
    <w:rsid w:val="0067364F"/>
    <w:rsid w:val="00673D94"/>
    <w:rsid w:val="00674B93"/>
    <w:rsid w:val="00674FD1"/>
    <w:rsid w:val="00675225"/>
    <w:rsid w:val="00675625"/>
    <w:rsid w:val="0068002E"/>
    <w:rsid w:val="0068007C"/>
    <w:rsid w:val="00680682"/>
    <w:rsid w:val="00680750"/>
    <w:rsid w:val="00681939"/>
    <w:rsid w:val="00682E8B"/>
    <w:rsid w:val="006849E0"/>
    <w:rsid w:val="0068703E"/>
    <w:rsid w:val="006874A1"/>
    <w:rsid w:val="00687893"/>
    <w:rsid w:val="00687BB5"/>
    <w:rsid w:val="00690BA2"/>
    <w:rsid w:val="00690C04"/>
    <w:rsid w:val="00691037"/>
    <w:rsid w:val="00691963"/>
    <w:rsid w:val="0069242F"/>
    <w:rsid w:val="00692447"/>
    <w:rsid w:val="00692E24"/>
    <w:rsid w:val="00694E7E"/>
    <w:rsid w:val="006953C7"/>
    <w:rsid w:val="00695454"/>
    <w:rsid w:val="006954F5"/>
    <w:rsid w:val="00695BFD"/>
    <w:rsid w:val="006962A9"/>
    <w:rsid w:val="0069688C"/>
    <w:rsid w:val="00696C2F"/>
    <w:rsid w:val="00697E5A"/>
    <w:rsid w:val="006A0347"/>
    <w:rsid w:val="006A0774"/>
    <w:rsid w:val="006A0C3B"/>
    <w:rsid w:val="006A1362"/>
    <w:rsid w:val="006A258D"/>
    <w:rsid w:val="006A2A21"/>
    <w:rsid w:val="006A38CE"/>
    <w:rsid w:val="006A4555"/>
    <w:rsid w:val="006A50EB"/>
    <w:rsid w:val="006A53DB"/>
    <w:rsid w:val="006A5CFF"/>
    <w:rsid w:val="006A6385"/>
    <w:rsid w:val="006A6BAB"/>
    <w:rsid w:val="006A6E57"/>
    <w:rsid w:val="006A72D5"/>
    <w:rsid w:val="006A7F2A"/>
    <w:rsid w:val="006A7F4E"/>
    <w:rsid w:val="006B0A73"/>
    <w:rsid w:val="006B1487"/>
    <w:rsid w:val="006B3504"/>
    <w:rsid w:val="006B3593"/>
    <w:rsid w:val="006B35CE"/>
    <w:rsid w:val="006B3AC7"/>
    <w:rsid w:val="006B3E7D"/>
    <w:rsid w:val="006B3F3A"/>
    <w:rsid w:val="006B3FD9"/>
    <w:rsid w:val="006B4016"/>
    <w:rsid w:val="006B4552"/>
    <w:rsid w:val="006B4BAA"/>
    <w:rsid w:val="006B57AB"/>
    <w:rsid w:val="006B76CD"/>
    <w:rsid w:val="006C1A13"/>
    <w:rsid w:val="006C2446"/>
    <w:rsid w:val="006C2931"/>
    <w:rsid w:val="006C2AD9"/>
    <w:rsid w:val="006C311C"/>
    <w:rsid w:val="006C450B"/>
    <w:rsid w:val="006C4B23"/>
    <w:rsid w:val="006C7915"/>
    <w:rsid w:val="006D0A1B"/>
    <w:rsid w:val="006D0AF4"/>
    <w:rsid w:val="006D1268"/>
    <w:rsid w:val="006D146C"/>
    <w:rsid w:val="006D1853"/>
    <w:rsid w:val="006D220F"/>
    <w:rsid w:val="006D3B36"/>
    <w:rsid w:val="006D3C39"/>
    <w:rsid w:val="006D3C61"/>
    <w:rsid w:val="006D4353"/>
    <w:rsid w:val="006D455D"/>
    <w:rsid w:val="006D45B4"/>
    <w:rsid w:val="006D507D"/>
    <w:rsid w:val="006D53B2"/>
    <w:rsid w:val="006D6590"/>
    <w:rsid w:val="006D769B"/>
    <w:rsid w:val="006D7774"/>
    <w:rsid w:val="006E02BD"/>
    <w:rsid w:val="006E11DF"/>
    <w:rsid w:val="006E18B3"/>
    <w:rsid w:val="006E2E84"/>
    <w:rsid w:val="006E3B6A"/>
    <w:rsid w:val="006E48F9"/>
    <w:rsid w:val="006E4B53"/>
    <w:rsid w:val="006E5A2C"/>
    <w:rsid w:val="006E6D49"/>
    <w:rsid w:val="006E74A6"/>
    <w:rsid w:val="006E7EF7"/>
    <w:rsid w:val="006F17F6"/>
    <w:rsid w:val="006F2394"/>
    <w:rsid w:val="006F26A5"/>
    <w:rsid w:val="006F293B"/>
    <w:rsid w:val="006F4840"/>
    <w:rsid w:val="006F4A9E"/>
    <w:rsid w:val="006F53D6"/>
    <w:rsid w:val="006F7865"/>
    <w:rsid w:val="006F7D31"/>
    <w:rsid w:val="00700E4F"/>
    <w:rsid w:val="007011DE"/>
    <w:rsid w:val="00701F0C"/>
    <w:rsid w:val="00702ADF"/>
    <w:rsid w:val="00702F4F"/>
    <w:rsid w:val="00703C3C"/>
    <w:rsid w:val="007040B7"/>
    <w:rsid w:val="0070617C"/>
    <w:rsid w:val="00706EFD"/>
    <w:rsid w:val="00710411"/>
    <w:rsid w:val="00711357"/>
    <w:rsid w:val="00711EB9"/>
    <w:rsid w:val="0071472D"/>
    <w:rsid w:val="00715133"/>
    <w:rsid w:val="00715AEA"/>
    <w:rsid w:val="00715B16"/>
    <w:rsid w:val="007161A4"/>
    <w:rsid w:val="007163E3"/>
    <w:rsid w:val="0071688A"/>
    <w:rsid w:val="00716FE9"/>
    <w:rsid w:val="00720741"/>
    <w:rsid w:val="007209F8"/>
    <w:rsid w:val="00721700"/>
    <w:rsid w:val="00721BE3"/>
    <w:rsid w:val="00721BF5"/>
    <w:rsid w:val="00721CCF"/>
    <w:rsid w:val="007221BC"/>
    <w:rsid w:val="00722EC0"/>
    <w:rsid w:val="00725049"/>
    <w:rsid w:val="007256C1"/>
    <w:rsid w:val="0073047C"/>
    <w:rsid w:val="0073143F"/>
    <w:rsid w:val="0073217B"/>
    <w:rsid w:val="007327A9"/>
    <w:rsid w:val="0073285D"/>
    <w:rsid w:val="007331C3"/>
    <w:rsid w:val="007340EE"/>
    <w:rsid w:val="00734DAD"/>
    <w:rsid w:val="007354F0"/>
    <w:rsid w:val="007359C2"/>
    <w:rsid w:val="007364D8"/>
    <w:rsid w:val="007364E3"/>
    <w:rsid w:val="00737F13"/>
    <w:rsid w:val="00740610"/>
    <w:rsid w:val="0074140A"/>
    <w:rsid w:val="00743976"/>
    <w:rsid w:val="007439DE"/>
    <w:rsid w:val="00743A9D"/>
    <w:rsid w:val="00744808"/>
    <w:rsid w:val="00745063"/>
    <w:rsid w:val="00745BEA"/>
    <w:rsid w:val="00747BDE"/>
    <w:rsid w:val="00750243"/>
    <w:rsid w:val="00751321"/>
    <w:rsid w:val="0075377D"/>
    <w:rsid w:val="007549FA"/>
    <w:rsid w:val="007549FD"/>
    <w:rsid w:val="00754A61"/>
    <w:rsid w:val="00756ABB"/>
    <w:rsid w:val="00756E04"/>
    <w:rsid w:val="0076074D"/>
    <w:rsid w:val="0076078C"/>
    <w:rsid w:val="00760A3B"/>
    <w:rsid w:val="0076209B"/>
    <w:rsid w:val="00762CAB"/>
    <w:rsid w:val="00764606"/>
    <w:rsid w:val="00765548"/>
    <w:rsid w:val="00765DE4"/>
    <w:rsid w:val="00766104"/>
    <w:rsid w:val="00766671"/>
    <w:rsid w:val="00767431"/>
    <w:rsid w:val="00767D58"/>
    <w:rsid w:val="0077002F"/>
    <w:rsid w:val="00770A1F"/>
    <w:rsid w:val="007721BB"/>
    <w:rsid w:val="007723AD"/>
    <w:rsid w:val="007731BA"/>
    <w:rsid w:val="00773AA0"/>
    <w:rsid w:val="00773DBF"/>
    <w:rsid w:val="0077476D"/>
    <w:rsid w:val="00775271"/>
    <w:rsid w:val="00775FBB"/>
    <w:rsid w:val="00775FED"/>
    <w:rsid w:val="00776843"/>
    <w:rsid w:val="00776C07"/>
    <w:rsid w:val="00776DD4"/>
    <w:rsid w:val="00776F8B"/>
    <w:rsid w:val="0077719E"/>
    <w:rsid w:val="00777B94"/>
    <w:rsid w:val="00781D38"/>
    <w:rsid w:val="00781D40"/>
    <w:rsid w:val="007826A1"/>
    <w:rsid w:val="007841B8"/>
    <w:rsid w:val="00784D2A"/>
    <w:rsid w:val="00784D5C"/>
    <w:rsid w:val="0078506A"/>
    <w:rsid w:val="007852FB"/>
    <w:rsid w:val="00785EE5"/>
    <w:rsid w:val="00785F36"/>
    <w:rsid w:val="00786194"/>
    <w:rsid w:val="00787F20"/>
    <w:rsid w:val="007906B3"/>
    <w:rsid w:val="007912D7"/>
    <w:rsid w:val="00791326"/>
    <w:rsid w:val="007919DD"/>
    <w:rsid w:val="007919F5"/>
    <w:rsid w:val="0079221A"/>
    <w:rsid w:val="00792287"/>
    <w:rsid w:val="00792B9A"/>
    <w:rsid w:val="00793476"/>
    <w:rsid w:val="007944D1"/>
    <w:rsid w:val="00794B0A"/>
    <w:rsid w:val="00795945"/>
    <w:rsid w:val="007A1551"/>
    <w:rsid w:val="007A186D"/>
    <w:rsid w:val="007A1948"/>
    <w:rsid w:val="007A1B70"/>
    <w:rsid w:val="007A22BE"/>
    <w:rsid w:val="007A4B67"/>
    <w:rsid w:val="007A5191"/>
    <w:rsid w:val="007B0527"/>
    <w:rsid w:val="007B07A4"/>
    <w:rsid w:val="007B0CBB"/>
    <w:rsid w:val="007B15B0"/>
    <w:rsid w:val="007B2E68"/>
    <w:rsid w:val="007B34A1"/>
    <w:rsid w:val="007B34A9"/>
    <w:rsid w:val="007B4439"/>
    <w:rsid w:val="007B4AC5"/>
    <w:rsid w:val="007B4B39"/>
    <w:rsid w:val="007B4FC0"/>
    <w:rsid w:val="007B511C"/>
    <w:rsid w:val="007B5148"/>
    <w:rsid w:val="007B6A99"/>
    <w:rsid w:val="007B76A8"/>
    <w:rsid w:val="007C01E0"/>
    <w:rsid w:val="007C05A1"/>
    <w:rsid w:val="007C13DE"/>
    <w:rsid w:val="007C1778"/>
    <w:rsid w:val="007C2257"/>
    <w:rsid w:val="007C2B31"/>
    <w:rsid w:val="007C33AC"/>
    <w:rsid w:val="007C3580"/>
    <w:rsid w:val="007C3BE2"/>
    <w:rsid w:val="007C3F47"/>
    <w:rsid w:val="007C4C06"/>
    <w:rsid w:val="007C59E7"/>
    <w:rsid w:val="007C5ADA"/>
    <w:rsid w:val="007C63CE"/>
    <w:rsid w:val="007C6947"/>
    <w:rsid w:val="007C6B8B"/>
    <w:rsid w:val="007C74BF"/>
    <w:rsid w:val="007D17CA"/>
    <w:rsid w:val="007D202A"/>
    <w:rsid w:val="007D2423"/>
    <w:rsid w:val="007D2805"/>
    <w:rsid w:val="007D287B"/>
    <w:rsid w:val="007D28ED"/>
    <w:rsid w:val="007D433F"/>
    <w:rsid w:val="007D491A"/>
    <w:rsid w:val="007D5492"/>
    <w:rsid w:val="007D5BF6"/>
    <w:rsid w:val="007D686F"/>
    <w:rsid w:val="007D6F8C"/>
    <w:rsid w:val="007D756D"/>
    <w:rsid w:val="007D7865"/>
    <w:rsid w:val="007D7F2B"/>
    <w:rsid w:val="007D7FF3"/>
    <w:rsid w:val="007E056A"/>
    <w:rsid w:val="007E1068"/>
    <w:rsid w:val="007E19EC"/>
    <w:rsid w:val="007E253F"/>
    <w:rsid w:val="007E2612"/>
    <w:rsid w:val="007E365E"/>
    <w:rsid w:val="007E3853"/>
    <w:rsid w:val="007E39B6"/>
    <w:rsid w:val="007E3FDA"/>
    <w:rsid w:val="007E4C52"/>
    <w:rsid w:val="007E51CB"/>
    <w:rsid w:val="007E60E2"/>
    <w:rsid w:val="007E62DE"/>
    <w:rsid w:val="007E65A0"/>
    <w:rsid w:val="007E70E4"/>
    <w:rsid w:val="007E775D"/>
    <w:rsid w:val="007F05F0"/>
    <w:rsid w:val="007F0AD4"/>
    <w:rsid w:val="007F1C05"/>
    <w:rsid w:val="007F2A42"/>
    <w:rsid w:val="007F39DE"/>
    <w:rsid w:val="007F4649"/>
    <w:rsid w:val="007F4FC2"/>
    <w:rsid w:val="007F5431"/>
    <w:rsid w:val="007F54A0"/>
    <w:rsid w:val="007F57FC"/>
    <w:rsid w:val="007F6244"/>
    <w:rsid w:val="007F651F"/>
    <w:rsid w:val="007F7029"/>
    <w:rsid w:val="007F7342"/>
    <w:rsid w:val="00800E5C"/>
    <w:rsid w:val="0080108E"/>
    <w:rsid w:val="0080129A"/>
    <w:rsid w:val="00801403"/>
    <w:rsid w:val="00802BE8"/>
    <w:rsid w:val="00812727"/>
    <w:rsid w:val="008134BA"/>
    <w:rsid w:val="00814F83"/>
    <w:rsid w:val="008159DF"/>
    <w:rsid w:val="00815D8B"/>
    <w:rsid w:val="00816277"/>
    <w:rsid w:val="0081690F"/>
    <w:rsid w:val="00817259"/>
    <w:rsid w:val="0081791B"/>
    <w:rsid w:val="008203CD"/>
    <w:rsid w:val="00820607"/>
    <w:rsid w:val="0082073E"/>
    <w:rsid w:val="00820D5E"/>
    <w:rsid w:val="008210F9"/>
    <w:rsid w:val="00822030"/>
    <w:rsid w:val="0082486C"/>
    <w:rsid w:val="00824A7E"/>
    <w:rsid w:val="008255B2"/>
    <w:rsid w:val="00825F00"/>
    <w:rsid w:val="00827B05"/>
    <w:rsid w:val="00831588"/>
    <w:rsid w:val="00831A41"/>
    <w:rsid w:val="008321A1"/>
    <w:rsid w:val="008346BA"/>
    <w:rsid w:val="008367ED"/>
    <w:rsid w:val="008368DC"/>
    <w:rsid w:val="00836B0D"/>
    <w:rsid w:val="00836B55"/>
    <w:rsid w:val="008378F5"/>
    <w:rsid w:val="00840848"/>
    <w:rsid w:val="00840E5E"/>
    <w:rsid w:val="00841E26"/>
    <w:rsid w:val="00842BFE"/>
    <w:rsid w:val="00844434"/>
    <w:rsid w:val="00844FB6"/>
    <w:rsid w:val="0084562F"/>
    <w:rsid w:val="008466FA"/>
    <w:rsid w:val="00846EA2"/>
    <w:rsid w:val="00846F5F"/>
    <w:rsid w:val="0084719C"/>
    <w:rsid w:val="008472A0"/>
    <w:rsid w:val="0085013A"/>
    <w:rsid w:val="0085119E"/>
    <w:rsid w:val="00851490"/>
    <w:rsid w:val="00851F2A"/>
    <w:rsid w:val="00852C1E"/>
    <w:rsid w:val="00853748"/>
    <w:rsid w:val="00853BB8"/>
    <w:rsid w:val="0085451B"/>
    <w:rsid w:val="008556DF"/>
    <w:rsid w:val="00855B83"/>
    <w:rsid w:val="008567BD"/>
    <w:rsid w:val="00856A3E"/>
    <w:rsid w:val="00856CFC"/>
    <w:rsid w:val="008570F1"/>
    <w:rsid w:val="00857511"/>
    <w:rsid w:val="00857EC4"/>
    <w:rsid w:val="008601A1"/>
    <w:rsid w:val="00860989"/>
    <w:rsid w:val="0086111C"/>
    <w:rsid w:val="00861B99"/>
    <w:rsid w:val="00861EE1"/>
    <w:rsid w:val="008626DF"/>
    <w:rsid w:val="00864C92"/>
    <w:rsid w:val="00865591"/>
    <w:rsid w:val="008656C3"/>
    <w:rsid w:val="008668BC"/>
    <w:rsid w:val="0086740A"/>
    <w:rsid w:val="00870210"/>
    <w:rsid w:val="008702B4"/>
    <w:rsid w:val="0087157D"/>
    <w:rsid w:val="0087326D"/>
    <w:rsid w:val="00873FDB"/>
    <w:rsid w:val="0087560B"/>
    <w:rsid w:val="00881988"/>
    <w:rsid w:val="00881C06"/>
    <w:rsid w:val="008821EC"/>
    <w:rsid w:val="00882886"/>
    <w:rsid w:val="00884871"/>
    <w:rsid w:val="0088556C"/>
    <w:rsid w:val="00885EEC"/>
    <w:rsid w:val="00886121"/>
    <w:rsid w:val="0088727C"/>
    <w:rsid w:val="00887DE0"/>
    <w:rsid w:val="0089321D"/>
    <w:rsid w:val="00894B5F"/>
    <w:rsid w:val="00895972"/>
    <w:rsid w:val="0089615F"/>
    <w:rsid w:val="00896CA6"/>
    <w:rsid w:val="008A2AB2"/>
    <w:rsid w:val="008A40C7"/>
    <w:rsid w:val="008A4660"/>
    <w:rsid w:val="008A575E"/>
    <w:rsid w:val="008A6FB3"/>
    <w:rsid w:val="008A6FFF"/>
    <w:rsid w:val="008A7872"/>
    <w:rsid w:val="008A7C34"/>
    <w:rsid w:val="008B07F9"/>
    <w:rsid w:val="008B093A"/>
    <w:rsid w:val="008B3760"/>
    <w:rsid w:val="008B58E1"/>
    <w:rsid w:val="008B5AB7"/>
    <w:rsid w:val="008B782F"/>
    <w:rsid w:val="008C009B"/>
    <w:rsid w:val="008C08EA"/>
    <w:rsid w:val="008C1862"/>
    <w:rsid w:val="008C28BE"/>
    <w:rsid w:val="008C28D1"/>
    <w:rsid w:val="008C2CCC"/>
    <w:rsid w:val="008C41E8"/>
    <w:rsid w:val="008C4419"/>
    <w:rsid w:val="008C49A2"/>
    <w:rsid w:val="008C4D2A"/>
    <w:rsid w:val="008C56F3"/>
    <w:rsid w:val="008C613C"/>
    <w:rsid w:val="008C6EF1"/>
    <w:rsid w:val="008C73AB"/>
    <w:rsid w:val="008C7629"/>
    <w:rsid w:val="008C7A35"/>
    <w:rsid w:val="008C7F93"/>
    <w:rsid w:val="008D0142"/>
    <w:rsid w:val="008D07F6"/>
    <w:rsid w:val="008D08D7"/>
    <w:rsid w:val="008D2B10"/>
    <w:rsid w:val="008D2C07"/>
    <w:rsid w:val="008D31B0"/>
    <w:rsid w:val="008D348A"/>
    <w:rsid w:val="008D3EBC"/>
    <w:rsid w:val="008D4899"/>
    <w:rsid w:val="008D4983"/>
    <w:rsid w:val="008D5BC2"/>
    <w:rsid w:val="008D5BD1"/>
    <w:rsid w:val="008D5DCC"/>
    <w:rsid w:val="008D625E"/>
    <w:rsid w:val="008D68EA"/>
    <w:rsid w:val="008D6951"/>
    <w:rsid w:val="008D79AD"/>
    <w:rsid w:val="008D79F1"/>
    <w:rsid w:val="008E092F"/>
    <w:rsid w:val="008E1ACA"/>
    <w:rsid w:val="008E1EAE"/>
    <w:rsid w:val="008E1FC6"/>
    <w:rsid w:val="008E2174"/>
    <w:rsid w:val="008E2222"/>
    <w:rsid w:val="008E2414"/>
    <w:rsid w:val="008E275D"/>
    <w:rsid w:val="008E396A"/>
    <w:rsid w:val="008E3BEE"/>
    <w:rsid w:val="008E4708"/>
    <w:rsid w:val="008E4C9D"/>
    <w:rsid w:val="008E4E78"/>
    <w:rsid w:val="008E504A"/>
    <w:rsid w:val="008E57E6"/>
    <w:rsid w:val="008E5C73"/>
    <w:rsid w:val="008E5F37"/>
    <w:rsid w:val="008E6606"/>
    <w:rsid w:val="008E66BC"/>
    <w:rsid w:val="008F0B80"/>
    <w:rsid w:val="008F18F9"/>
    <w:rsid w:val="008F20D2"/>
    <w:rsid w:val="008F2863"/>
    <w:rsid w:val="008F2CD0"/>
    <w:rsid w:val="008F3265"/>
    <w:rsid w:val="008F3717"/>
    <w:rsid w:val="008F38B1"/>
    <w:rsid w:val="008F46B4"/>
    <w:rsid w:val="008F47BC"/>
    <w:rsid w:val="008F48EA"/>
    <w:rsid w:val="008F4AE8"/>
    <w:rsid w:val="008F5079"/>
    <w:rsid w:val="008F50CE"/>
    <w:rsid w:val="008F5581"/>
    <w:rsid w:val="008F61AC"/>
    <w:rsid w:val="008F6AC7"/>
    <w:rsid w:val="008F6F22"/>
    <w:rsid w:val="008F7423"/>
    <w:rsid w:val="008F77E9"/>
    <w:rsid w:val="00901119"/>
    <w:rsid w:val="009025B8"/>
    <w:rsid w:val="00903F6F"/>
    <w:rsid w:val="009042A1"/>
    <w:rsid w:val="009045BF"/>
    <w:rsid w:val="009049AE"/>
    <w:rsid w:val="00906154"/>
    <w:rsid w:val="00906196"/>
    <w:rsid w:val="00907084"/>
    <w:rsid w:val="00907C93"/>
    <w:rsid w:val="00910893"/>
    <w:rsid w:val="00911D74"/>
    <w:rsid w:val="0091218B"/>
    <w:rsid w:val="009121F1"/>
    <w:rsid w:val="00912904"/>
    <w:rsid w:val="00912E57"/>
    <w:rsid w:val="00914BBA"/>
    <w:rsid w:val="00916F76"/>
    <w:rsid w:val="0092001C"/>
    <w:rsid w:val="009202E3"/>
    <w:rsid w:val="00921948"/>
    <w:rsid w:val="00921A3E"/>
    <w:rsid w:val="0092216A"/>
    <w:rsid w:val="009230EF"/>
    <w:rsid w:val="0092353B"/>
    <w:rsid w:val="00923F91"/>
    <w:rsid w:val="0092454A"/>
    <w:rsid w:val="0092455B"/>
    <w:rsid w:val="009245DD"/>
    <w:rsid w:val="009259AD"/>
    <w:rsid w:val="00927347"/>
    <w:rsid w:val="0092755E"/>
    <w:rsid w:val="00930540"/>
    <w:rsid w:val="00930594"/>
    <w:rsid w:val="009317DE"/>
    <w:rsid w:val="00933214"/>
    <w:rsid w:val="0093537A"/>
    <w:rsid w:val="009354D7"/>
    <w:rsid w:val="00935A4F"/>
    <w:rsid w:val="009361BE"/>
    <w:rsid w:val="009361C8"/>
    <w:rsid w:val="009361C9"/>
    <w:rsid w:val="009367E8"/>
    <w:rsid w:val="00936EB0"/>
    <w:rsid w:val="0094052D"/>
    <w:rsid w:val="009413B8"/>
    <w:rsid w:val="009417C2"/>
    <w:rsid w:val="00942496"/>
    <w:rsid w:val="00942EDD"/>
    <w:rsid w:val="00943474"/>
    <w:rsid w:val="00944480"/>
    <w:rsid w:val="009460F8"/>
    <w:rsid w:val="00946F7B"/>
    <w:rsid w:val="0094734C"/>
    <w:rsid w:val="00947BFD"/>
    <w:rsid w:val="00950CF2"/>
    <w:rsid w:val="00950D2E"/>
    <w:rsid w:val="00950E69"/>
    <w:rsid w:val="009513B0"/>
    <w:rsid w:val="00956760"/>
    <w:rsid w:val="009606EB"/>
    <w:rsid w:val="00961335"/>
    <w:rsid w:val="00962FD6"/>
    <w:rsid w:val="00963908"/>
    <w:rsid w:val="00963AB0"/>
    <w:rsid w:val="00963B37"/>
    <w:rsid w:val="00964DCE"/>
    <w:rsid w:val="00964E55"/>
    <w:rsid w:val="009651F6"/>
    <w:rsid w:val="00965511"/>
    <w:rsid w:val="00967006"/>
    <w:rsid w:val="00967448"/>
    <w:rsid w:val="0097045E"/>
    <w:rsid w:val="009705C4"/>
    <w:rsid w:val="00970A4A"/>
    <w:rsid w:val="00971358"/>
    <w:rsid w:val="0097165D"/>
    <w:rsid w:val="0097174F"/>
    <w:rsid w:val="00971934"/>
    <w:rsid w:val="00972DFC"/>
    <w:rsid w:val="00973134"/>
    <w:rsid w:val="00973311"/>
    <w:rsid w:val="00973A1D"/>
    <w:rsid w:val="00973BF1"/>
    <w:rsid w:val="00974185"/>
    <w:rsid w:val="009749DF"/>
    <w:rsid w:val="00974D4D"/>
    <w:rsid w:val="00975699"/>
    <w:rsid w:val="00975E7D"/>
    <w:rsid w:val="009767F3"/>
    <w:rsid w:val="00976946"/>
    <w:rsid w:val="009772C0"/>
    <w:rsid w:val="009773D9"/>
    <w:rsid w:val="00977708"/>
    <w:rsid w:val="00983114"/>
    <w:rsid w:val="00983DC7"/>
    <w:rsid w:val="009845FB"/>
    <w:rsid w:val="00984888"/>
    <w:rsid w:val="00985766"/>
    <w:rsid w:val="00985E64"/>
    <w:rsid w:val="00987502"/>
    <w:rsid w:val="00987DE3"/>
    <w:rsid w:val="009900B8"/>
    <w:rsid w:val="0099042B"/>
    <w:rsid w:val="00991187"/>
    <w:rsid w:val="00991590"/>
    <w:rsid w:val="0099238F"/>
    <w:rsid w:val="009933A4"/>
    <w:rsid w:val="009944DB"/>
    <w:rsid w:val="00995167"/>
    <w:rsid w:val="00995AD3"/>
    <w:rsid w:val="009A11CE"/>
    <w:rsid w:val="009A1F04"/>
    <w:rsid w:val="009A2F44"/>
    <w:rsid w:val="009A5796"/>
    <w:rsid w:val="009A6970"/>
    <w:rsid w:val="009B00D7"/>
    <w:rsid w:val="009B0A5F"/>
    <w:rsid w:val="009B1006"/>
    <w:rsid w:val="009B1174"/>
    <w:rsid w:val="009B145A"/>
    <w:rsid w:val="009B1BC3"/>
    <w:rsid w:val="009B1C54"/>
    <w:rsid w:val="009B2703"/>
    <w:rsid w:val="009B299B"/>
    <w:rsid w:val="009B4193"/>
    <w:rsid w:val="009B4415"/>
    <w:rsid w:val="009B47B6"/>
    <w:rsid w:val="009B4C2D"/>
    <w:rsid w:val="009B5E2E"/>
    <w:rsid w:val="009B5EC6"/>
    <w:rsid w:val="009B703F"/>
    <w:rsid w:val="009C14A7"/>
    <w:rsid w:val="009C291C"/>
    <w:rsid w:val="009C2C2D"/>
    <w:rsid w:val="009C3AE3"/>
    <w:rsid w:val="009C44E7"/>
    <w:rsid w:val="009C45F6"/>
    <w:rsid w:val="009C4F45"/>
    <w:rsid w:val="009C56C5"/>
    <w:rsid w:val="009C5A83"/>
    <w:rsid w:val="009C6212"/>
    <w:rsid w:val="009C73C0"/>
    <w:rsid w:val="009C7FF7"/>
    <w:rsid w:val="009D12E8"/>
    <w:rsid w:val="009D189B"/>
    <w:rsid w:val="009D267C"/>
    <w:rsid w:val="009D303F"/>
    <w:rsid w:val="009D40D5"/>
    <w:rsid w:val="009D5649"/>
    <w:rsid w:val="009D59E9"/>
    <w:rsid w:val="009D5C22"/>
    <w:rsid w:val="009D5C83"/>
    <w:rsid w:val="009D5FD3"/>
    <w:rsid w:val="009D6545"/>
    <w:rsid w:val="009D684D"/>
    <w:rsid w:val="009D7866"/>
    <w:rsid w:val="009D7E56"/>
    <w:rsid w:val="009E00E6"/>
    <w:rsid w:val="009E0AA7"/>
    <w:rsid w:val="009E18BB"/>
    <w:rsid w:val="009E18DB"/>
    <w:rsid w:val="009E2BB9"/>
    <w:rsid w:val="009E3BAA"/>
    <w:rsid w:val="009E41A0"/>
    <w:rsid w:val="009E4232"/>
    <w:rsid w:val="009E50D8"/>
    <w:rsid w:val="009E517D"/>
    <w:rsid w:val="009E655B"/>
    <w:rsid w:val="009E66AF"/>
    <w:rsid w:val="009E73D2"/>
    <w:rsid w:val="009F0AAE"/>
    <w:rsid w:val="009F21CA"/>
    <w:rsid w:val="009F4318"/>
    <w:rsid w:val="009F4614"/>
    <w:rsid w:val="009F4887"/>
    <w:rsid w:val="009F54AE"/>
    <w:rsid w:val="009F7FE2"/>
    <w:rsid w:val="00A026D8"/>
    <w:rsid w:val="00A03441"/>
    <w:rsid w:val="00A03755"/>
    <w:rsid w:val="00A03BB2"/>
    <w:rsid w:val="00A04011"/>
    <w:rsid w:val="00A04CEA"/>
    <w:rsid w:val="00A07300"/>
    <w:rsid w:val="00A0748F"/>
    <w:rsid w:val="00A07963"/>
    <w:rsid w:val="00A10037"/>
    <w:rsid w:val="00A109F5"/>
    <w:rsid w:val="00A10DAC"/>
    <w:rsid w:val="00A10F78"/>
    <w:rsid w:val="00A11894"/>
    <w:rsid w:val="00A121F1"/>
    <w:rsid w:val="00A124A6"/>
    <w:rsid w:val="00A124D7"/>
    <w:rsid w:val="00A126C7"/>
    <w:rsid w:val="00A12AA5"/>
    <w:rsid w:val="00A13E9A"/>
    <w:rsid w:val="00A15344"/>
    <w:rsid w:val="00A15EA4"/>
    <w:rsid w:val="00A17F51"/>
    <w:rsid w:val="00A210DF"/>
    <w:rsid w:val="00A23E23"/>
    <w:rsid w:val="00A244FD"/>
    <w:rsid w:val="00A25778"/>
    <w:rsid w:val="00A26512"/>
    <w:rsid w:val="00A26586"/>
    <w:rsid w:val="00A26EC0"/>
    <w:rsid w:val="00A27E95"/>
    <w:rsid w:val="00A30FDA"/>
    <w:rsid w:val="00A314CA"/>
    <w:rsid w:val="00A3187A"/>
    <w:rsid w:val="00A33DED"/>
    <w:rsid w:val="00A33E7E"/>
    <w:rsid w:val="00A3428D"/>
    <w:rsid w:val="00A35B2B"/>
    <w:rsid w:val="00A366A0"/>
    <w:rsid w:val="00A36737"/>
    <w:rsid w:val="00A36BCA"/>
    <w:rsid w:val="00A377A9"/>
    <w:rsid w:val="00A41002"/>
    <w:rsid w:val="00A418D2"/>
    <w:rsid w:val="00A42029"/>
    <w:rsid w:val="00A42165"/>
    <w:rsid w:val="00A427D9"/>
    <w:rsid w:val="00A428B1"/>
    <w:rsid w:val="00A42974"/>
    <w:rsid w:val="00A43806"/>
    <w:rsid w:val="00A45B2A"/>
    <w:rsid w:val="00A45F84"/>
    <w:rsid w:val="00A467E9"/>
    <w:rsid w:val="00A47A43"/>
    <w:rsid w:val="00A47D27"/>
    <w:rsid w:val="00A5005F"/>
    <w:rsid w:val="00A50E3D"/>
    <w:rsid w:val="00A51AD4"/>
    <w:rsid w:val="00A52446"/>
    <w:rsid w:val="00A5268C"/>
    <w:rsid w:val="00A53BDA"/>
    <w:rsid w:val="00A54255"/>
    <w:rsid w:val="00A548DA"/>
    <w:rsid w:val="00A54BA2"/>
    <w:rsid w:val="00A54C8D"/>
    <w:rsid w:val="00A552DC"/>
    <w:rsid w:val="00A55300"/>
    <w:rsid w:val="00A5559E"/>
    <w:rsid w:val="00A56290"/>
    <w:rsid w:val="00A569E6"/>
    <w:rsid w:val="00A569EE"/>
    <w:rsid w:val="00A56B73"/>
    <w:rsid w:val="00A573C8"/>
    <w:rsid w:val="00A60B6E"/>
    <w:rsid w:val="00A62243"/>
    <w:rsid w:val="00A63179"/>
    <w:rsid w:val="00A63820"/>
    <w:rsid w:val="00A63983"/>
    <w:rsid w:val="00A63C6A"/>
    <w:rsid w:val="00A63F9C"/>
    <w:rsid w:val="00A65BC9"/>
    <w:rsid w:val="00A66D46"/>
    <w:rsid w:val="00A67475"/>
    <w:rsid w:val="00A67728"/>
    <w:rsid w:val="00A67CE7"/>
    <w:rsid w:val="00A711DE"/>
    <w:rsid w:val="00A7175B"/>
    <w:rsid w:val="00A7421B"/>
    <w:rsid w:val="00A74A6D"/>
    <w:rsid w:val="00A80051"/>
    <w:rsid w:val="00A80B58"/>
    <w:rsid w:val="00A80D0F"/>
    <w:rsid w:val="00A829F3"/>
    <w:rsid w:val="00A83624"/>
    <w:rsid w:val="00A83800"/>
    <w:rsid w:val="00A83DA5"/>
    <w:rsid w:val="00A84197"/>
    <w:rsid w:val="00A84810"/>
    <w:rsid w:val="00A84F67"/>
    <w:rsid w:val="00A8693C"/>
    <w:rsid w:val="00A9089E"/>
    <w:rsid w:val="00A91C7E"/>
    <w:rsid w:val="00A921D0"/>
    <w:rsid w:val="00A938B2"/>
    <w:rsid w:val="00A93F7E"/>
    <w:rsid w:val="00A94906"/>
    <w:rsid w:val="00A96A5A"/>
    <w:rsid w:val="00A96F9D"/>
    <w:rsid w:val="00A970DC"/>
    <w:rsid w:val="00AA0587"/>
    <w:rsid w:val="00AA0609"/>
    <w:rsid w:val="00AA0D5F"/>
    <w:rsid w:val="00AA13F3"/>
    <w:rsid w:val="00AA1E3A"/>
    <w:rsid w:val="00AA2ACA"/>
    <w:rsid w:val="00AA49A6"/>
    <w:rsid w:val="00AA4AF2"/>
    <w:rsid w:val="00AA558D"/>
    <w:rsid w:val="00AA57A3"/>
    <w:rsid w:val="00AA68EC"/>
    <w:rsid w:val="00AA6CB6"/>
    <w:rsid w:val="00AA74C3"/>
    <w:rsid w:val="00AA7671"/>
    <w:rsid w:val="00AA798A"/>
    <w:rsid w:val="00AB0976"/>
    <w:rsid w:val="00AB0D91"/>
    <w:rsid w:val="00AB0F71"/>
    <w:rsid w:val="00AB0FCC"/>
    <w:rsid w:val="00AB22D6"/>
    <w:rsid w:val="00AB32AA"/>
    <w:rsid w:val="00AB50BD"/>
    <w:rsid w:val="00AB5257"/>
    <w:rsid w:val="00AB5578"/>
    <w:rsid w:val="00AB5D55"/>
    <w:rsid w:val="00AB610B"/>
    <w:rsid w:val="00AB64FF"/>
    <w:rsid w:val="00AB689B"/>
    <w:rsid w:val="00AB6E7D"/>
    <w:rsid w:val="00AB7CDF"/>
    <w:rsid w:val="00AC07D4"/>
    <w:rsid w:val="00AC10D7"/>
    <w:rsid w:val="00AC184F"/>
    <w:rsid w:val="00AC20CA"/>
    <w:rsid w:val="00AC23C1"/>
    <w:rsid w:val="00AC2AF8"/>
    <w:rsid w:val="00AC346C"/>
    <w:rsid w:val="00AC377F"/>
    <w:rsid w:val="00AC3897"/>
    <w:rsid w:val="00AC3A2E"/>
    <w:rsid w:val="00AC4FF2"/>
    <w:rsid w:val="00AC516E"/>
    <w:rsid w:val="00AC5DAD"/>
    <w:rsid w:val="00AC6829"/>
    <w:rsid w:val="00AC6C0A"/>
    <w:rsid w:val="00AC6E9C"/>
    <w:rsid w:val="00AD0DF6"/>
    <w:rsid w:val="00AD2B88"/>
    <w:rsid w:val="00AD3568"/>
    <w:rsid w:val="00AD384F"/>
    <w:rsid w:val="00AD3CAD"/>
    <w:rsid w:val="00AD5FDC"/>
    <w:rsid w:val="00AD6113"/>
    <w:rsid w:val="00AD685B"/>
    <w:rsid w:val="00AD6F4B"/>
    <w:rsid w:val="00AD7287"/>
    <w:rsid w:val="00AD7FD6"/>
    <w:rsid w:val="00AE0249"/>
    <w:rsid w:val="00AE0EB7"/>
    <w:rsid w:val="00AE1349"/>
    <w:rsid w:val="00AE2943"/>
    <w:rsid w:val="00AE313F"/>
    <w:rsid w:val="00AE3DC8"/>
    <w:rsid w:val="00AE3F0F"/>
    <w:rsid w:val="00AE4685"/>
    <w:rsid w:val="00AE4FB3"/>
    <w:rsid w:val="00AE5551"/>
    <w:rsid w:val="00AE6C0E"/>
    <w:rsid w:val="00AE7BBA"/>
    <w:rsid w:val="00AF086A"/>
    <w:rsid w:val="00AF1E45"/>
    <w:rsid w:val="00AF2CC8"/>
    <w:rsid w:val="00AF4A0C"/>
    <w:rsid w:val="00AF4D95"/>
    <w:rsid w:val="00AF50D5"/>
    <w:rsid w:val="00AF5D59"/>
    <w:rsid w:val="00AF62A0"/>
    <w:rsid w:val="00AF6878"/>
    <w:rsid w:val="00AF7C8A"/>
    <w:rsid w:val="00B00054"/>
    <w:rsid w:val="00B006A9"/>
    <w:rsid w:val="00B00B87"/>
    <w:rsid w:val="00B00FEE"/>
    <w:rsid w:val="00B01060"/>
    <w:rsid w:val="00B02010"/>
    <w:rsid w:val="00B03611"/>
    <w:rsid w:val="00B03AE8"/>
    <w:rsid w:val="00B05212"/>
    <w:rsid w:val="00B06714"/>
    <w:rsid w:val="00B07150"/>
    <w:rsid w:val="00B07198"/>
    <w:rsid w:val="00B076C7"/>
    <w:rsid w:val="00B07924"/>
    <w:rsid w:val="00B10631"/>
    <w:rsid w:val="00B1123D"/>
    <w:rsid w:val="00B11BC9"/>
    <w:rsid w:val="00B12482"/>
    <w:rsid w:val="00B12A64"/>
    <w:rsid w:val="00B14931"/>
    <w:rsid w:val="00B14959"/>
    <w:rsid w:val="00B15611"/>
    <w:rsid w:val="00B21C13"/>
    <w:rsid w:val="00B234D8"/>
    <w:rsid w:val="00B23D3F"/>
    <w:rsid w:val="00B243CA"/>
    <w:rsid w:val="00B24957"/>
    <w:rsid w:val="00B249E1"/>
    <w:rsid w:val="00B25234"/>
    <w:rsid w:val="00B254BC"/>
    <w:rsid w:val="00B30142"/>
    <w:rsid w:val="00B30B32"/>
    <w:rsid w:val="00B3142C"/>
    <w:rsid w:val="00B320E1"/>
    <w:rsid w:val="00B32AF0"/>
    <w:rsid w:val="00B33188"/>
    <w:rsid w:val="00B3335F"/>
    <w:rsid w:val="00B34C8F"/>
    <w:rsid w:val="00B34D48"/>
    <w:rsid w:val="00B34E9A"/>
    <w:rsid w:val="00B351FC"/>
    <w:rsid w:val="00B35C02"/>
    <w:rsid w:val="00B35D76"/>
    <w:rsid w:val="00B363CD"/>
    <w:rsid w:val="00B36589"/>
    <w:rsid w:val="00B37DE0"/>
    <w:rsid w:val="00B40373"/>
    <w:rsid w:val="00B410C6"/>
    <w:rsid w:val="00B417F8"/>
    <w:rsid w:val="00B419E3"/>
    <w:rsid w:val="00B41A8B"/>
    <w:rsid w:val="00B42A42"/>
    <w:rsid w:val="00B42B5E"/>
    <w:rsid w:val="00B43327"/>
    <w:rsid w:val="00B444F5"/>
    <w:rsid w:val="00B4480D"/>
    <w:rsid w:val="00B45E09"/>
    <w:rsid w:val="00B463E6"/>
    <w:rsid w:val="00B46C8D"/>
    <w:rsid w:val="00B472D6"/>
    <w:rsid w:val="00B47D05"/>
    <w:rsid w:val="00B47E88"/>
    <w:rsid w:val="00B47F64"/>
    <w:rsid w:val="00B5083C"/>
    <w:rsid w:val="00B50DE3"/>
    <w:rsid w:val="00B5142A"/>
    <w:rsid w:val="00B524D3"/>
    <w:rsid w:val="00B52856"/>
    <w:rsid w:val="00B53A1D"/>
    <w:rsid w:val="00B5475F"/>
    <w:rsid w:val="00B55684"/>
    <w:rsid w:val="00B56135"/>
    <w:rsid w:val="00B56214"/>
    <w:rsid w:val="00B568BF"/>
    <w:rsid w:val="00B56A63"/>
    <w:rsid w:val="00B56B6C"/>
    <w:rsid w:val="00B56E2B"/>
    <w:rsid w:val="00B603A0"/>
    <w:rsid w:val="00B609C5"/>
    <w:rsid w:val="00B61B67"/>
    <w:rsid w:val="00B62229"/>
    <w:rsid w:val="00B63372"/>
    <w:rsid w:val="00B63C25"/>
    <w:rsid w:val="00B63FCB"/>
    <w:rsid w:val="00B662BA"/>
    <w:rsid w:val="00B66441"/>
    <w:rsid w:val="00B66CF2"/>
    <w:rsid w:val="00B6713A"/>
    <w:rsid w:val="00B67176"/>
    <w:rsid w:val="00B67D4C"/>
    <w:rsid w:val="00B70775"/>
    <w:rsid w:val="00B70864"/>
    <w:rsid w:val="00B71020"/>
    <w:rsid w:val="00B715D9"/>
    <w:rsid w:val="00B71676"/>
    <w:rsid w:val="00B7169E"/>
    <w:rsid w:val="00B723F3"/>
    <w:rsid w:val="00B72729"/>
    <w:rsid w:val="00B73481"/>
    <w:rsid w:val="00B75422"/>
    <w:rsid w:val="00B75542"/>
    <w:rsid w:val="00B761C7"/>
    <w:rsid w:val="00B762E2"/>
    <w:rsid w:val="00B76AD2"/>
    <w:rsid w:val="00B771A5"/>
    <w:rsid w:val="00B77682"/>
    <w:rsid w:val="00B777BE"/>
    <w:rsid w:val="00B800AE"/>
    <w:rsid w:val="00B80576"/>
    <w:rsid w:val="00B80F60"/>
    <w:rsid w:val="00B8158A"/>
    <w:rsid w:val="00B81A1C"/>
    <w:rsid w:val="00B82147"/>
    <w:rsid w:val="00B826AA"/>
    <w:rsid w:val="00B838E0"/>
    <w:rsid w:val="00B83CB2"/>
    <w:rsid w:val="00B84F0B"/>
    <w:rsid w:val="00B86802"/>
    <w:rsid w:val="00B86AC2"/>
    <w:rsid w:val="00B86B83"/>
    <w:rsid w:val="00B86C4F"/>
    <w:rsid w:val="00B9013E"/>
    <w:rsid w:val="00B9079D"/>
    <w:rsid w:val="00B9162D"/>
    <w:rsid w:val="00B917B3"/>
    <w:rsid w:val="00B91D90"/>
    <w:rsid w:val="00B95515"/>
    <w:rsid w:val="00B9770B"/>
    <w:rsid w:val="00BA12CB"/>
    <w:rsid w:val="00BA15E1"/>
    <w:rsid w:val="00BA20FB"/>
    <w:rsid w:val="00BA2B4F"/>
    <w:rsid w:val="00BA3487"/>
    <w:rsid w:val="00BA4FDB"/>
    <w:rsid w:val="00BB08B5"/>
    <w:rsid w:val="00BB0C00"/>
    <w:rsid w:val="00BB16EF"/>
    <w:rsid w:val="00BB3BDC"/>
    <w:rsid w:val="00BB3E80"/>
    <w:rsid w:val="00BB5B82"/>
    <w:rsid w:val="00BB5D47"/>
    <w:rsid w:val="00BB5F8F"/>
    <w:rsid w:val="00BB6143"/>
    <w:rsid w:val="00BB70AC"/>
    <w:rsid w:val="00BB7EB3"/>
    <w:rsid w:val="00BC0A7E"/>
    <w:rsid w:val="00BC0E4A"/>
    <w:rsid w:val="00BC104F"/>
    <w:rsid w:val="00BC1786"/>
    <w:rsid w:val="00BC217F"/>
    <w:rsid w:val="00BC24EA"/>
    <w:rsid w:val="00BC28C4"/>
    <w:rsid w:val="00BC33F0"/>
    <w:rsid w:val="00BC3E00"/>
    <w:rsid w:val="00BC3EF4"/>
    <w:rsid w:val="00BC4B40"/>
    <w:rsid w:val="00BC5113"/>
    <w:rsid w:val="00BC5802"/>
    <w:rsid w:val="00BC6C00"/>
    <w:rsid w:val="00BC75FD"/>
    <w:rsid w:val="00BD0A53"/>
    <w:rsid w:val="00BD1612"/>
    <w:rsid w:val="00BD1F18"/>
    <w:rsid w:val="00BD25E5"/>
    <w:rsid w:val="00BD28B8"/>
    <w:rsid w:val="00BD2C07"/>
    <w:rsid w:val="00BD2C92"/>
    <w:rsid w:val="00BD342A"/>
    <w:rsid w:val="00BD362F"/>
    <w:rsid w:val="00BD3AAD"/>
    <w:rsid w:val="00BD3D71"/>
    <w:rsid w:val="00BD4EB0"/>
    <w:rsid w:val="00BD69B5"/>
    <w:rsid w:val="00BD7527"/>
    <w:rsid w:val="00BE0464"/>
    <w:rsid w:val="00BE054F"/>
    <w:rsid w:val="00BE29AD"/>
    <w:rsid w:val="00BE2C15"/>
    <w:rsid w:val="00BE2F41"/>
    <w:rsid w:val="00BE30A7"/>
    <w:rsid w:val="00BE3B6F"/>
    <w:rsid w:val="00BE49A5"/>
    <w:rsid w:val="00BE68B3"/>
    <w:rsid w:val="00BF01AE"/>
    <w:rsid w:val="00BF07A0"/>
    <w:rsid w:val="00BF14C0"/>
    <w:rsid w:val="00BF1910"/>
    <w:rsid w:val="00BF19CA"/>
    <w:rsid w:val="00BF1AC2"/>
    <w:rsid w:val="00BF1D1E"/>
    <w:rsid w:val="00BF226F"/>
    <w:rsid w:val="00BF2289"/>
    <w:rsid w:val="00BF4613"/>
    <w:rsid w:val="00BF5730"/>
    <w:rsid w:val="00BF5B48"/>
    <w:rsid w:val="00BF661D"/>
    <w:rsid w:val="00BF685F"/>
    <w:rsid w:val="00BF6963"/>
    <w:rsid w:val="00BF6B7C"/>
    <w:rsid w:val="00BF6D11"/>
    <w:rsid w:val="00BF7290"/>
    <w:rsid w:val="00BF7572"/>
    <w:rsid w:val="00C01B04"/>
    <w:rsid w:val="00C022CB"/>
    <w:rsid w:val="00C02976"/>
    <w:rsid w:val="00C02D69"/>
    <w:rsid w:val="00C04264"/>
    <w:rsid w:val="00C04856"/>
    <w:rsid w:val="00C050B4"/>
    <w:rsid w:val="00C05146"/>
    <w:rsid w:val="00C052EC"/>
    <w:rsid w:val="00C061EF"/>
    <w:rsid w:val="00C062D3"/>
    <w:rsid w:val="00C06359"/>
    <w:rsid w:val="00C06638"/>
    <w:rsid w:val="00C06658"/>
    <w:rsid w:val="00C0680E"/>
    <w:rsid w:val="00C073CB"/>
    <w:rsid w:val="00C074A8"/>
    <w:rsid w:val="00C07B4F"/>
    <w:rsid w:val="00C1015C"/>
    <w:rsid w:val="00C1057F"/>
    <w:rsid w:val="00C1158E"/>
    <w:rsid w:val="00C115FA"/>
    <w:rsid w:val="00C12E33"/>
    <w:rsid w:val="00C152E1"/>
    <w:rsid w:val="00C15BDC"/>
    <w:rsid w:val="00C164EC"/>
    <w:rsid w:val="00C16D62"/>
    <w:rsid w:val="00C17E45"/>
    <w:rsid w:val="00C20241"/>
    <w:rsid w:val="00C21769"/>
    <w:rsid w:val="00C22372"/>
    <w:rsid w:val="00C22939"/>
    <w:rsid w:val="00C23E43"/>
    <w:rsid w:val="00C24E30"/>
    <w:rsid w:val="00C2557A"/>
    <w:rsid w:val="00C25996"/>
    <w:rsid w:val="00C25AEE"/>
    <w:rsid w:val="00C25DEB"/>
    <w:rsid w:val="00C25EDB"/>
    <w:rsid w:val="00C25F42"/>
    <w:rsid w:val="00C2705C"/>
    <w:rsid w:val="00C3057C"/>
    <w:rsid w:val="00C306D0"/>
    <w:rsid w:val="00C31A54"/>
    <w:rsid w:val="00C32C0B"/>
    <w:rsid w:val="00C337B4"/>
    <w:rsid w:val="00C33A62"/>
    <w:rsid w:val="00C3446B"/>
    <w:rsid w:val="00C34AAD"/>
    <w:rsid w:val="00C35DB4"/>
    <w:rsid w:val="00C35FCA"/>
    <w:rsid w:val="00C36428"/>
    <w:rsid w:val="00C422E5"/>
    <w:rsid w:val="00C426A1"/>
    <w:rsid w:val="00C42F1F"/>
    <w:rsid w:val="00C43382"/>
    <w:rsid w:val="00C44A43"/>
    <w:rsid w:val="00C44FF6"/>
    <w:rsid w:val="00C452AD"/>
    <w:rsid w:val="00C45A06"/>
    <w:rsid w:val="00C46FFE"/>
    <w:rsid w:val="00C47F3B"/>
    <w:rsid w:val="00C5024A"/>
    <w:rsid w:val="00C50FEB"/>
    <w:rsid w:val="00C5187E"/>
    <w:rsid w:val="00C51D56"/>
    <w:rsid w:val="00C52942"/>
    <w:rsid w:val="00C52CFE"/>
    <w:rsid w:val="00C5481C"/>
    <w:rsid w:val="00C57DCD"/>
    <w:rsid w:val="00C628D2"/>
    <w:rsid w:val="00C64DB3"/>
    <w:rsid w:val="00C64E15"/>
    <w:rsid w:val="00C6620E"/>
    <w:rsid w:val="00C66FB4"/>
    <w:rsid w:val="00C6790E"/>
    <w:rsid w:val="00C70356"/>
    <w:rsid w:val="00C70C05"/>
    <w:rsid w:val="00C70EC9"/>
    <w:rsid w:val="00C720BF"/>
    <w:rsid w:val="00C728EF"/>
    <w:rsid w:val="00C747ED"/>
    <w:rsid w:val="00C748AA"/>
    <w:rsid w:val="00C754B5"/>
    <w:rsid w:val="00C75506"/>
    <w:rsid w:val="00C76B98"/>
    <w:rsid w:val="00C76CC7"/>
    <w:rsid w:val="00C77AF4"/>
    <w:rsid w:val="00C814BB"/>
    <w:rsid w:val="00C82766"/>
    <w:rsid w:val="00C841FA"/>
    <w:rsid w:val="00C85FA8"/>
    <w:rsid w:val="00C8754C"/>
    <w:rsid w:val="00C901C6"/>
    <w:rsid w:val="00C90E79"/>
    <w:rsid w:val="00C913E5"/>
    <w:rsid w:val="00C91DC7"/>
    <w:rsid w:val="00C929EA"/>
    <w:rsid w:val="00C92D9B"/>
    <w:rsid w:val="00C936E4"/>
    <w:rsid w:val="00C944D2"/>
    <w:rsid w:val="00C954C7"/>
    <w:rsid w:val="00C961B7"/>
    <w:rsid w:val="00C961C9"/>
    <w:rsid w:val="00C962F0"/>
    <w:rsid w:val="00C96D9A"/>
    <w:rsid w:val="00C96E45"/>
    <w:rsid w:val="00C972C2"/>
    <w:rsid w:val="00C97C21"/>
    <w:rsid w:val="00CA03B2"/>
    <w:rsid w:val="00CA0462"/>
    <w:rsid w:val="00CA12E9"/>
    <w:rsid w:val="00CA1AAB"/>
    <w:rsid w:val="00CA1EDB"/>
    <w:rsid w:val="00CA410B"/>
    <w:rsid w:val="00CA4479"/>
    <w:rsid w:val="00CA7B8A"/>
    <w:rsid w:val="00CA7E7E"/>
    <w:rsid w:val="00CB0435"/>
    <w:rsid w:val="00CB07F5"/>
    <w:rsid w:val="00CB1A79"/>
    <w:rsid w:val="00CB495D"/>
    <w:rsid w:val="00CB4E23"/>
    <w:rsid w:val="00CB56FD"/>
    <w:rsid w:val="00CB640E"/>
    <w:rsid w:val="00CB7804"/>
    <w:rsid w:val="00CB7C47"/>
    <w:rsid w:val="00CC052F"/>
    <w:rsid w:val="00CC0E1B"/>
    <w:rsid w:val="00CC3A5C"/>
    <w:rsid w:val="00CC4275"/>
    <w:rsid w:val="00CC53F7"/>
    <w:rsid w:val="00CC5667"/>
    <w:rsid w:val="00CC7B26"/>
    <w:rsid w:val="00CC7D4C"/>
    <w:rsid w:val="00CD0082"/>
    <w:rsid w:val="00CD124C"/>
    <w:rsid w:val="00CD288B"/>
    <w:rsid w:val="00CD2B91"/>
    <w:rsid w:val="00CD2C9D"/>
    <w:rsid w:val="00CD2F1D"/>
    <w:rsid w:val="00CD4926"/>
    <w:rsid w:val="00CD52E4"/>
    <w:rsid w:val="00CD5DDB"/>
    <w:rsid w:val="00CD763B"/>
    <w:rsid w:val="00CD76B6"/>
    <w:rsid w:val="00CD7CC1"/>
    <w:rsid w:val="00CE0EA7"/>
    <w:rsid w:val="00CE10CD"/>
    <w:rsid w:val="00CE13D1"/>
    <w:rsid w:val="00CE23F4"/>
    <w:rsid w:val="00CE256D"/>
    <w:rsid w:val="00CE3AFF"/>
    <w:rsid w:val="00CE4267"/>
    <w:rsid w:val="00CE68DD"/>
    <w:rsid w:val="00CE7076"/>
    <w:rsid w:val="00CE72CD"/>
    <w:rsid w:val="00CF07AF"/>
    <w:rsid w:val="00CF1137"/>
    <w:rsid w:val="00CF1AC0"/>
    <w:rsid w:val="00CF2262"/>
    <w:rsid w:val="00CF2A86"/>
    <w:rsid w:val="00CF2EF5"/>
    <w:rsid w:val="00CF3D0E"/>
    <w:rsid w:val="00CF4442"/>
    <w:rsid w:val="00CF5E21"/>
    <w:rsid w:val="00CF6282"/>
    <w:rsid w:val="00CF65EA"/>
    <w:rsid w:val="00CF6734"/>
    <w:rsid w:val="00CF67A3"/>
    <w:rsid w:val="00CF78DC"/>
    <w:rsid w:val="00D00C8E"/>
    <w:rsid w:val="00D02B37"/>
    <w:rsid w:val="00D0329F"/>
    <w:rsid w:val="00D039AA"/>
    <w:rsid w:val="00D03D5B"/>
    <w:rsid w:val="00D046AB"/>
    <w:rsid w:val="00D047F5"/>
    <w:rsid w:val="00D05FB2"/>
    <w:rsid w:val="00D060DA"/>
    <w:rsid w:val="00D06894"/>
    <w:rsid w:val="00D06EBE"/>
    <w:rsid w:val="00D07DF2"/>
    <w:rsid w:val="00D10133"/>
    <w:rsid w:val="00D10677"/>
    <w:rsid w:val="00D10EE8"/>
    <w:rsid w:val="00D110B4"/>
    <w:rsid w:val="00D112CB"/>
    <w:rsid w:val="00D132C1"/>
    <w:rsid w:val="00D14DC4"/>
    <w:rsid w:val="00D153E2"/>
    <w:rsid w:val="00D15509"/>
    <w:rsid w:val="00D15992"/>
    <w:rsid w:val="00D15BCB"/>
    <w:rsid w:val="00D176EF"/>
    <w:rsid w:val="00D17974"/>
    <w:rsid w:val="00D21479"/>
    <w:rsid w:val="00D215A9"/>
    <w:rsid w:val="00D21C98"/>
    <w:rsid w:val="00D221C9"/>
    <w:rsid w:val="00D23194"/>
    <w:rsid w:val="00D248D3"/>
    <w:rsid w:val="00D2622E"/>
    <w:rsid w:val="00D26350"/>
    <w:rsid w:val="00D266C9"/>
    <w:rsid w:val="00D268BA"/>
    <w:rsid w:val="00D269C7"/>
    <w:rsid w:val="00D26DA4"/>
    <w:rsid w:val="00D271D7"/>
    <w:rsid w:val="00D27746"/>
    <w:rsid w:val="00D31805"/>
    <w:rsid w:val="00D33B31"/>
    <w:rsid w:val="00D33EB1"/>
    <w:rsid w:val="00D346AC"/>
    <w:rsid w:val="00D3472F"/>
    <w:rsid w:val="00D353D5"/>
    <w:rsid w:val="00D364B1"/>
    <w:rsid w:val="00D3699D"/>
    <w:rsid w:val="00D36B57"/>
    <w:rsid w:val="00D3706F"/>
    <w:rsid w:val="00D379B0"/>
    <w:rsid w:val="00D409AB"/>
    <w:rsid w:val="00D40DBE"/>
    <w:rsid w:val="00D42833"/>
    <w:rsid w:val="00D42FE9"/>
    <w:rsid w:val="00D4305E"/>
    <w:rsid w:val="00D43A34"/>
    <w:rsid w:val="00D43C6F"/>
    <w:rsid w:val="00D4400F"/>
    <w:rsid w:val="00D45BD0"/>
    <w:rsid w:val="00D45C4A"/>
    <w:rsid w:val="00D46467"/>
    <w:rsid w:val="00D47C74"/>
    <w:rsid w:val="00D509B9"/>
    <w:rsid w:val="00D50E46"/>
    <w:rsid w:val="00D512F6"/>
    <w:rsid w:val="00D51A29"/>
    <w:rsid w:val="00D52016"/>
    <w:rsid w:val="00D5206B"/>
    <w:rsid w:val="00D5366C"/>
    <w:rsid w:val="00D53F01"/>
    <w:rsid w:val="00D554D4"/>
    <w:rsid w:val="00D55587"/>
    <w:rsid w:val="00D56374"/>
    <w:rsid w:val="00D568EE"/>
    <w:rsid w:val="00D5693B"/>
    <w:rsid w:val="00D6146D"/>
    <w:rsid w:val="00D6310F"/>
    <w:rsid w:val="00D6323D"/>
    <w:rsid w:val="00D63944"/>
    <w:rsid w:val="00D64F2E"/>
    <w:rsid w:val="00D6503D"/>
    <w:rsid w:val="00D65669"/>
    <w:rsid w:val="00D65A56"/>
    <w:rsid w:val="00D665ED"/>
    <w:rsid w:val="00D7096D"/>
    <w:rsid w:val="00D709C5"/>
    <w:rsid w:val="00D70D92"/>
    <w:rsid w:val="00D711D7"/>
    <w:rsid w:val="00D76A28"/>
    <w:rsid w:val="00D76A7A"/>
    <w:rsid w:val="00D76E96"/>
    <w:rsid w:val="00D77319"/>
    <w:rsid w:val="00D77E16"/>
    <w:rsid w:val="00D802EF"/>
    <w:rsid w:val="00D80828"/>
    <w:rsid w:val="00D81329"/>
    <w:rsid w:val="00D81CC0"/>
    <w:rsid w:val="00D8366F"/>
    <w:rsid w:val="00D83F77"/>
    <w:rsid w:val="00D8478D"/>
    <w:rsid w:val="00D848AC"/>
    <w:rsid w:val="00D85038"/>
    <w:rsid w:val="00D8546B"/>
    <w:rsid w:val="00D854C9"/>
    <w:rsid w:val="00D86E28"/>
    <w:rsid w:val="00D90B57"/>
    <w:rsid w:val="00D916C6"/>
    <w:rsid w:val="00D92B8E"/>
    <w:rsid w:val="00D93A8D"/>
    <w:rsid w:val="00D94EE7"/>
    <w:rsid w:val="00D95347"/>
    <w:rsid w:val="00D95721"/>
    <w:rsid w:val="00D97706"/>
    <w:rsid w:val="00DA0280"/>
    <w:rsid w:val="00DA04B9"/>
    <w:rsid w:val="00DA1406"/>
    <w:rsid w:val="00DA15E7"/>
    <w:rsid w:val="00DA164B"/>
    <w:rsid w:val="00DA1F9A"/>
    <w:rsid w:val="00DA2990"/>
    <w:rsid w:val="00DA3F1A"/>
    <w:rsid w:val="00DA4453"/>
    <w:rsid w:val="00DA52BB"/>
    <w:rsid w:val="00DA560F"/>
    <w:rsid w:val="00DA59F7"/>
    <w:rsid w:val="00DA6A93"/>
    <w:rsid w:val="00DA6C67"/>
    <w:rsid w:val="00DA7ABF"/>
    <w:rsid w:val="00DB1092"/>
    <w:rsid w:val="00DB189B"/>
    <w:rsid w:val="00DB2F17"/>
    <w:rsid w:val="00DB3614"/>
    <w:rsid w:val="00DB4D03"/>
    <w:rsid w:val="00DB4F27"/>
    <w:rsid w:val="00DB5248"/>
    <w:rsid w:val="00DB614C"/>
    <w:rsid w:val="00DB657B"/>
    <w:rsid w:val="00DB6F15"/>
    <w:rsid w:val="00DB7392"/>
    <w:rsid w:val="00DB7495"/>
    <w:rsid w:val="00DB74F7"/>
    <w:rsid w:val="00DC003D"/>
    <w:rsid w:val="00DC4B1D"/>
    <w:rsid w:val="00DC5C7B"/>
    <w:rsid w:val="00DC637B"/>
    <w:rsid w:val="00DC7548"/>
    <w:rsid w:val="00DC789B"/>
    <w:rsid w:val="00DD0229"/>
    <w:rsid w:val="00DD04E6"/>
    <w:rsid w:val="00DD0C5C"/>
    <w:rsid w:val="00DD2509"/>
    <w:rsid w:val="00DD379C"/>
    <w:rsid w:val="00DD39DE"/>
    <w:rsid w:val="00DD4DF3"/>
    <w:rsid w:val="00DD4EAE"/>
    <w:rsid w:val="00DD52BF"/>
    <w:rsid w:val="00DD5429"/>
    <w:rsid w:val="00DD5BEC"/>
    <w:rsid w:val="00DD630D"/>
    <w:rsid w:val="00DD6589"/>
    <w:rsid w:val="00DD6DF1"/>
    <w:rsid w:val="00DE0585"/>
    <w:rsid w:val="00DE1306"/>
    <w:rsid w:val="00DE199B"/>
    <w:rsid w:val="00DE3877"/>
    <w:rsid w:val="00DE3891"/>
    <w:rsid w:val="00DE44E4"/>
    <w:rsid w:val="00DE55CC"/>
    <w:rsid w:val="00DE60A5"/>
    <w:rsid w:val="00DE6674"/>
    <w:rsid w:val="00DE7024"/>
    <w:rsid w:val="00DE7961"/>
    <w:rsid w:val="00DE7ED1"/>
    <w:rsid w:val="00DE7EEF"/>
    <w:rsid w:val="00DF1713"/>
    <w:rsid w:val="00DF1828"/>
    <w:rsid w:val="00DF1DCE"/>
    <w:rsid w:val="00DF2305"/>
    <w:rsid w:val="00DF25AA"/>
    <w:rsid w:val="00DF3959"/>
    <w:rsid w:val="00DF3B4E"/>
    <w:rsid w:val="00DF4F16"/>
    <w:rsid w:val="00DF58AF"/>
    <w:rsid w:val="00DF609C"/>
    <w:rsid w:val="00DF63EF"/>
    <w:rsid w:val="00DF78E0"/>
    <w:rsid w:val="00DF7CBF"/>
    <w:rsid w:val="00E005B5"/>
    <w:rsid w:val="00E01DE5"/>
    <w:rsid w:val="00E029DA"/>
    <w:rsid w:val="00E03249"/>
    <w:rsid w:val="00E0422A"/>
    <w:rsid w:val="00E06273"/>
    <w:rsid w:val="00E100BE"/>
    <w:rsid w:val="00E10444"/>
    <w:rsid w:val="00E1044F"/>
    <w:rsid w:val="00E118F5"/>
    <w:rsid w:val="00E11BA7"/>
    <w:rsid w:val="00E127ED"/>
    <w:rsid w:val="00E12DBB"/>
    <w:rsid w:val="00E15189"/>
    <w:rsid w:val="00E15822"/>
    <w:rsid w:val="00E15BEC"/>
    <w:rsid w:val="00E15FBD"/>
    <w:rsid w:val="00E16137"/>
    <w:rsid w:val="00E16322"/>
    <w:rsid w:val="00E166AE"/>
    <w:rsid w:val="00E16AF8"/>
    <w:rsid w:val="00E170F0"/>
    <w:rsid w:val="00E179CF"/>
    <w:rsid w:val="00E20101"/>
    <w:rsid w:val="00E20633"/>
    <w:rsid w:val="00E20D38"/>
    <w:rsid w:val="00E2232E"/>
    <w:rsid w:val="00E22DDE"/>
    <w:rsid w:val="00E22F0D"/>
    <w:rsid w:val="00E23BA8"/>
    <w:rsid w:val="00E248A9"/>
    <w:rsid w:val="00E256BF"/>
    <w:rsid w:val="00E258B0"/>
    <w:rsid w:val="00E2645D"/>
    <w:rsid w:val="00E27214"/>
    <w:rsid w:val="00E2732A"/>
    <w:rsid w:val="00E30F6C"/>
    <w:rsid w:val="00E323E6"/>
    <w:rsid w:val="00E32A76"/>
    <w:rsid w:val="00E33244"/>
    <w:rsid w:val="00E33392"/>
    <w:rsid w:val="00E338B0"/>
    <w:rsid w:val="00E33A59"/>
    <w:rsid w:val="00E348D0"/>
    <w:rsid w:val="00E358BF"/>
    <w:rsid w:val="00E36DEA"/>
    <w:rsid w:val="00E36E45"/>
    <w:rsid w:val="00E41F31"/>
    <w:rsid w:val="00E42044"/>
    <w:rsid w:val="00E42DA8"/>
    <w:rsid w:val="00E4342F"/>
    <w:rsid w:val="00E44079"/>
    <w:rsid w:val="00E44CCE"/>
    <w:rsid w:val="00E44E7D"/>
    <w:rsid w:val="00E44EF5"/>
    <w:rsid w:val="00E456BD"/>
    <w:rsid w:val="00E46586"/>
    <w:rsid w:val="00E46B22"/>
    <w:rsid w:val="00E4785C"/>
    <w:rsid w:val="00E50F0E"/>
    <w:rsid w:val="00E52730"/>
    <w:rsid w:val="00E52921"/>
    <w:rsid w:val="00E52A1F"/>
    <w:rsid w:val="00E52C20"/>
    <w:rsid w:val="00E52D4B"/>
    <w:rsid w:val="00E547F4"/>
    <w:rsid w:val="00E54A6C"/>
    <w:rsid w:val="00E54B41"/>
    <w:rsid w:val="00E550D2"/>
    <w:rsid w:val="00E55DA0"/>
    <w:rsid w:val="00E55E90"/>
    <w:rsid w:val="00E56471"/>
    <w:rsid w:val="00E56AAB"/>
    <w:rsid w:val="00E56DA7"/>
    <w:rsid w:val="00E57854"/>
    <w:rsid w:val="00E60018"/>
    <w:rsid w:val="00E6049E"/>
    <w:rsid w:val="00E608B2"/>
    <w:rsid w:val="00E61468"/>
    <w:rsid w:val="00E624CE"/>
    <w:rsid w:val="00E625E7"/>
    <w:rsid w:val="00E62811"/>
    <w:rsid w:val="00E62B9B"/>
    <w:rsid w:val="00E634C3"/>
    <w:rsid w:val="00E648A1"/>
    <w:rsid w:val="00E64A4E"/>
    <w:rsid w:val="00E64AE6"/>
    <w:rsid w:val="00E65055"/>
    <w:rsid w:val="00E65A47"/>
    <w:rsid w:val="00E65DB4"/>
    <w:rsid w:val="00E6714B"/>
    <w:rsid w:val="00E70EC7"/>
    <w:rsid w:val="00E7199C"/>
    <w:rsid w:val="00E71E24"/>
    <w:rsid w:val="00E7320E"/>
    <w:rsid w:val="00E74E71"/>
    <w:rsid w:val="00E7695D"/>
    <w:rsid w:val="00E775B9"/>
    <w:rsid w:val="00E77B6A"/>
    <w:rsid w:val="00E80050"/>
    <w:rsid w:val="00E80372"/>
    <w:rsid w:val="00E80AC6"/>
    <w:rsid w:val="00E81265"/>
    <w:rsid w:val="00E814DE"/>
    <w:rsid w:val="00E8179B"/>
    <w:rsid w:val="00E82DC6"/>
    <w:rsid w:val="00E84644"/>
    <w:rsid w:val="00E84687"/>
    <w:rsid w:val="00E857BF"/>
    <w:rsid w:val="00E85D76"/>
    <w:rsid w:val="00E869D5"/>
    <w:rsid w:val="00E9115D"/>
    <w:rsid w:val="00E914B9"/>
    <w:rsid w:val="00E916DC"/>
    <w:rsid w:val="00E91717"/>
    <w:rsid w:val="00E92095"/>
    <w:rsid w:val="00E93236"/>
    <w:rsid w:val="00E93DA7"/>
    <w:rsid w:val="00E95138"/>
    <w:rsid w:val="00E97DED"/>
    <w:rsid w:val="00EA0A94"/>
    <w:rsid w:val="00EA0E38"/>
    <w:rsid w:val="00EA1846"/>
    <w:rsid w:val="00EA1C51"/>
    <w:rsid w:val="00EA22BE"/>
    <w:rsid w:val="00EA269B"/>
    <w:rsid w:val="00EA3621"/>
    <w:rsid w:val="00EA5046"/>
    <w:rsid w:val="00EA7130"/>
    <w:rsid w:val="00EA7D9D"/>
    <w:rsid w:val="00EB007B"/>
    <w:rsid w:val="00EB10F5"/>
    <w:rsid w:val="00EB2A8E"/>
    <w:rsid w:val="00EB30EF"/>
    <w:rsid w:val="00EB3319"/>
    <w:rsid w:val="00EB33B6"/>
    <w:rsid w:val="00EB34AC"/>
    <w:rsid w:val="00EB3994"/>
    <w:rsid w:val="00EB4168"/>
    <w:rsid w:val="00EB4826"/>
    <w:rsid w:val="00EB4F16"/>
    <w:rsid w:val="00EB5155"/>
    <w:rsid w:val="00EB534E"/>
    <w:rsid w:val="00EB5902"/>
    <w:rsid w:val="00EB7EE8"/>
    <w:rsid w:val="00EC0313"/>
    <w:rsid w:val="00EC0BE2"/>
    <w:rsid w:val="00EC0FF5"/>
    <w:rsid w:val="00EC2915"/>
    <w:rsid w:val="00EC2F20"/>
    <w:rsid w:val="00EC30AD"/>
    <w:rsid w:val="00EC3168"/>
    <w:rsid w:val="00EC3AB9"/>
    <w:rsid w:val="00EC4C8E"/>
    <w:rsid w:val="00EC6183"/>
    <w:rsid w:val="00EC64B3"/>
    <w:rsid w:val="00EC6B25"/>
    <w:rsid w:val="00EC6F36"/>
    <w:rsid w:val="00EC7328"/>
    <w:rsid w:val="00EC742B"/>
    <w:rsid w:val="00EC7B61"/>
    <w:rsid w:val="00ED0226"/>
    <w:rsid w:val="00ED047B"/>
    <w:rsid w:val="00ED1BDD"/>
    <w:rsid w:val="00ED21D1"/>
    <w:rsid w:val="00ED229C"/>
    <w:rsid w:val="00ED25F4"/>
    <w:rsid w:val="00ED3428"/>
    <w:rsid w:val="00ED3C3B"/>
    <w:rsid w:val="00ED48A2"/>
    <w:rsid w:val="00ED4973"/>
    <w:rsid w:val="00ED4CF7"/>
    <w:rsid w:val="00ED531D"/>
    <w:rsid w:val="00ED5F54"/>
    <w:rsid w:val="00ED6058"/>
    <w:rsid w:val="00ED6088"/>
    <w:rsid w:val="00ED6109"/>
    <w:rsid w:val="00ED7739"/>
    <w:rsid w:val="00EE024F"/>
    <w:rsid w:val="00EE049E"/>
    <w:rsid w:val="00EE0DC9"/>
    <w:rsid w:val="00EE1069"/>
    <w:rsid w:val="00EE2275"/>
    <w:rsid w:val="00EE3147"/>
    <w:rsid w:val="00EE36A8"/>
    <w:rsid w:val="00EE384A"/>
    <w:rsid w:val="00EE39ED"/>
    <w:rsid w:val="00EE414E"/>
    <w:rsid w:val="00EE4FBE"/>
    <w:rsid w:val="00EE51D1"/>
    <w:rsid w:val="00EE595D"/>
    <w:rsid w:val="00EE5E64"/>
    <w:rsid w:val="00EE6220"/>
    <w:rsid w:val="00EF27DD"/>
    <w:rsid w:val="00EF2BAA"/>
    <w:rsid w:val="00EF406E"/>
    <w:rsid w:val="00EF4154"/>
    <w:rsid w:val="00EF418B"/>
    <w:rsid w:val="00EF4798"/>
    <w:rsid w:val="00EF513C"/>
    <w:rsid w:val="00EF61E7"/>
    <w:rsid w:val="00EF66B5"/>
    <w:rsid w:val="00EF6E91"/>
    <w:rsid w:val="00EF72DB"/>
    <w:rsid w:val="00F02885"/>
    <w:rsid w:val="00F02C56"/>
    <w:rsid w:val="00F02D5B"/>
    <w:rsid w:val="00F03DB5"/>
    <w:rsid w:val="00F03EBD"/>
    <w:rsid w:val="00F05668"/>
    <w:rsid w:val="00F06030"/>
    <w:rsid w:val="00F067FD"/>
    <w:rsid w:val="00F07E92"/>
    <w:rsid w:val="00F10DDD"/>
    <w:rsid w:val="00F114CD"/>
    <w:rsid w:val="00F115A1"/>
    <w:rsid w:val="00F13942"/>
    <w:rsid w:val="00F13A9B"/>
    <w:rsid w:val="00F13BBC"/>
    <w:rsid w:val="00F13D9C"/>
    <w:rsid w:val="00F147AE"/>
    <w:rsid w:val="00F1590D"/>
    <w:rsid w:val="00F15FCD"/>
    <w:rsid w:val="00F16376"/>
    <w:rsid w:val="00F17006"/>
    <w:rsid w:val="00F17D2D"/>
    <w:rsid w:val="00F205DA"/>
    <w:rsid w:val="00F22323"/>
    <w:rsid w:val="00F22F88"/>
    <w:rsid w:val="00F23D06"/>
    <w:rsid w:val="00F25418"/>
    <w:rsid w:val="00F2799D"/>
    <w:rsid w:val="00F27E1E"/>
    <w:rsid w:val="00F3063C"/>
    <w:rsid w:val="00F318B7"/>
    <w:rsid w:val="00F31A94"/>
    <w:rsid w:val="00F31CF9"/>
    <w:rsid w:val="00F32102"/>
    <w:rsid w:val="00F32761"/>
    <w:rsid w:val="00F328A6"/>
    <w:rsid w:val="00F334ED"/>
    <w:rsid w:val="00F34D9D"/>
    <w:rsid w:val="00F3627B"/>
    <w:rsid w:val="00F369E9"/>
    <w:rsid w:val="00F3708C"/>
    <w:rsid w:val="00F370E6"/>
    <w:rsid w:val="00F3737D"/>
    <w:rsid w:val="00F373BB"/>
    <w:rsid w:val="00F37EED"/>
    <w:rsid w:val="00F40503"/>
    <w:rsid w:val="00F447BD"/>
    <w:rsid w:val="00F44A05"/>
    <w:rsid w:val="00F4523F"/>
    <w:rsid w:val="00F45CBA"/>
    <w:rsid w:val="00F45CBB"/>
    <w:rsid w:val="00F461F8"/>
    <w:rsid w:val="00F4781A"/>
    <w:rsid w:val="00F50676"/>
    <w:rsid w:val="00F52566"/>
    <w:rsid w:val="00F52592"/>
    <w:rsid w:val="00F52BFB"/>
    <w:rsid w:val="00F52FC1"/>
    <w:rsid w:val="00F53B67"/>
    <w:rsid w:val="00F55923"/>
    <w:rsid w:val="00F55A5B"/>
    <w:rsid w:val="00F56110"/>
    <w:rsid w:val="00F564DE"/>
    <w:rsid w:val="00F56C70"/>
    <w:rsid w:val="00F60834"/>
    <w:rsid w:val="00F60B6F"/>
    <w:rsid w:val="00F61004"/>
    <w:rsid w:val="00F613B6"/>
    <w:rsid w:val="00F6164E"/>
    <w:rsid w:val="00F6242F"/>
    <w:rsid w:val="00F62C22"/>
    <w:rsid w:val="00F62DA4"/>
    <w:rsid w:val="00F65117"/>
    <w:rsid w:val="00F66BF9"/>
    <w:rsid w:val="00F66D94"/>
    <w:rsid w:val="00F6723A"/>
    <w:rsid w:val="00F6760D"/>
    <w:rsid w:val="00F67F0F"/>
    <w:rsid w:val="00F70399"/>
    <w:rsid w:val="00F71779"/>
    <w:rsid w:val="00F730D7"/>
    <w:rsid w:val="00F733F8"/>
    <w:rsid w:val="00F74D12"/>
    <w:rsid w:val="00F74EB3"/>
    <w:rsid w:val="00F75F5B"/>
    <w:rsid w:val="00F8154F"/>
    <w:rsid w:val="00F81D09"/>
    <w:rsid w:val="00F81FF9"/>
    <w:rsid w:val="00F82C9B"/>
    <w:rsid w:val="00F8384E"/>
    <w:rsid w:val="00F83A2E"/>
    <w:rsid w:val="00F8437C"/>
    <w:rsid w:val="00F84832"/>
    <w:rsid w:val="00F859DE"/>
    <w:rsid w:val="00F859EF"/>
    <w:rsid w:val="00F87916"/>
    <w:rsid w:val="00F903EE"/>
    <w:rsid w:val="00F90A4C"/>
    <w:rsid w:val="00F95A9F"/>
    <w:rsid w:val="00F9645C"/>
    <w:rsid w:val="00F96CFC"/>
    <w:rsid w:val="00F96D90"/>
    <w:rsid w:val="00F96EFA"/>
    <w:rsid w:val="00F971C6"/>
    <w:rsid w:val="00F97AF8"/>
    <w:rsid w:val="00FA00D2"/>
    <w:rsid w:val="00FA00F8"/>
    <w:rsid w:val="00FA0CE1"/>
    <w:rsid w:val="00FA0EE9"/>
    <w:rsid w:val="00FA14A8"/>
    <w:rsid w:val="00FA17C1"/>
    <w:rsid w:val="00FA1AA4"/>
    <w:rsid w:val="00FA41C8"/>
    <w:rsid w:val="00FA512A"/>
    <w:rsid w:val="00FA5442"/>
    <w:rsid w:val="00FA5C50"/>
    <w:rsid w:val="00FA5C65"/>
    <w:rsid w:val="00FB0A2B"/>
    <w:rsid w:val="00FB363C"/>
    <w:rsid w:val="00FB4D4C"/>
    <w:rsid w:val="00FB4E34"/>
    <w:rsid w:val="00FB51C1"/>
    <w:rsid w:val="00FB5C99"/>
    <w:rsid w:val="00FB646E"/>
    <w:rsid w:val="00FB6FE3"/>
    <w:rsid w:val="00FB7A41"/>
    <w:rsid w:val="00FB7A85"/>
    <w:rsid w:val="00FB7AF7"/>
    <w:rsid w:val="00FC0505"/>
    <w:rsid w:val="00FC09F7"/>
    <w:rsid w:val="00FC1C70"/>
    <w:rsid w:val="00FC23BA"/>
    <w:rsid w:val="00FC29BC"/>
    <w:rsid w:val="00FC32BB"/>
    <w:rsid w:val="00FC3927"/>
    <w:rsid w:val="00FC4199"/>
    <w:rsid w:val="00FC44F8"/>
    <w:rsid w:val="00FC4939"/>
    <w:rsid w:val="00FC4DDC"/>
    <w:rsid w:val="00FC5C00"/>
    <w:rsid w:val="00FC608E"/>
    <w:rsid w:val="00FC62FE"/>
    <w:rsid w:val="00FC69D1"/>
    <w:rsid w:val="00FC73B5"/>
    <w:rsid w:val="00FC79D3"/>
    <w:rsid w:val="00FD0356"/>
    <w:rsid w:val="00FD0AE0"/>
    <w:rsid w:val="00FD1A82"/>
    <w:rsid w:val="00FD24E4"/>
    <w:rsid w:val="00FD2737"/>
    <w:rsid w:val="00FD46E4"/>
    <w:rsid w:val="00FD4D0B"/>
    <w:rsid w:val="00FD5129"/>
    <w:rsid w:val="00FD5479"/>
    <w:rsid w:val="00FD555F"/>
    <w:rsid w:val="00FD5D6E"/>
    <w:rsid w:val="00FD739B"/>
    <w:rsid w:val="00FD7914"/>
    <w:rsid w:val="00FD7FB4"/>
    <w:rsid w:val="00FE0A29"/>
    <w:rsid w:val="00FE14CD"/>
    <w:rsid w:val="00FE1797"/>
    <w:rsid w:val="00FE1E9A"/>
    <w:rsid w:val="00FE2C85"/>
    <w:rsid w:val="00FE428C"/>
    <w:rsid w:val="00FE5491"/>
    <w:rsid w:val="00FE641B"/>
    <w:rsid w:val="00FE7487"/>
    <w:rsid w:val="00FF0702"/>
    <w:rsid w:val="00FF1845"/>
    <w:rsid w:val="00FF1AE5"/>
    <w:rsid w:val="00FF1C13"/>
    <w:rsid w:val="00FF39EB"/>
    <w:rsid w:val="00FF42CE"/>
    <w:rsid w:val="00FF4BE9"/>
    <w:rsid w:val="00FF5C4E"/>
    <w:rsid w:val="00FF63EC"/>
    <w:rsid w:val="00FF6881"/>
    <w:rsid w:val="00FF749B"/>
    <w:rsid w:val="00FF77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DA3292-9FCC-4B35-85CD-DF3972EA4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BD4"/>
    <w:pPr>
      <w:spacing w:after="0" w:line="240" w:lineRule="auto"/>
    </w:pPr>
    <w:rPr>
      <w:rFonts w:ascii="Times New Roman" w:eastAsia="Times New Roman" w:hAnsi="Times New Roman" w:cs="Times New Roman"/>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99"/>
    <w:semiHidden/>
    <w:unhideWhenUsed/>
    <w:rsid w:val="00252BD4"/>
    <w:pPr>
      <w:snapToGrid w:val="0"/>
      <w:jc w:val="both"/>
    </w:pPr>
    <w:rPr>
      <w:rFonts w:ascii="Arial" w:hAnsi="Arial"/>
      <w:color w:val="000000"/>
      <w:lang w:val="en-US" w:eastAsia="x-none"/>
    </w:rPr>
  </w:style>
  <w:style w:type="character" w:customStyle="1" w:styleId="TijelotekstaChar">
    <w:name w:val="Tijelo teksta Char"/>
    <w:basedOn w:val="Zadanifontodlomka"/>
    <w:link w:val="Tijeloteksta"/>
    <w:uiPriority w:val="99"/>
    <w:semiHidden/>
    <w:rsid w:val="00252BD4"/>
    <w:rPr>
      <w:rFonts w:ascii="Arial" w:eastAsia="Times New Roman" w:hAnsi="Arial" w:cs="Times New Roman"/>
      <w:color w:val="000000"/>
      <w:sz w:val="20"/>
      <w:szCs w:val="20"/>
      <w:lang w:val="en-US" w:eastAsia="x-none"/>
    </w:rPr>
  </w:style>
  <w:style w:type="paragraph" w:styleId="Odlomakpopisa">
    <w:name w:val="List Paragraph"/>
    <w:basedOn w:val="Normal"/>
    <w:uiPriority w:val="34"/>
    <w:qFormat/>
    <w:rsid w:val="00252BD4"/>
    <w:pPr>
      <w:ind w:left="708"/>
    </w:pPr>
  </w:style>
  <w:style w:type="paragraph" w:styleId="StandardWeb">
    <w:name w:val="Normal (Web)"/>
    <w:basedOn w:val="Normal"/>
    <w:uiPriority w:val="99"/>
    <w:unhideWhenUsed/>
    <w:rsid w:val="00252BD4"/>
    <w:pPr>
      <w:spacing w:before="100" w:beforeAutospacing="1" w:after="100" w:afterAutospacing="1"/>
    </w:pPr>
    <w:rPr>
      <w:rFonts w:ascii="Arial" w:hAnsi="Arial" w:cs="Arial"/>
      <w:color w:val="000000"/>
      <w:sz w:val="18"/>
      <w:szCs w:val="18"/>
      <w:lang w:eastAsia="hr-HR"/>
    </w:rPr>
  </w:style>
  <w:style w:type="paragraph" w:styleId="Bezproreda">
    <w:name w:val="No Spacing"/>
    <w:uiPriority w:val="1"/>
    <w:qFormat/>
    <w:rsid w:val="00252BD4"/>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1</Pages>
  <Words>2764</Words>
  <Characters>15761</Characters>
  <Application>Microsoft Office Word</Application>
  <DocSecurity>0</DocSecurity>
  <Lines>131</Lines>
  <Paragraphs>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Stoiljković Medved Lea</dc:creator>
  <cp:keywords/>
  <dc:description/>
  <cp:lastModifiedBy>Windows korisnik</cp:lastModifiedBy>
  <cp:revision>10</cp:revision>
  <dcterms:created xsi:type="dcterms:W3CDTF">2019-04-29T10:01:00Z</dcterms:created>
  <dcterms:modified xsi:type="dcterms:W3CDTF">2019-05-02T05:29:00Z</dcterms:modified>
</cp:coreProperties>
</file>