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77777777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1E6D876C" w:rsidR="00750E4B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6AF0EA69" w14:textId="77777777" w:rsidR="00A800AC" w:rsidRPr="002C5A31" w:rsidRDefault="00A800AC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4452F7" w14:textId="77777777" w:rsidR="00D61CD1" w:rsidRDefault="000677D8" w:rsidP="00D61CD1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33B07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</w:t>
            </w:r>
            <w:r w:rsidR="00F01EED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ODLUKE </w:t>
            </w:r>
            <w:r w:rsidR="00F01EED">
              <w:rPr>
                <w:rFonts w:ascii="Arial" w:hAnsi="Arial" w:cs="Arial"/>
                <w:b/>
                <w:color w:val="0070C0"/>
                <w:sz w:val="20"/>
                <w:szCs w:val="20"/>
              </w:rPr>
              <w:t>O</w:t>
            </w:r>
            <w:r w:rsidR="00D61CD1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DONOŠENJU 4. IZMJENA I DOPUNA </w:t>
            </w:r>
          </w:p>
          <w:p w14:paraId="12197ABC" w14:textId="592FBC19" w:rsidR="00D61CD1" w:rsidRDefault="00D61CD1" w:rsidP="00D61CD1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PROSTORNOG PLANA UREĐENJA </w:t>
            </w:r>
            <w:r w:rsidR="002716EA">
              <w:rPr>
                <w:rFonts w:ascii="Arial" w:hAnsi="Arial" w:cs="Arial"/>
                <w:b/>
                <w:color w:val="0070C0"/>
                <w:sz w:val="20"/>
                <w:szCs w:val="20"/>
              </w:rPr>
              <w:t>OPĆINE STARA RADIŠKA</w:t>
            </w:r>
          </w:p>
          <w:p w14:paraId="422763E1" w14:textId="2D058C13" w:rsidR="00D61CD1" w:rsidRPr="00DA4D9C" w:rsidRDefault="00D61CD1" w:rsidP="006A7FD0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6A7F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77777777" w:rsidR="0015298D" w:rsidRPr="002C5A31" w:rsidRDefault="008D68D5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6A7FD0" w:rsidRPr="002C5A31" w14:paraId="10400877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3CBC87A" w14:textId="77777777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56FA1" w14:textId="1DD0007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SASTAV RADNE SKUPINE</w:t>
            </w:r>
          </w:p>
          <w:p w14:paraId="4FAE5D06" w14:textId="6F33933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DD562E" w14:textId="0CD1A965" w:rsidR="006A7FD0" w:rsidRDefault="006A7FD0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Vjekoslav Juraković, Valentina Matokanović, Željka Zečević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6D3987F9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42C7E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800A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042C7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42C7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01A21F8A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8319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42C7E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042C7E">
              <w:rPr>
                <w:rFonts w:ascii="Arial" w:hAnsi="Arial" w:cs="Arial"/>
                <w:b/>
                <w:sz w:val="20"/>
                <w:szCs w:val="20"/>
              </w:rPr>
              <w:t>02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042C7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2DF5B60B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6558D80" w14:textId="77777777" w:rsidR="006A7FD0" w:rsidRDefault="006A7FD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A7FD0">
        <w:trPr>
          <w:trHeight w:val="2124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0ADBCC5E" w14:textId="5D5648BC" w:rsidR="00C722DB" w:rsidRPr="002C5A31" w:rsidRDefault="00C722DB" w:rsidP="006A7FD0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C8319B">
        <w:rPr>
          <w:rFonts w:ascii="Arial" w:hAnsi="Arial" w:cs="Arial"/>
          <w:b/>
          <w:sz w:val="20"/>
          <w:szCs w:val="20"/>
        </w:rPr>
        <w:t>1</w:t>
      </w:r>
      <w:r w:rsidR="00042C7E">
        <w:rPr>
          <w:rFonts w:ascii="Arial" w:hAnsi="Arial" w:cs="Arial"/>
          <w:b/>
          <w:sz w:val="20"/>
          <w:szCs w:val="20"/>
        </w:rPr>
        <w:t>3</w:t>
      </w:r>
      <w:r w:rsidR="003069DB">
        <w:rPr>
          <w:rFonts w:ascii="Arial" w:hAnsi="Arial" w:cs="Arial"/>
          <w:b/>
          <w:sz w:val="20"/>
          <w:szCs w:val="20"/>
        </w:rPr>
        <w:t>.</w:t>
      </w:r>
      <w:r w:rsidR="00042C7E">
        <w:rPr>
          <w:rFonts w:ascii="Arial" w:hAnsi="Arial" w:cs="Arial"/>
          <w:b/>
          <w:sz w:val="20"/>
          <w:szCs w:val="20"/>
        </w:rPr>
        <w:t>02</w:t>
      </w:r>
      <w:r w:rsidR="003069DB">
        <w:rPr>
          <w:rFonts w:ascii="Arial" w:hAnsi="Arial" w:cs="Arial"/>
          <w:b/>
          <w:sz w:val="20"/>
          <w:szCs w:val="20"/>
        </w:rPr>
        <w:t>.202</w:t>
      </w:r>
      <w:r w:rsidR="00042C7E">
        <w:rPr>
          <w:rFonts w:ascii="Arial" w:hAnsi="Arial" w:cs="Arial"/>
          <w:b/>
          <w:sz w:val="20"/>
          <w:szCs w:val="20"/>
        </w:rPr>
        <w:t>5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733B07" w:rsidRPr="00934059">
          <w:rPr>
            <w:rStyle w:val="Hiperveza"/>
            <w:rFonts w:ascii="Arial" w:hAnsi="Arial" w:cs="Arial"/>
            <w:b/>
            <w:sz w:val="20"/>
            <w:szCs w:val="20"/>
          </w:rPr>
          <w:t>procelnik.staragradiska@gmail.com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sectPr w:rsidR="00C722DB" w:rsidRPr="002C5A31" w:rsidSect="005E2F1D">
      <w:footerReference w:type="default" r:id="rId9"/>
      <w:pgSz w:w="11906" w:h="16838"/>
      <w:pgMar w:top="851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C4844" w14:textId="77777777" w:rsidR="00DD4F76" w:rsidRDefault="00DD4F76" w:rsidP="00CA19CD">
      <w:pPr>
        <w:spacing w:after="0" w:line="240" w:lineRule="auto"/>
      </w:pPr>
      <w:r>
        <w:separator/>
      </w:r>
    </w:p>
  </w:endnote>
  <w:endnote w:type="continuationSeparator" w:id="0">
    <w:p w14:paraId="296DBC96" w14:textId="77777777" w:rsidR="00DD4F76" w:rsidRDefault="00DD4F76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0C22" w14:textId="77777777" w:rsidR="00BE22A3" w:rsidRDefault="00BE22A3" w:rsidP="00BE22A3">
    <w:pPr>
      <w:pStyle w:val="Podnoje"/>
      <w:jc w:val="both"/>
    </w:pPr>
    <w:r>
      <w:t>Sukladno Uredbi (EU) 2016/679 Europskog parlamenta i Vijeća od 27. travnja 2016. o zaštiti pojedinaca u vezi s obradom osobnih podataka i o slobodnom kretanju takvih podataka te o stavljanju izvan snage Direktive 95/46/EZ (Opća uredba o zaštiti podataka) (Tekst značajan za EGP) (SL L 119, 4. 5. 2016.) i Zakonu o provedbi Opće uredbe o zaštiti podataka („Narodne novine“ broj 42/18) osobni podaci neće se koristiti u druge svrhe, osim u povijesne, statističke ili znanstvene svrhe, uz uvjet poduzimanja odgovarajućih zaštitnih mjera.</w:t>
    </w:r>
  </w:p>
  <w:p w14:paraId="23BB5A68" w14:textId="77777777" w:rsidR="00BE22A3" w:rsidRDefault="00BE22A3" w:rsidP="00BE22A3">
    <w:pPr>
      <w:pStyle w:val="Podnoje"/>
      <w:jc w:val="both"/>
    </w:pPr>
    <w:r>
      <w:t>Anonimni, uvredljivi ili irelevantni komentari neće se objaviti.</w:t>
    </w:r>
  </w:p>
  <w:p w14:paraId="03FAFA2C" w14:textId="65880A64" w:rsidR="00BE22A3" w:rsidRDefault="00BE22A3" w:rsidP="00BE22A3">
    <w:pPr>
      <w:pStyle w:val="Podnoje"/>
      <w:jc w:val="both"/>
    </w:pPr>
    <w:r>
      <w:t>Izrazi korišteni u ovom obrascu koriste se neutralno i odnose se jednako na muški i ženski rod.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B54B2" w14:textId="77777777" w:rsidR="00DD4F76" w:rsidRDefault="00DD4F76" w:rsidP="00CA19CD">
      <w:pPr>
        <w:spacing w:after="0" w:line="240" w:lineRule="auto"/>
      </w:pPr>
      <w:r>
        <w:separator/>
      </w:r>
    </w:p>
  </w:footnote>
  <w:footnote w:type="continuationSeparator" w:id="0">
    <w:p w14:paraId="0C92670F" w14:textId="77777777" w:rsidR="00DD4F76" w:rsidRDefault="00DD4F76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2E5A"/>
    <w:rsid w:val="00026022"/>
    <w:rsid w:val="00042C7E"/>
    <w:rsid w:val="00052095"/>
    <w:rsid w:val="000677D8"/>
    <w:rsid w:val="00072012"/>
    <w:rsid w:val="00074154"/>
    <w:rsid w:val="000C226B"/>
    <w:rsid w:val="000F5F25"/>
    <w:rsid w:val="00105BE3"/>
    <w:rsid w:val="001302DA"/>
    <w:rsid w:val="00143E27"/>
    <w:rsid w:val="0015298D"/>
    <w:rsid w:val="001837BA"/>
    <w:rsid w:val="001D08B9"/>
    <w:rsid w:val="001D6435"/>
    <w:rsid w:val="002217C2"/>
    <w:rsid w:val="00266B4C"/>
    <w:rsid w:val="002716EA"/>
    <w:rsid w:val="00272461"/>
    <w:rsid w:val="00281804"/>
    <w:rsid w:val="002957FF"/>
    <w:rsid w:val="00296C98"/>
    <w:rsid w:val="002A34CF"/>
    <w:rsid w:val="002B735A"/>
    <w:rsid w:val="002B7439"/>
    <w:rsid w:val="002C5A31"/>
    <w:rsid w:val="003069DB"/>
    <w:rsid w:val="00326B9C"/>
    <w:rsid w:val="00350948"/>
    <w:rsid w:val="003C7D91"/>
    <w:rsid w:val="003F5F27"/>
    <w:rsid w:val="004038E8"/>
    <w:rsid w:val="00411B7F"/>
    <w:rsid w:val="0045212F"/>
    <w:rsid w:val="004733CE"/>
    <w:rsid w:val="004B42BF"/>
    <w:rsid w:val="004C205A"/>
    <w:rsid w:val="00567165"/>
    <w:rsid w:val="0058015B"/>
    <w:rsid w:val="00584C96"/>
    <w:rsid w:val="005C4A88"/>
    <w:rsid w:val="005E2F1D"/>
    <w:rsid w:val="00631922"/>
    <w:rsid w:val="00653993"/>
    <w:rsid w:val="00670DCF"/>
    <w:rsid w:val="006722A9"/>
    <w:rsid w:val="006A70F7"/>
    <w:rsid w:val="006A7FD0"/>
    <w:rsid w:val="006B4935"/>
    <w:rsid w:val="006E5A94"/>
    <w:rsid w:val="00733B07"/>
    <w:rsid w:val="00750E4B"/>
    <w:rsid w:val="0078212E"/>
    <w:rsid w:val="007B432B"/>
    <w:rsid w:val="007C65F1"/>
    <w:rsid w:val="007E1D6A"/>
    <w:rsid w:val="008118BE"/>
    <w:rsid w:val="00812058"/>
    <w:rsid w:val="00855261"/>
    <w:rsid w:val="00862EB8"/>
    <w:rsid w:val="00883FB6"/>
    <w:rsid w:val="008C5E70"/>
    <w:rsid w:val="008D68D5"/>
    <w:rsid w:val="009009B7"/>
    <w:rsid w:val="00927BA9"/>
    <w:rsid w:val="009363B7"/>
    <w:rsid w:val="0094729C"/>
    <w:rsid w:val="009C2FCA"/>
    <w:rsid w:val="009E6457"/>
    <w:rsid w:val="00A04D34"/>
    <w:rsid w:val="00A11EE4"/>
    <w:rsid w:val="00A1418B"/>
    <w:rsid w:val="00A23410"/>
    <w:rsid w:val="00A24D16"/>
    <w:rsid w:val="00A7586F"/>
    <w:rsid w:val="00A800AC"/>
    <w:rsid w:val="00A978AC"/>
    <w:rsid w:val="00AB37E1"/>
    <w:rsid w:val="00AC4E40"/>
    <w:rsid w:val="00AD1872"/>
    <w:rsid w:val="00B20F42"/>
    <w:rsid w:val="00B22A04"/>
    <w:rsid w:val="00B47A36"/>
    <w:rsid w:val="00BC799A"/>
    <w:rsid w:val="00BE22A3"/>
    <w:rsid w:val="00C0165B"/>
    <w:rsid w:val="00C35B4D"/>
    <w:rsid w:val="00C37EFB"/>
    <w:rsid w:val="00C722DB"/>
    <w:rsid w:val="00C8319B"/>
    <w:rsid w:val="00C92424"/>
    <w:rsid w:val="00C94E9A"/>
    <w:rsid w:val="00CA19CD"/>
    <w:rsid w:val="00CD33D2"/>
    <w:rsid w:val="00D16FAF"/>
    <w:rsid w:val="00D33132"/>
    <w:rsid w:val="00D61CD1"/>
    <w:rsid w:val="00D70DB3"/>
    <w:rsid w:val="00DA4D9C"/>
    <w:rsid w:val="00DD4F76"/>
    <w:rsid w:val="00DF1B63"/>
    <w:rsid w:val="00E553C5"/>
    <w:rsid w:val="00E652EF"/>
    <w:rsid w:val="00E873CA"/>
    <w:rsid w:val="00E9549D"/>
    <w:rsid w:val="00EE716D"/>
    <w:rsid w:val="00F01EED"/>
    <w:rsid w:val="00F055C9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E22A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3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.staragradisk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Procelnik</cp:lastModifiedBy>
  <cp:revision>3</cp:revision>
  <cp:lastPrinted>2015-05-21T09:44:00Z</cp:lastPrinted>
  <dcterms:created xsi:type="dcterms:W3CDTF">2025-01-30T13:53:00Z</dcterms:created>
  <dcterms:modified xsi:type="dcterms:W3CDTF">2025-01-30T13:55:00Z</dcterms:modified>
</cp:coreProperties>
</file>