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FEB7" w14:textId="77777777" w:rsidR="00FE018E" w:rsidRPr="00FE018E" w:rsidRDefault="00FE018E" w:rsidP="00FE018E">
      <w:pPr>
        <w:spacing w:after="0" w:line="240" w:lineRule="auto"/>
        <w:ind w:firstLine="720"/>
        <w:rPr>
          <w:rFonts w:ascii="Arial" w:hAnsi="Arial" w:cs="Arial"/>
          <w:b/>
          <w:i/>
        </w:rPr>
      </w:pPr>
      <w:r w:rsidRPr="00FE018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FE018E">
        <w:rPr>
          <w:rFonts w:ascii="Arial" w:hAnsi="Arial" w:cs="Arial"/>
        </w:rPr>
        <w:t xml:space="preserve">  </w:t>
      </w:r>
      <w:r w:rsidRPr="00FE018E">
        <w:rPr>
          <w:rFonts w:ascii="Arial" w:hAnsi="Arial" w:cs="Arial"/>
          <w:noProof/>
          <w:lang w:eastAsia="hr-HR"/>
        </w:rPr>
        <w:drawing>
          <wp:inline distT="0" distB="0" distL="0" distR="0" wp14:anchorId="340246C2" wp14:editId="56615957">
            <wp:extent cx="55245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18E">
        <w:rPr>
          <w:rFonts w:ascii="Arial" w:hAnsi="Arial" w:cs="Arial"/>
          <w:b/>
          <w:i/>
        </w:rPr>
        <w:tab/>
      </w:r>
      <w:r w:rsidRPr="00FE018E">
        <w:rPr>
          <w:rFonts w:ascii="Arial" w:hAnsi="Arial" w:cs="Arial"/>
          <w:b/>
          <w:i/>
        </w:rPr>
        <w:tab/>
        <w:t xml:space="preserve">     </w:t>
      </w:r>
    </w:p>
    <w:p w14:paraId="0B879697" w14:textId="77777777" w:rsidR="00FE018E" w:rsidRPr="00FE018E" w:rsidRDefault="00FE018E" w:rsidP="00FE018E">
      <w:pPr>
        <w:spacing w:after="0" w:line="240" w:lineRule="auto"/>
        <w:rPr>
          <w:rFonts w:ascii="Arial" w:hAnsi="Arial" w:cs="Arial"/>
          <w:b/>
          <w:color w:val="000000"/>
        </w:rPr>
      </w:pPr>
      <w:r w:rsidRPr="00FE018E">
        <w:rPr>
          <w:rFonts w:ascii="Arial" w:hAnsi="Arial" w:cs="Arial"/>
          <w:color w:val="000000"/>
        </w:rPr>
        <w:t xml:space="preserve">       </w:t>
      </w:r>
      <w:r w:rsidRPr="00FE018E">
        <w:rPr>
          <w:rFonts w:ascii="Arial" w:hAnsi="Arial" w:cs="Arial"/>
          <w:b/>
          <w:color w:val="000000"/>
        </w:rPr>
        <w:t>REPUBLIKA HRVATSKA</w:t>
      </w:r>
    </w:p>
    <w:p w14:paraId="6BA8C5BE" w14:textId="77777777" w:rsidR="00FE018E" w:rsidRPr="00FE018E" w:rsidRDefault="00FE018E" w:rsidP="00FE018E">
      <w:pPr>
        <w:spacing w:after="0" w:line="240" w:lineRule="auto"/>
        <w:rPr>
          <w:rFonts w:ascii="Arial" w:hAnsi="Arial" w:cs="Arial"/>
          <w:b/>
          <w:color w:val="000000"/>
        </w:rPr>
      </w:pPr>
      <w:r w:rsidRPr="00FE018E">
        <w:rPr>
          <w:rFonts w:ascii="Arial" w:hAnsi="Arial" w:cs="Arial"/>
          <w:b/>
          <w:color w:val="000000"/>
        </w:rPr>
        <w:t>BRODSKO-POSAVSKA ŽUPANIJA</w:t>
      </w:r>
    </w:p>
    <w:p w14:paraId="44B6EE47" w14:textId="77777777" w:rsidR="00FE018E" w:rsidRPr="00FE018E" w:rsidRDefault="00FE018E" w:rsidP="00FE018E">
      <w:pPr>
        <w:spacing w:after="0" w:line="240" w:lineRule="auto"/>
        <w:rPr>
          <w:rFonts w:ascii="Arial" w:hAnsi="Arial" w:cs="Arial"/>
          <w:b/>
          <w:color w:val="000000"/>
        </w:rPr>
      </w:pPr>
      <w:r w:rsidRPr="00FE018E">
        <w:rPr>
          <w:rFonts w:ascii="Arial" w:hAnsi="Arial" w:cs="Arial"/>
          <w:b/>
          <w:color w:val="000000"/>
        </w:rPr>
        <w:t xml:space="preserve">    OPĆINA STARA GRADIŠKA</w:t>
      </w:r>
    </w:p>
    <w:p w14:paraId="38DFF522" w14:textId="77777777" w:rsidR="00FE018E" w:rsidRPr="00FE018E" w:rsidRDefault="00FE018E" w:rsidP="00FE018E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FE018E">
        <w:rPr>
          <w:rFonts w:ascii="Arial" w:hAnsi="Arial" w:cs="Arial"/>
          <w:b/>
          <w:bCs/>
          <w:color w:val="000000"/>
        </w:rPr>
        <w:t xml:space="preserve">        </w:t>
      </w:r>
      <w:r>
        <w:rPr>
          <w:rFonts w:ascii="Arial" w:hAnsi="Arial" w:cs="Arial"/>
          <w:b/>
          <w:bCs/>
          <w:color w:val="000000"/>
        </w:rPr>
        <w:t>OPĆINSKI NAČELNIK</w:t>
      </w:r>
    </w:p>
    <w:p w14:paraId="02CBDCF1" w14:textId="77777777" w:rsidR="00FE018E" w:rsidRDefault="00FE018E" w:rsidP="00D75F6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1E7B6E1" w14:textId="2AC26B9A" w:rsidR="00B93B79" w:rsidRDefault="00B93B79" w:rsidP="00D75F6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color w:val="000000"/>
          <w:lang w:eastAsia="hr-HR"/>
        </w:rPr>
        <w:t xml:space="preserve">Na temelju članka 4. stavka 3. Zakona o službenicima i namještenicima u lokalnoj i područnoj (regionalnoj) samoupravi („Narodne novine“ br. 86/08. i 61/11), članka </w:t>
      </w:r>
      <w:r w:rsidR="00813134">
        <w:rPr>
          <w:rFonts w:ascii="Arial" w:eastAsia="Times New Roman" w:hAnsi="Arial" w:cs="Arial"/>
          <w:color w:val="000000"/>
          <w:lang w:eastAsia="hr-HR"/>
        </w:rPr>
        <w:t>47</w:t>
      </w:r>
      <w:r w:rsidRPr="00D75F67">
        <w:rPr>
          <w:rFonts w:ascii="Arial" w:eastAsia="Times New Roman" w:hAnsi="Arial" w:cs="Arial"/>
          <w:color w:val="000000"/>
          <w:lang w:eastAsia="hr-HR"/>
        </w:rPr>
        <w:t xml:space="preserve">. Statuta Općine Stara Gradiška </w:t>
      </w:r>
      <w:r w:rsidR="00F94CF9" w:rsidRPr="00D75F67">
        <w:rPr>
          <w:rFonts w:ascii="Arial" w:hAnsi="Arial" w:cs="Arial"/>
        </w:rPr>
        <w:t>("Službeni vjesnik Brodsko-posavske županije“ br. 14/09 i Službeni vjesnik Općine Stara Gradiška" br. 1/11, 1/13, 4/18 i 6/18-pročišćeni tekst),</w:t>
      </w:r>
      <w:r w:rsidR="00717C7F" w:rsidRPr="00D75F67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D75F67">
        <w:rPr>
          <w:rFonts w:ascii="Arial" w:eastAsia="Times New Roman" w:hAnsi="Arial" w:cs="Arial"/>
          <w:color w:val="000000"/>
          <w:lang w:eastAsia="hr-HR"/>
        </w:rPr>
        <w:t xml:space="preserve">članka </w:t>
      </w:r>
      <w:r w:rsidR="00290452">
        <w:rPr>
          <w:rFonts w:ascii="Arial" w:eastAsia="Times New Roman" w:hAnsi="Arial" w:cs="Arial"/>
          <w:color w:val="000000"/>
          <w:lang w:eastAsia="hr-HR"/>
        </w:rPr>
        <w:t>8</w:t>
      </w:r>
      <w:r w:rsidR="00F94CF9" w:rsidRPr="00D75F67">
        <w:rPr>
          <w:rFonts w:ascii="Arial" w:eastAsia="Times New Roman" w:hAnsi="Arial" w:cs="Arial"/>
          <w:color w:val="000000"/>
          <w:lang w:eastAsia="hr-HR"/>
        </w:rPr>
        <w:t>.</w:t>
      </w:r>
      <w:r w:rsidRPr="00D75F67">
        <w:rPr>
          <w:rFonts w:ascii="Arial" w:eastAsia="Times New Roman" w:hAnsi="Arial" w:cs="Arial"/>
          <w:color w:val="000000"/>
          <w:lang w:eastAsia="hr-HR"/>
        </w:rPr>
        <w:t xml:space="preserve"> Odluke o ustrojstvu</w:t>
      </w:r>
      <w:r w:rsidR="00F94CF9" w:rsidRPr="00D75F67">
        <w:rPr>
          <w:rFonts w:ascii="Arial" w:eastAsia="Times New Roman" w:hAnsi="Arial" w:cs="Arial"/>
          <w:color w:val="000000"/>
          <w:lang w:eastAsia="hr-HR"/>
        </w:rPr>
        <w:t xml:space="preserve"> i djelokrugu Jedinstvenog upravnog odjela </w:t>
      </w:r>
      <w:r w:rsidRPr="00D75F67">
        <w:rPr>
          <w:rFonts w:ascii="Arial" w:eastAsia="Times New Roman" w:hAnsi="Arial" w:cs="Arial"/>
          <w:color w:val="000000"/>
          <w:lang w:eastAsia="hr-HR"/>
        </w:rPr>
        <w:t xml:space="preserve">(„Službeni </w:t>
      </w:r>
      <w:r w:rsidR="00F94CF9" w:rsidRPr="00D75F67">
        <w:rPr>
          <w:rFonts w:ascii="Arial" w:eastAsia="Times New Roman" w:hAnsi="Arial" w:cs="Arial"/>
          <w:color w:val="000000"/>
          <w:lang w:eastAsia="hr-HR"/>
        </w:rPr>
        <w:t xml:space="preserve">vjesnik Općine Stara Gradiška“ br. </w:t>
      </w:r>
      <w:r w:rsidR="00290452">
        <w:rPr>
          <w:rFonts w:ascii="Arial" w:eastAsia="Times New Roman" w:hAnsi="Arial" w:cs="Arial"/>
          <w:color w:val="000000"/>
          <w:lang w:eastAsia="hr-HR"/>
        </w:rPr>
        <w:t>4/19</w:t>
      </w:r>
      <w:r w:rsidRPr="00D75F67">
        <w:rPr>
          <w:rFonts w:ascii="Arial" w:eastAsia="Times New Roman" w:hAnsi="Arial" w:cs="Arial"/>
          <w:color w:val="000000"/>
          <w:lang w:eastAsia="hr-HR"/>
        </w:rPr>
        <w:t xml:space="preserve">), </w:t>
      </w:r>
      <w:r w:rsidR="00F94CF9" w:rsidRPr="00D75F67">
        <w:rPr>
          <w:rFonts w:ascii="Arial" w:eastAsia="Times New Roman" w:hAnsi="Arial" w:cs="Arial"/>
          <w:color w:val="000000"/>
          <w:lang w:eastAsia="hr-HR"/>
        </w:rPr>
        <w:t>Načelnik općine Stara Gradiška</w:t>
      </w:r>
      <w:r w:rsidRPr="00D75F67">
        <w:rPr>
          <w:rFonts w:ascii="Arial" w:eastAsia="Times New Roman" w:hAnsi="Arial" w:cs="Arial"/>
          <w:color w:val="000000"/>
          <w:lang w:eastAsia="hr-HR"/>
        </w:rPr>
        <w:t>, donosi</w:t>
      </w:r>
    </w:p>
    <w:p w14:paraId="7FA6B3CB" w14:textId="77777777" w:rsidR="00290452" w:rsidRPr="00D75F67" w:rsidRDefault="00290452" w:rsidP="00D75F6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15FD1D3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P R A V I L N I K</w:t>
      </w:r>
    </w:p>
    <w:p w14:paraId="24014E57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 xml:space="preserve">o unutarnjem redu Jedinstvenog upravnog odjela </w:t>
      </w:r>
      <w:r w:rsidR="00F94CF9" w:rsidRPr="003E697B">
        <w:rPr>
          <w:rFonts w:ascii="Arial" w:eastAsia="Times New Roman" w:hAnsi="Arial" w:cs="Arial"/>
          <w:b/>
          <w:bCs/>
          <w:color w:val="000000"/>
          <w:lang w:eastAsia="hr-HR"/>
        </w:rPr>
        <w:t>Općine Stara Gradiška</w:t>
      </w:r>
    </w:p>
    <w:p w14:paraId="61272C68" w14:textId="77777777" w:rsidR="00FC7EF7" w:rsidRPr="003E697B" w:rsidRDefault="00FC7EF7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36DF7297" w14:textId="77777777" w:rsidR="00B93B79" w:rsidRPr="003E697B" w:rsidRDefault="00B93B79" w:rsidP="00F94CF9">
      <w:pPr>
        <w:shd w:val="clear" w:color="auto" w:fill="FBFCFD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I. OPĆE ODREDBE</w:t>
      </w:r>
    </w:p>
    <w:p w14:paraId="353BD868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53E9E78B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Ovim Pravilnikom uređuje se unutarnji ustroj, radna mjesta, broj potrebnih službenika i namještenika, opis poslova i radnih zadataka, stručni i drugi uvjeti za raspored na radna mjesta, njihove ovlasti i odgovornosti, te duga pitanja od značaja za uredno izvršavanje poslova u Jedinstvenom upravnom odjelu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(dalje u tekstu: </w:t>
      </w:r>
      <w:r w:rsidR="00FC7EF7" w:rsidRPr="003E697B">
        <w:rPr>
          <w:rFonts w:ascii="Arial" w:eastAsia="Times New Roman" w:hAnsi="Arial" w:cs="Arial"/>
          <w:color w:val="000000"/>
          <w:lang w:eastAsia="hr-HR"/>
        </w:rPr>
        <w:t>Jedinstveni u</w:t>
      </w:r>
      <w:r w:rsidRPr="003E697B">
        <w:rPr>
          <w:rFonts w:ascii="Arial" w:eastAsia="Times New Roman" w:hAnsi="Arial" w:cs="Arial"/>
          <w:color w:val="000000"/>
          <w:lang w:eastAsia="hr-HR"/>
        </w:rPr>
        <w:t>pravni odjel).</w:t>
      </w:r>
    </w:p>
    <w:p w14:paraId="4F64B090" w14:textId="77777777" w:rsidR="00F94CF9" w:rsidRPr="003E697B" w:rsidRDefault="00F94CF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4D661D2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0F73A982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>Izrazi koji se koriste u ovom Pravilniku za osobe u muškom rodu, uporabljeni su neutralno i odnose se na muške i ženske osobe.</w:t>
      </w:r>
    </w:p>
    <w:p w14:paraId="633A8923" w14:textId="77777777" w:rsidR="00F94CF9" w:rsidRPr="003E697B" w:rsidRDefault="00F94CF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7ABE44C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7862169E" w14:textId="45A6DC26" w:rsidR="00F94CF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Poslovi i djelokrug rada Jedinstvenog upravnog odjela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utvrđeni su zakonom, drugim propisima, Statutom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te Odlukom o ustrojstvu i djelokrugu Jedinstvenog upravnog odjela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Općine Stara Gradiška.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660A9186" w14:textId="77777777" w:rsidR="00F94CF9" w:rsidRPr="003E697B" w:rsidRDefault="00F94CF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Općinski načelnik </w:t>
      </w:r>
      <w:r w:rsidR="00B93B79" w:rsidRPr="003E697B">
        <w:rPr>
          <w:rFonts w:ascii="Arial" w:eastAsia="Times New Roman" w:hAnsi="Arial" w:cs="Arial"/>
          <w:color w:val="000000"/>
          <w:lang w:eastAsia="hr-HR"/>
        </w:rPr>
        <w:t xml:space="preserve">nadzire obavljanje poslova Jedinstvenog upravnog odjela. </w:t>
      </w:r>
    </w:p>
    <w:p w14:paraId="3E7DB1B3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U obavljanju poslova iz svoje nadležnosti Jedinstveni upravni odjel je samostalan u granicama utvrđenim zakonom i općim aktima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Općine.</w:t>
      </w:r>
    </w:p>
    <w:p w14:paraId="7716E8B4" w14:textId="77777777" w:rsidR="00F94CF9" w:rsidRPr="003E697B" w:rsidRDefault="00F94CF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4EA48F0" w14:textId="77777777" w:rsidR="00B93B79" w:rsidRPr="003E697B" w:rsidRDefault="00B93B79" w:rsidP="00F711A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6AFCE94A" w14:textId="77777777" w:rsidR="00F94CF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>Jedinstvenim upravnim odjelom rukovodi pročelnik</w:t>
      </w:r>
      <w:r w:rsidR="00590D3C">
        <w:rPr>
          <w:rFonts w:ascii="Arial" w:eastAsia="Times New Roman" w:hAnsi="Arial" w:cs="Arial"/>
          <w:color w:val="000000"/>
          <w:lang w:eastAsia="hr-HR"/>
        </w:rPr>
        <w:t xml:space="preserve"> kojega na temelju javnog natječaja imenuje općinski načelnik.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038EAE61" w14:textId="77777777" w:rsidR="00F94CF9" w:rsidRPr="003E697B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Za zakonitost i učinkovitost rada Jedinstvenog upravnog odjela pročelnik odgovara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općinskom načelniku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14:paraId="13C46155" w14:textId="77777777" w:rsidR="00B93B79" w:rsidRDefault="00B93B79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Pročelnik Jedinstvenog upravnog odjela je dužan izvješćivati </w:t>
      </w:r>
      <w:r w:rsidR="00F94CF9" w:rsidRPr="003E697B">
        <w:rPr>
          <w:rFonts w:ascii="Arial" w:eastAsia="Times New Roman" w:hAnsi="Arial" w:cs="Arial"/>
          <w:color w:val="000000"/>
          <w:lang w:eastAsia="hr-HR"/>
        </w:rPr>
        <w:t>općinskog načelnika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o stanju u područjima iz svoje nadležnosti.</w:t>
      </w:r>
    </w:p>
    <w:p w14:paraId="6FD6C627" w14:textId="77777777" w:rsidR="00590D3C" w:rsidRDefault="00590D3C" w:rsidP="00F711A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D7CC2ED" w14:textId="77777777" w:rsidR="00590D3C" w:rsidRPr="00590D3C" w:rsidRDefault="00590D3C" w:rsidP="00590D3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590D3C">
        <w:rPr>
          <w:rFonts w:ascii="Arial" w:eastAsia="Times New Roman" w:hAnsi="Arial" w:cs="Arial"/>
          <w:b/>
          <w:color w:val="000000"/>
          <w:lang w:eastAsia="hr-HR"/>
        </w:rPr>
        <w:t>Članak 5.</w:t>
      </w:r>
    </w:p>
    <w:p w14:paraId="564EC235" w14:textId="77777777" w:rsidR="00590D3C" w:rsidRPr="00590D3C" w:rsidRDefault="00590D3C" w:rsidP="00590D3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590D3C">
        <w:rPr>
          <w:rFonts w:ascii="Arial" w:hAnsi="Arial" w:cs="Arial"/>
          <w:szCs w:val="24"/>
        </w:rPr>
        <w:t>U razdoblju od upražnjenja radnog mjesta pročelnika do imenovanje pročelnika temeljem javnog natječaja odnosno u razdoblju duže odsutnosti pročelnika</w:t>
      </w:r>
      <w:r w:rsidR="00A14325">
        <w:rPr>
          <w:rFonts w:ascii="Arial" w:hAnsi="Arial" w:cs="Arial"/>
          <w:szCs w:val="24"/>
        </w:rPr>
        <w:t>,</w:t>
      </w:r>
      <w:r w:rsidRPr="00590D3C">
        <w:rPr>
          <w:rFonts w:ascii="Arial" w:hAnsi="Arial" w:cs="Arial"/>
          <w:szCs w:val="24"/>
        </w:rPr>
        <w:t xml:space="preserve"> općinski načelnik imenuje  privremenog pročelnika iz reda službenika Jedinstvenog upravnog odjela koji ispunjavaju uvjete za raspored na odnosno radno mjesto. </w:t>
      </w:r>
    </w:p>
    <w:p w14:paraId="267D495E" w14:textId="77777777" w:rsidR="00590D3C" w:rsidRPr="00590D3C" w:rsidRDefault="00590D3C" w:rsidP="00590D3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590D3C">
        <w:rPr>
          <w:rFonts w:ascii="Arial" w:hAnsi="Arial" w:cs="Arial"/>
          <w:szCs w:val="24"/>
        </w:rPr>
        <w:t xml:space="preserve">Općinski načelnik može u svako doba opozvati imenovanje privremenog pročelnika. </w:t>
      </w:r>
    </w:p>
    <w:p w14:paraId="2F745405" w14:textId="77777777" w:rsidR="00F94CF9" w:rsidRPr="003E697B" w:rsidRDefault="00F94CF9" w:rsidP="00373C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1CC8187D" w14:textId="77777777" w:rsidR="00B93B79" w:rsidRPr="003E697B" w:rsidRDefault="00B93B79" w:rsidP="00373CE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II. VOĐENJE UPRAVNOG POSTUPKA I RJEŠAVANJE U UPRAVNIM STVARIMA</w:t>
      </w:r>
    </w:p>
    <w:p w14:paraId="436030A0" w14:textId="77777777" w:rsidR="00B93B79" w:rsidRPr="003E697B" w:rsidRDefault="00A14325" w:rsidP="00373CE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Članak 6</w:t>
      </w:r>
      <w:r w:rsidR="00B93B79"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C365353" w14:textId="77777777" w:rsidR="00F94CF9" w:rsidRPr="00CE5F9B" w:rsidRDefault="00B93B79" w:rsidP="00373C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E5F9B">
        <w:rPr>
          <w:rFonts w:ascii="Arial" w:eastAsia="Times New Roman" w:hAnsi="Arial" w:cs="Arial"/>
          <w:lang w:eastAsia="hr-HR"/>
        </w:rPr>
        <w:t xml:space="preserve">U upravnom postupku postupa službenik u opisu </w:t>
      </w:r>
      <w:r w:rsidR="00434810">
        <w:rPr>
          <w:rFonts w:ascii="Arial" w:eastAsia="Times New Roman" w:hAnsi="Arial" w:cs="Arial"/>
          <w:lang w:eastAsia="hr-HR"/>
        </w:rPr>
        <w:t xml:space="preserve">poslova </w:t>
      </w:r>
      <w:r w:rsidRPr="00CE5F9B">
        <w:rPr>
          <w:rFonts w:ascii="Arial" w:eastAsia="Times New Roman" w:hAnsi="Arial" w:cs="Arial"/>
          <w:lang w:eastAsia="hr-HR"/>
        </w:rPr>
        <w:t xml:space="preserve">kojeg je vođenje tog postupka ili rješavanje o upravnim stvarima. Službenik ovlašten za rješavanje o upravnim stvarima ovlašten je i za vođenje postupka koji prethodi rješavanju upravne stvari. </w:t>
      </w:r>
    </w:p>
    <w:p w14:paraId="2B2771E4" w14:textId="77777777" w:rsidR="00F94CF9" w:rsidRPr="00CE5F9B" w:rsidRDefault="00B93B79" w:rsidP="00373CE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E5F9B">
        <w:rPr>
          <w:rFonts w:ascii="Arial" w:eastAsia="Times New Roman" w:hAnsi="Arial" w:cs="Arial"/>
          <w:lang w:eastAsia="hr-HR"/>
        </w:rPr>
        <w:t>Kada je službenik</w:t>
      </w:r>
      <w:r w:rsidR="00434810">
        <w:rPr>
          <w:rFonts w:ascii="Arial" w:eastAsia="Times New Roman" w:hAnsi="Arial" w:cs="Arial"/>
          <w:lang w:eastAsia="hr-HR"/>
        </w:rPr>
        <w:t>,</w:t>
      </w:r>
      <w:r w:rsidRPr="00CE5F9B">
        <w:rPr>
          <w:rFonts w:ascii="Arial" w:eastAsia="Times New Roman" w:hAnsi="Arial" w:cs="Arial"/>
          <w:lang w:eastAsia="hr-HR"/>
        </w:rPr>
        <w:t xml:space="preserve"> u opisu poslova kojeg</w:t>
      </w:r>
      <w:r w:rsidR="00434810">
        <w:rPr>
          <w:rFonts w:ascii="Arial" w:eastAsia="Times New Roman" w:hAnsi="Arial" w:cs="Arial"/>
          <w:lang w:eastAsia="hr-HR"/>
        </w:rPr>
        <w:t>a</w:t>
      </w:r>
      <w:r w:rsidRPr="00CE5F9B">
        <w:rPr>
          <w:rFonts w:ascii="Arial" w:eastAsia="Times New Roman" w:hAnsi="Arial" w:cs="Arial"/>
          <w:lang w:eastAsia="hr-HR"/>
        </w:rPr>
        <w:t xml:space="preserve"> je rješavanje o upravnim stvarima</w:t>
      </w:r>
      <w:r w:rsidR="00434810">
        <w:rPr>
          <w:rFonts w:ascii="Arial" w:eastAsia="Times New Roman" w:hAnsi="Arial" w:cs="Arial"/>
          <w:lang w:eastAsia="hr-HR"/>
        </w:rPr>
        <w:t>,</w:t>
      </w:r>
      <w:r w:rsidRPr="00CE5F9B">
        <w:rPr>
          <w:rFonts w:ascii="Arial" w:eastAsia="Times New Roman" w:hAnsi="Arial" w:cs="Arial"/>
          <w:lang w:eastAsia="hr-HR"/>
        </w:rPr>
        <w:t xml:space="preserve"> odsutan ili postoje pravne zapreke za njegovo postupanje ili odnosno radno mjesto nije popunjeno, za rješavanje upravne stvari nadležan je pročelnik </w:t>
      </w:r>
      <w:r w:rsidR="00B077E1" w:rsidRPr="00CE5F9B">
        <w:rPr>
          <w:rFonts w:ascii="Arial" w:eastAsia="Times New Roman" w:hAnsi="Arial" w:cs="Arial"/>
          <w:lang w:eastAsia="hr-HR"/>
        </w:rPr>
        <w:t>Jedinstvenog upravnog odjela</w:t>
      </w:r>
      <w:r w:rsidRPr="00CE5F9B">
        <w:rPr>
          <w:rFonts w:ascii="Arial" w:eastAsia="Times New Roman" w:hAnsi="Arial" w:cs="Arial"/>
          <w:lang w:eastAsia="hr-HR"/>
        </w:rPr>
        <w:t xml:space="preserve">. </w:t>
      </w:r>
    </w:p>
    <w:p w14:paraId="23491065" w14:textId="77777777" w:rsidR="00B93B79" w:rsidRPr="00CE5F9B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E5F9B">
        <w:rPr>
          <w:rFonts w:ascii="Arial" w:eastAsia="Times New Roman" w:hAnsi="Arial" w:cs="Arial"/>
          <w:lang w:eastAsia="hr-HR"/>
        </w:rPr>
        <w:t xml:space="preserve">Ako nadležnost za rješavanje pojedine stvari nije određena zakonom, drugim propisom, niti ovim Pravilnikom, za rješavanje upravne stvari nadležan je pročelnik. </w:t>
      </w:r>
    </w:p>
    <w:p w14:paraId="4506C0FE" w14:textId="77777777" w:rsidR="00FC7EF7" w:rsidRPr="003E697B" w:rsidRDefault="00FC7EF7" w:rsidP="00FC7EF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F26A2FF" w14:textId="77777777" w:rsidR="00FC7EF7" w:rsidRPr="003E697B" w:rsidRDefault="00FC7EF7" w:rsidP="00FC7EF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III. RASPORED NA RADNO MJESTO</w:t>
      </w:r>
    </w:p>
    <w:p w14:paraId="7847D87D" w14:textId="77777777" w:rsidR="00FC7EF7" w:rsidRPr="003E697B" w:rsidRDefault="00FC7EF7" w:rsidP="00FC7EF7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7493B07" w14:textId="77777777" w:rsidR="00FC7EF7" w:rsidRPr="003E697B" w:rsidRDefault="00FC7EF7" w:rsidP="00FC7EF7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>Prijam u službu službenika i namještenika kao i vježbenika vrši se na temelju plana prijema u službu kojega donosi općinski načelnik.</w:t>
      </w:r>
    </w:p>
    <w:p w14:paraId="4F6A730E" w14:textId="77777777" w:rsidR="00FC7EF7" w:rsidRPr="003E697B" w:rsidRDefault="00FC7EF7" w:rsidP="00FC7EF7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1CCAF23" w14:textId="77777777" w:rsidR="00FC7EF7" w:rsidRPr="00D75F67" w:rsidRDefault="00FC7EF7" w:rsidP="00D75F6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4679D64" w14:textId="77777777" w:rsidR="00CE5F9B" w:rsidRPr="00D75F67" w:rsidRDefault="00CE5F9B" w:rsidP="00D75F6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color w:val="000000"/>
          <w:lang w:eastAsia="hr-HR"/>
        </w:rPr>
        <w:t xml:space="preserve">Službenik i namještenik može biti raspoređen na upražnjeno radno mjesto ako ispunjava opće uvjete za prijam u službu propisane zakonom, te posebne uvjete za raspored na radno mjesto propisane zakonom i ovim Pravilnikom. </w:t>
      </w:r>
    </w:p>
    <w:p w14:paraId="760DF0B3" w14:textId="77777777" w:rsidR="00CE5F9B" w:rsidRPr="00D75F67" w:rsidRDefault="00CE5F9B" w:rsidP="00D75F6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color w:val="000000"/>
          <w:lang w:eastAsia="hr-HR"/>
        </w:rPr>
        <w:t xml:space="preserve">Poseban uvjet za raspored na sva radna mjesta službenika je položen državni stručni ispit. Osoba bez položenog državnog stručnog ispita može biti raspoređena pod pretpostavkama propisanima zakonom. </w:t>
      </w:r>
    </w:p>
    <w:p w14:paraId="0FD7E809" w14:textId="77777777" w:rsidR="00CE5F9B" w:rsidRPr="00D75F67" w:rsidRDefault="00CE5F9B" w:rsidP="00D75F6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color w:val="000000"/>
          <w:lang w:eastAsia="hr-HR"/>
        </w:rPr>
        <w:t>Obveza probnog rada utvrđuje se u skladu sa zakonom.</w:t>
      </w:r>
    </w:p>
    <w:p w14:paraId="68ED4F0C" w14:textId="77777777" w:rsidR="00CE5F9B" w:rsidRPr="00D75F67" w:rsidRDefault="00CE5F9B" w:rsidP="00D75F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FE7EE2" w14:textId="77777777" w:rsidR="00CE5F9B" w:rsidRPr="00D75F67" w:rsidRDefault="00CE5F9B" w:rsidP="00D75F6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856AA26" w14:textId="77777777" w:rsidR="00CE5F9B" w:rsidRPr="00D75F67" w:rsidRDefault="00CE5F9B" w:rsidP="00A14325">
      <w:pPr>
        <w:spacing w:after="0" w:line="240" w:lineRule="auto"/>
        <w:jc w:val="both"/>
        <w:rPr>
          <w:rFonts w:ascii="Arial" w:hAnsi="Arial" w:cs="Arial"/>
        </w:rPr>
      </w:pPr>
      <w:r w:rsidRPr="00D75F67">
        <w:rPr>
          <w:rFonts w:ascii="Arial" w:hAnsi="Arial" w:cs="Arial"/>
        </w:rPr>
        <w:t>U slučaju privremenog povećanja opsega posla ili potrebe obavljanja privremenih poslova koje  ne mogu obaviti službenici i namještenici Jedinstvenog upravnog odjela odnosno  potrebe zamjene odsutnog službenika ili namještenika, privremena popuna provodi</w:t>
      </w:r>
      <w:r w:rsidR="00434810">
        <w:rPr>
          <w:rFonts w:ascii="Arial" w:hAnsi="Arial" w:cs="Arial"/>
        </w:rPr>
        <w:t xml:space="preserve"> se </w:t>
      </w:r>
      <w:proofErr w:type="spellStart"/>
      <w:r w:rsidRPr="00D75F67">
        <w:rPr>
          <w:rFonts w:ascii="Arial" w:hAnsi="Arial" w:cs="Arial"/>
        </w:rPr>
        <w:t>prijamom</w:t>
      </w:r>
      <w:proofErr w:type="spellEnd"/>
      <w:r w:rsidRPr="00D75F67">
        <w:rPr>
          <w:rFonts w:ascii="Arial" w:hAnsi="Arial" w:cs="Arial"/>
        </w:rPr>
        <w:t xml:space="preserve"> u službu, odnosno u radni odnos na određeno vrijeme. </w:t>
      </w:r>
    </w:p>
    <w:p w14:paraId="1FCA4BFF" w14:textId="77777777" w:rsidR="00CE5F9B" w:rsidRPr="00D75F67" w:rsidRDefault="00CE5F9B" w:rsidP="00A1432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75F67">
        <w:rPr>
          <w:rFonts w:ascii="Arial" w:hAnsi="Arial" w:cs="Arial"/>
        </w:rPr>
        <w:t>Kraće i povremeno obavljanje jednostavnijih pomoćnih poslova, može se osigurati putem ugovora o djelu, u skladu sa zakonom.</w:t>
      </w:r>
    </w:p>
    <w:p w14:paraId="2ED24776" w14:textId="77777777" w:rsidR="00D75F67" w:rsidRDefault="00D75F67" w:rsidP="00D75F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40C3AD4" w14:textId="77777777" w:rsidR="00CE5F9B" w:rsidRPr="00D75F67" w:rsidRDefault="00CE5F9B" w:rsidP="00D75F6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10</w:t>
      </w: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439C35C" w14:textId="733157B7" w:rsidR="00FC7EF7" w:rsidRPr="00D75F67" w:rsidRDefault="00FC7EF7" w:rsidP="00D75F6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75F67">
        <w:rPr>
          <w:rFonts w:ascii="Arial" w:eastAsia="Times New Roman" w:hAnsi="Arial" w:cs="Arial"/>
          <w:color w:val="000000"/>
          <w:lang w:eastAsia="hr-HR"/>
        </w:rPr>
        <w:t xml:space="preserve">Plaća službenika i namještenika određuje se </w:t>
      </w:r>
      <w:r w:rsidR="000565FC">
        <w:rPr>
          <w:rFonts w:ascii="Arial" w:eastAsia="Times New Roman" w:hAnsi="Arial" w:cs="Arial"/>
          <w:color w:val="000000"/>
          <w:lang w:eastAsia="hr-HR"/>
        </w:rPr>
        <w:t>u skladu s</w:t>
      </w:r>
      <w:r w:rsidR="0009447E">
        <w:rPr>
          <w:rFonts w:ascii="Arial" w:eastAsia="Times New Roman" w:hAnsi="Arial" w:cs="Arial"/>
          <w:color w:val="000000"/>
          <w:lang w:eastAsia="hr-HR"/>
        </w:rPr>
        <w:t xml:space="preserve"> Odlukom o koeficijentima za obračun plaće službenika i namještenika u Jedinstvenom upravnom odjelu koju donosi Općinsko vijeće i Odlukom o visini osnovice za obračun plaća koju područnoj </w:t>
      </w:r>
      <w:r w:rsidR="000565FC">
        <w:rPr>
          <w:rFonts w:ascii="Arial" w:eastAsia="Times New Roman" w:hAnsi="Arial" w:cs="Arial"/>
          <w:color w:val="000000"/>
          <w:lang w:eastAsia="hr-HR"/>
        </w:rPr>
        <w:t xml:space="preserve"> Odlukom o koeficijentima za obračun plać</w:t>
      </w:r>
      <w:r w:rsidR="0009447E">
        <w:rPr>
          <w:rFonts w:ascii="Arial" w:eastAsia="Times New Roman" w:hAnsi="Arial" w:cs="Arial"/>
          <w:color w:val="000000"/>
          <w:lang w:eastAsia="hr-HR"/>
        </w:rPr>
        <w:t>e</w:t>
      </w:r>
      <w:r w:rsidR="000565FC">
        <w:rPr>
          <w:rFonts w:ascii="Arial" w:eastAsia="Times New Roman" w:hAnsi="Arial" w:cs="Arial"/>
          <w:color w:val="000000"/>
          <w:lang w:eastAsia="hr-HR"/>
        </w:rPr>
        <w:t xml:space="preserve"> službenika i namještenika u Jedinstvenom upravnom odjelu </w:t>
      </w:r>
      <w:r w:rsidR="0009447E">
        <w:rPr>
          <w:rFonts w:ascii="Arial" w:eastAsia="Times New Roman" w:hAnsi="Arial" w:cs="Arial"/>
          <w:color w:val="000000"/>
          <w:lang w:eastAsia="hr-HR"/>
        </w:rPr>
        <w:t>koju donosi Općinski načelnik.</w:t>
      </w:r>
      <w:r w:rsidR="000565FC">
        <w:rPr>
          <w:rFonts w:ascii="Arial" w:eastAsia="Times New Roman" w:hAnsi="Arial" w:cs="Arial"/>
          <w:color w:val="000000"/>
          <w:lang w:eastAsia="hr-HR"/>
        </w:rPr>
        <w:t xml:space="preserve">   </w:t>
      </w:r>
    </w:p>
    <w:p w14:paraId="67089349" w14:textId="77777777" w:rsidR="00D75F67" w:rsidRDefault="00D75F67" w:rsidP="00D75F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F0742E4" w14:textId="77777777" w:rsidR="00CE5F9B" w:rsidRPr="00D75F67" w:rsidRDefault="00CE5F9B" w:rsidP="00D75F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49E09D4" w14:textId="77777777" w:rsidR="00FC7EF7" w:rsidRPr="00D75F67" w:rsidRDefault="00FC7EF7" w:rsidP="00D75F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D75F67">
        <w:rPr>
          <w:rFonts w:ascii="Arial" w:eastAsia="Times New Roman" w:hAnsi="Arial" w:cs="Arial"/>
          <w:color w:val="000000" w:themeColor="text1"/>
          <w:lang w:eastAsia="hr-HR"/>
        </w:rPr>
        <w:t xml:space="preserve">Ostala prava iz radnog odnosa za službenike i namještenike </w:t>
      </w:r>
      <w:r w:rsidR="00FC0292" w:rsidRPr="00D75F67">
        <w:rPr>
          <w:rFonts w:ascii="Arial" w:eastAsia="Times New Roman" w:hAnsi="Arial" w:cs="Arial"/>
          <w:color w:val="000000" w:themeColor="text1"/>
          <w:lang w:eastAsia="hr-HR"/>
        </w:rPr>
        <w:t>Jedinstvenog upravnog odjela</w:t>
      </w:r>
      <w:r w:rsidRPr="00D75F67">
        <w:rPr>
          <w:rFonts w:ascii="Arial" w:eastAsia="Times New Roman" w:hAnsi="Arial" w:cs="Arial"/>
          <w:color w:val="000000" w:themeColor="text1"/>
          <w:lang w:eastAsia="hr-HR"/>
        </w:rPr>
        <w:t xml:space="preserve"> određuje se Pravilnikom o materijalnim pravima službenika i namještenika kojega donosi općinski načelnik.</w:t>
      </w:r>
    </w:p>
    <w:p w14:paraId="1DEC0487" w14:textId="77777777" w:rsidR="00F94CF9" w:rsidRPr="00D75F67" w:rsidRDefault="00F94CF9" w:rsidP="00D75F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27661D9" w14:textId="77777777" w:rsidR="00B93B79" w:rsidRDefault="00B93B79" w:rsidP="00D75F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 xml:space="preserve">IV. </w:t>
      </w:r>
      <w:r w:rsidR="0038799B" w:rsidRPr="00D75F67">
        <w:rPr>
          <w:rFonts w:ascii="Arial" w:eastAsia="Times New Roman" w:hAnsi="Arial" w:cs="Arial"/>
          <w:b/>
          <w:bCs/>
          <w:color w:val="000000"/>
          <w:lang w:eastAsia="hr-HR"/>
        </w:rPr>
        <w:t xml:space="preserve">USTROJSTVO JEDINSTVENOG UPRAVNOG ODJELA I </w:t>
      </w:r>
      <w:r w:rsidRPr="00D75F67">
        <w:rPr>
          <w:rFonts w:ascii="Arial" w:eastAsia="Times New Roman" w:hAnsi="Arial" w:cs="Arial"/>
          <w:b/>
          <w:bCs/>
          <w:color w:val="000000"/>
          <w:lang w:eastAsia="hr-HR"/>
        </w:rPr>
        <w:t>SISTEMATIZACIJA RADNIH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 xml:space="preserve"> MJESTA</w:t>
      </w:r>
    </w:p>
    <w:p w14:paraId="12947B28" w14:textId="77777777" w:rsidR="00CE5F9B" w:rsidRPr="003E697B" w:rsidRDefault="00CE5F9B" w:rsidP="00373CE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5455F49" w14:textId="77777777" w:rsidR="00FC7EF7" w:rsidRPr="003E697B" w:rsidRDefault="00373CE0" w:rsidP="00373C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Jedinstveni upravni odjel </w:t>
      </w:r>
      <w:r w:rsidR="00FC7EF7" w:rsidRPr="003E697B">
        <w:rPr>
          <w:rFonts w:ascii="Arial" w:hAnsi="Arial" w:cs="Arial"/>
          <w:color w:val="000000" w:themeColor="text1"/>
        </w:rPr>
        <w:t>obavlja</w:t>
      </w:r>
      <w:r w:rsidR="00FC7EF7" w:rsidRPr="003E697B">
        <w:rPr>
          <w:rFonts w:ascii="Arial" w:hAnsi="Arial" w:cs="Arial"/>
        </w:rPr>
        <w:t xml:space="preserve"> opće, administrativno-tehničke i druge poslove za potrebe općinskog vijeća, načelnika i njihovih radnih tijela, poslove iz samoupravnog djelokruga Općine određene zakonom i drugim propisima posebice iz oblasti društvenih, komunalnih, gospodarskih i drugih djelatnosti, poslove iz područja financija</w:t>
      </w:r>
      <w:r w:rsidR="006C1E6F" w:rsidRPr="003E697B">
        <w:rPr>
          <w:rFonts w:ascii="Arial" w:hAnsi="Arial" w:cs="Arial"/>
        </w:rPr>
        <w:t xml:space="preserve"> i </w:t>
      </w:r>
      <w:r w:rsidR="00FC7EF7" w:rsidRPr="003E697B">
        <w:rPr>
          <w:rFonts w:ascii="Arial" w:hAnsi="Arial" w:cs="Arial"/>
        </w:rPr>
        <w:t>računovodstva te poslove državne uprave koji su prenijeti na Općinu Stara Gradiška</w:t>
      </w:r>
    </w:p>
    <w:p w14:paraId="31655561" w14:textId="77777777" w:rsidR="00FC7EF7" w:rsidRPr="003E697B" w:rsidRDefault="00373CE0" w:rsidP="00FC7E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Jedinstveni upravni odjel</w:t>
      </w:r>
      <w:r w:rsidR="00FC7EF7" w:rsidRPr="003E697B">
        <w:rPr>
          <w:rFonts w:ascii="Arial" w:hAnsi="Arial" w:cs="Arial"/>
          <w:color w:val="000000" w:themeColor="text1"/>
        </w:rPr>
        <w:t xml:space="preserve"> obavlja komunalne djelatnosti </w:t>
      </w:r>
      <w:r w:rsidR="00FC7EF7" w:rsidRPr="003E697B">
        <w:rPr>
          <w:rFonts w:ascii="Arial" w:hAnsi="Arial" w:cs="Arial"/>
        </w:rPr>
        <w:t xml:space="preserve">održavanje javnih zelenih površina i čistoće javnih površina, održavanje groblja i održavanje građevina, uređaja i predmeta javne namjene. </w:t>
      </w:r>
    </w:p>
    <w:p w14:paraId="038D786A" w14:textId="394C67D3" w:rsidR="00FC7EF7" w:rsidRPr="00CE5F9B" w:rsidRDefault="00FC7EF7" w:rsidP="00373CE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CE5F9B">
        <w:rPr>
          <w:rFonts w:ascii="Arial" w:eastAsia="Times New Roman" w:hAnsi="Arial" w:cs="Arial"/>
          <w:b/>
          <w:color w:val="000000"/>
          <w:lang w:eastAsia="hr-HR"/>
        </w:rPr>
        <w:lastRenderedPageBreak/>
        <w:t>Članak 1</w:t>
      </w:r>
      <w:r w:rsidR="00A14325">
        <w:rPr>
          <w:rFonts w:ascii="Arial" w:eastAsia="Times New Roman" w:hAnsi="Arial" w:cs="Arial"/>
          <w:b/>
          <w:color w:val="000000"/>
          <w:lang w:eastAsia="hr-HR"/>
        </w:rPr>
        <w:t>3</w:t>
      </w:r>
      <w:r w:rsidRPr="00CE5F9B">
        <w:rPr>
          <w:rFonts w:ascii="Arial" w:eastAsia="Times New Roman" w:hAnsi="Arial" w:cs="Arial"/>
          <w:b/>
          <w:color w:val="000000"/>
          <w:lang w:eastAsia="hr-HR"/>
        </w:rPr>
        <w:t>.</w:t>
      </w:r>
    </w:p>
    <w:p w14:paraId="65512417" w14:textId="77777777" w:rsidR="00B93B79" w:rsidRPr="003E697B" w:rsidRDefault="00B93B79" w:rsidP="00373CE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>Za obavljanje poslova i zadaća Jedinstvenog upravnog odjela utvrđuju se sljedeći nazivi radnih mjesta s opisom poslova i zadaća, stručnim i drugim uvjetima za njihovo obavljanje te potreban broj izvršitelja</w:t>
      </w:r>
      <w:r w:rsidR="006C1E6F" w:rsidRPr="003E697B">
        <w:rPr>
          <w:rFonts w:ascii="Arial" w:eastAsia="Times New Roman" w:hAnsi="Arial" w:cs="Arial"/>
          <w:color w:val="000000"/>
          <w:lang w:eastAsia="hr-HR"/>
        </w:rPr>
        <w:t>.</w:t>
      </w:r>
    </w:p>
    <w:p w14:paraId="74E27F49" w14:textId="77777777" w:rsidR="0075565B" w:rsidRPr="003E697B" w:rsidRDefault="0075565B" w:rsidP="00373C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263"/>
        <w:gridCol w:w="1679"/>
        <w:gridCol w:w="164"/>
        <w:gridCol w:w="425"/>
        <w:gridCol w:w="709"/>
        <w:gridCol w:w="1674"/>
        <w:gridCol w:w="169"/>
        <w:gridCol w:w="2410"/>
        <w:gridCol w:w="141"/>
      </w:tblGrid>
      <w:tr w:rsidR="00F835D5" w:rsidRPr="00373CE0" w14:paraId="46A281BF" w14:textId="77777777" w:rsidTr="00D75F67">
        <w:tc>
          <w:tcPr>
            <w:tcW w:w="6914" w:type="dxa"/>
            <w:gridSpan w:val="6"/>
          </w:tcPr>
          <w:p w14:paraId="303A1A2B" w14:textId="77777777" w:rsidR="00373CE0" w:rsidRPr="00373CE0" w:rsidRDefault="00373CE0" w:rsidP="00373CE0">
            <w:pPr>
              <w:shd w:val="clear" w:color="auto" w:fill="FBFCFD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00AA6D5" w14:textId="77777777" w:rsidR="00F835D5" w:rsidRPr="00373CE0" w:rsidRDefault="00F835D5" w:rsidP="00276088">
            <w:pPr>
              <w:shd w:val="clear" w:color="auto" w:fill="FBFCFD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 PROČELNIK JEDINSTVENOG UPRAVNOG ODJELA</w:t>
            </w:r>
          </w:p>
        </w:tc>
        <w:tc>
          <w:tcPr>
            <w:tcW w:w="2720" w:type="dxa"/>
            <w:gridSpan w:val="3"/>
          </w:tcPr>
          <w:p w14:paraId="73AF1098" w14:textId="77777777" w:rsidR="00373CE0" w:rsidRPr="00373CE0" w:rsidRDefault="00373CE0" w:rsidP="00F835D5">
            <w:pPr>
              <w:shd w:val="clear" w:color="auto" w:fill="FBFCFD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E1C818B" w14:textId="77777777" w:rsidR="00F835D5" w:rsidRPr="00373CE0" w:rsidRDefault="00F835D5" w:rsidP="00F835D5">
            <w:pPr>
              <w:shd w:val="clear" w:color="auto" w:fill="FBFCFD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F835D5" w:rsidRPr="00373CE0" w14:paraId="4C477F64" w14:textId="77777777" w:rsidTr="00D75F67">
        <w:tc>
          <w:tcPr>
            <w:tcW w:w="9634" w:type="dxa"/>
            <w:gridSpan w:val="9"/>
          </w:tcPr>
          <w:p w14:paraId="63584477" w14:textId="77777777" w:rsidR="00F835D5" w:rsidRPr="00373CE0" w:rsidRDefault="00F835D5" w:rsidP="00F835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F835D5" w:rsidRPr="00373CE0" w14:paraId="25B51959" w14:textId="77777777" w:rsidTr="00D75F67">
        <w:tc>
          <w:tcPr>
            <w:tcW w:w="2263" w:type="dxa"/>
          </w:tcPr>
          <w:p w14:paraId="6DEF0A53" w14:textId="77777777" w:rsidR="00F835D5" w:rsidRPr="00373CE0" w:rsidRDefault="00F835D5" w:rsidP="00637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3"/>
          </w:tcPr>
          <w:p w14:paraId="066BFAAE" w14:textId="77777777" w:rsidR="00F835D5" w:rsidRPr="00373CE0" w:rsidRDefault="00F835D5" w:rsidP="00637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gridSpan w:val="2"/>
          </w:tcPr>
          <w:p w14:paraId="777CA7AB" w14:textId="77777777" w:rsidR="00F835D5" w:rsidRPr="00373CE0" w:rsidRDefault="00F835D5" w:rsidP="00637E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gridSpan w:val="3"/>
          </w:tcPr>
          <w:p w14:paraId="04394FC0" w14:textId="77777777" w:rsidR="00F835D5" w:rsidRPr="00373CE0" w:rsidRDefault="00F835D5" w:rsidP="00F94CF9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F835D5" w:rsidRPr="00373CE0" w14:paraId="5752A247" w14:textId="77777777" w:rsidTr="00D75F67">
        <w:tc>
          <w:tcPr>
            <w:tcW w:w="2263" w:type="dxa"/>
          </w:tcPr>
          <w:p w14:paraId="2F9A1F55" w14:textId="77777777" w:rsidR="00F835D5" w:rsidRPr="00373CE0" w:rsidRDefault="00F835D5" w:rsidP="002760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2268" w:type="dxa"/>
            <w:gridSpan w:val="3"/>
          </w:tcPr>
          <w:p w14:paraId="46B0DBF7" w14:textId="77777777" w:rsidR="00F835D5" w:rsidRPr="00373CE0" w:rsidRDefault="00F835D5" w:rsidP="002760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Glavni rukovoditelj</w:t>
            </w:r>
          </w:p>
        </w:tc>
        <w:tc>
          <w:tcPr>
            <w:tcW w:w="2383" w:type="dxa"/>
            <w:gridSpan w:val="2"/>
          </w:tcPr>
          <w:p w14:paraId="09F375A4" w14:textId="77777777" w:rsidR="00F835D5" w:rsidRPr="00373CE0" w:rsidRDefault="00F835D5" w:rsidP="002760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gridSpan w:val="3"/>
          </w:tcPr>
          <w:p w14:paraId="5BF4BF10" w14:textId="77777777" w:rsidR="00F835D5" w:rsidRPr="00373CE0" w:rsidRDefault="00373CE0" w:rsidP="0027608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</w:tr>
      <w:tr w:rsidR="00373CE0" w:rsidRPr="00276088" w14:paraId="5E047B8A" w14:textId="77777777" w:rsidTr="00D75F67">
        <w:tc>
          <w:tcPr>
            <w:tcW w:w="9634" w:type="dxa"/>
            <w:gridSpan w:val="9"/>
            <w:shd w:val="clear" w:color="auto" w:fill="FFFFFF" w:themeFill="background1"/>
          </w:tcPr>
          <w:p w14:paraId="182852FD" w14:textId="77777777" w:rsidR="00373CE0" w:rsidRPr="00276088" w:rsidRDefault="00276088" w:rsidP="002760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8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F711AE" w:rsidRPr="00373CE0" w14:paraId="046D9987" w14:textId="77777777" w:rsidTr="00D75F67">
        <w:tc>
          <w:tcPr>
            <w:tcW w:w="6914" w:type="dxa"/>
            <w:gridSpan w:val="6"/>
          </w:tcPr>
          <w:p w14:paraId="6D044FD8" w14:textId="77777777" w:rsidR="00276088" w:rsidRDefault="00276088" w:rsidP="002760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9781531" w14:textId="77777777" w:rsidR="00F711AE" w:rsidRPr="00373CE0" w:rsidRDefault="00276088" w:rsidP="002760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 poslova i zadataka</w:t>
            </w:r>
            <w:r w:rsidR="00F711AE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6ED1DF3A" w14:textId="77777777" w:rsidR="00F711AE" w:rsidRPr="00373CE0" w:rsidRDefault="00373CE0" w:rsidP="00373CE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Približan</w:t>
            </w:r>
            <w:r>
              <w:rPr>
                <w:rFonts w:ascii="Arial" w:hAnsi="Arial" w:cs="Arial"/>
                <w:sz w:val="20"/>
                <w:szCs w:val="20"/>
              </w:rPr>
              <w:t xml:space="preserve"> postotak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vremena potreban za obavljanje pojedinog posl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565B" w:rsidRPr="00373CE0" w14:paraId="41FB6C83" w14:textId="77777777" w:rsidTr="00D75F67">
        <w:tc>
          <w:tcPr>
            <w:tcW w:w="6914" w:type="dxa"/>
            <w:gridSpan w:val="6"/>
          </w:tcPr>
          <w:p w14:paraId="7BA7816B" w14:textId="77777777" w:rsidR="0075565B" w:rsidRPr="00373CE0" w:rsidRDefault="0075565B" w:rsidP="006C1E6F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organizira rad i rukovodi </w:t>
            </w:r>
            <w:r w:rsidR="006C1E6F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</w:t>
            </w:r>
            <w:r w:rsidR="004A660A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edinstvenim u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pravnim odjelom u skladu sa zakonom i drugim propisima</w:t>
            </w:r>
          </w:p>
        </w:tc>
        <w:tc>
          <w:tcPr>
            <w:tcW w:w="2720" w:type="dxa"/>
            <w:gridSpan w:val="3"/>
          </w:tcPr>
          <w:p w14:paraId="641CDA9C" w14:textId="77777777" w:rsidR="0075565B" w:rsidRPr="00373CE0" w:rsidRDefault="006C1E6F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75565B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75565B" w:rsidRPr="00373CE0" w14:paraId="20D5B229" w14:textId="77777777" w:rsidTr="00D75F67">
        <w:tc>
          <w:tcPr>
            <w:tcW w:w="6914" w:type="dxa"/>
            <w:gridSpan w:val="6"/>
          </w:tcPr>
          <w:p w14:paraId="657EAF42" w14:textId="77777777" w:rsidR="0075565B" w:rsidRPr="00373CE0" w:rsidRDefault="0075565B" w:rsidP="006E5F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najsloženije poslove i nadzire poduzimanje aktivnosti u vezi brige o djeci, odgoja i osnovnog obrazovanja, socijalne skrbi, primarne zdravstvene zaštite, kulture, tjelesne kulture i športa, zaštite potrošača, zaštite i spašavanja i stambenih poslova</w:t>
            </w:r>
          </w:p>
        </w:tc>
        <w:tc>
          <w:tcPr>
            <w:tcW w:w="2720" w:type="dxa"/>
            <w:gridSpan w:val="3"/>
          </w:tcPr>
          <w:p w14:paraId="481676BB" w14:textId="77777777" w:rsidR="0075565B" w:rsidRPr="00373CE0" w:rsidRDefault="00373CE0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75565B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75565B" w:rsidRPr="00373CE0" w14:paraId="299A110A" w14:textId="77777777" w:rsidTr="00D75F67">
        <w:tc>
          <w:tcPr>
            <w:tcW w:w="6914" w:type="dxa"/>
            <w:gridSpan w:val="6"/>
          </w:tcPr>
          <w:p w14:paraId="41209AA6" w14:textId="77777777" w:rsidR="0075565B" w:rsidRPr="00373CE0" w:rsidRDefault="0075565B" w:rsidP="00F94CF9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vezano za imovinsko pravne odnose, upravljanje i gospodarenje imovinom</w:t>
            </w:r>
          </w:p>
        </w:tc>
        <w:tc>
          <w:tcPr>
            <w:tcW w:w="2720" w:type="dxa"/>
            <w:gridSpan w:val="3"/>
          </w:tcPr>
          <w:p w14:paraId="1AD99E49" w14:textId="77777777" w:rsidR="0075565B" w:rsidRPr="00373CE0" w:rsidRDefault="0075565B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75565B" w:rsidRPr="00373CE0" w14:paraId="653118A4" w14:textId="77777777" w:rsidTr="00D75F67">
        <w:tc>
          <w:tcPr>
            <w:tcW w:w="6914" w:type="dxa"/>
            <w:gridSpan w:val="6"/>
          </w:tcPr>
          <w:p w14:paraId="168C8128" w14:textId="77777777" w:rsidR="0075565B" w:rsidRPr="00373CE0" w:rsidRDefault="003C6EC3" w:rsidP="003E3C6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</w:t>
            </w:r>
            <w:r w:rsidR="00647BBD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5565B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općih i pojedinačnih akata koje donos</w:t>
            </w:r>
            <w:r w:rsidR="00647BBD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 </w:t>
            </w:r>
            <w:r w:rsidR="0075565B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Općinsko vijeće i općinski načelnik, 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objavljuje ih</w:t>
            </w:r>
            <w:r w:rsidR="0075565B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prati izvršenje istih</w:t>
            </w:r>
          </w:p>
        </w:tc>
        <w:tc>
          <w:tcPr>
            <w:tcW w:w="2720" w:type="dxa"/>
            <w:gridSpan w:val="3"/>
          </w:tcPr>
          <w:p w14:paraId="27438AD0" w14:textId="77777777" w:rsidR="0075565B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373CE0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75565B" w:rsidRPr="00373CE0" w14:paraId="32EA2F19" w14:textId="77777777" w:rsidTr="00D75F67">
        <w:tc>
          <w:tcPr>
            <w:tcW w:w="6914" w:type="dxa"/>
            <w:gridSpan w:val="6"/>
          </w:tcPr>
          <w:p w14:paraId="278B2592" w14:textId="77777777" w:rsidR="0075565B" w:rsidRPr="00373CE0" w:rsidRDefault="0075565B" w:rsidP="0075565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pruža stručnu pomoć općinskom načelniku,  predsjedniku Općinskog vijeća, vijećnicima i članovima radnih tijela</w:t>
            </w:r>
          </w:p>
        </w:tc>
        <w:tc>
          <w:tcPr>
            <w:tcW w:w="2720" w:type="dxa"/>
            <w:gridSpan w:val="3"/>
          </w:tcPr>
          <w:p w14:paraId="202D0B49" w14:textId="77777777" w:rsidR="00647BBD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  <w:p w14:paraId="7B16C0AA" w14:textId="77777777" w:rsidR="0075565B" w:rsidRPr="00373CE0" w:rsidRDefault="0075565B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5565B" w:rsidRPr="00373CE0" w14:paraId="1E1DF3CA" w14:textId="77777777" w:rsidTr="00D75F67">
        <w:tc>
          <w:tcPr>
            <w:tcW w:w="6914" w:type="dxa"/>
            <w:gridSpan w:val="6"/>
          </w:tcPr>
          <w:p w14:paraId="5D1D96F1" w14:textId="77777777" w:rsidR="0075565B" w:rsidRPr="00373CE0" w:rsidRDefault="0075565B" w:rsidP="006E5F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postupak i rješava u upravnim i neupravnim predmetima iz djelokruga </w:t>
            </w:r>
            <w:r w:rsidR="006E5F34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Jedinstvenog up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ravnog odjela</w:t>
            </w:r>
          </w:p>
        </w:tc>
        <w:tc>
          <w:tcPr>
            <w:tcW w:w="2720" w:type="dxa"/>
            <w:gridSpan w:val="3"/>
          </w:tcPr>
          <w:p w14:paraId="5334729E" w14:textId="77777777" w:rsidR="0075565B" w:rsidRPr="00373CE0" w:rsidRDefault="006C1E6F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647BBD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75565B" w:rsidRPr="00373CE0" w14:paraId="72A440C2" w14:textId="77777777" w:rsidTr="00D75F67">
        <w:tc>
          <w:tcPr>
            <w:tcW w:w="6914" w:type="dxa"/>
            <w:gridSpan w:val="6"/>
          </w:tcPr>
          <w:p w14:paraId="7E1E3E6E" w14:textId="77777777" w:rsidR="0075565B" w:rsidRPr="00373CE0" w:rsidRDefault="0075565B" w:rsidP="006E5F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izrađuje rješenja i druge akte za djelatnike </w:t>
            </w:r>
            <w:r w:rsidR="006E5F34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Jedinstvenog u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pravnog odjela kojima se reguliraju prava i obveze iz radnog odnosa</w:t>
            </w:r>
          </w:p>
        </w:tc>
        <w:tc>
          <w:tcPr>
            <w:tcW w:w="2720" w:type="dxa"/>
            <w:gridSpan w:val="3"/>
          </w:tcPr>
          <w:p w14:paraId="694E0F0C" w14:textId="77777777" w:rsidR="0075565B" w:rsidRPr="00373CE0" w:rsidRDefault="00373CE0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647BBD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75565B" w:rsidRPr="00373CE0" w14:paraId="3D85BC66" w14:textId="77777777" w:rsidTr="00D75F67">
        <w:tc>
          <w:tcPr>
            <w:tcW w:w="6914" w:type="dxa"/>
            <w:gridSpan w:val="6"/>
          </w:tcPr>
          <w:p w14:paraId="225546EB" w14:textId="77777777" w:rsidR="0075565B" w:rsidRPr="00373CE0" w:rsidRDefault="0075565B" w:rsidP="00F94C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provodi </w:t>
            </w:r>
            <w:r w:rsidR="003C6EC3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 organizira 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postupke javne nabave </w:t>
            </w:r>
          </w:p>
        </w:tc>
        <w:tc>
          <w:tcPr>
            <w:tcW w:w="2720" w:type="dxa"/>
            <w:gridSpan w:val="3"/>
          </w:tcPr>
          <w:p w14:paraId="3C8E6356" w14:textId="77777777" w:rsidR="0075565B" w:rsidRPr="00373CE0" w:rsidRDefault="00373CE0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647BBD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3C6EC3" w:rsidRPr="00373CE0" w14:paraId="55DFEE84" w14:textId="77777777" w:rsidTr="00D75F67">
        <w:tc>
          <w:tcPr>
            <w:tcW w:w="6914" w:type="dxa"/>
            <w:gridSpan w:val="6"/>
          </w:tcPr>
          <w:p w14:paraId="4E996CF2" w14:textId="77777777" w:rsidR="003C6EC3" w:rsidRPr="00373CE0" w:rsidRDefault="003C6EC3" w:rsidP="003C6EC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nacrt Proračuna, izmjena proračuna i pratećih akata kao i prijedloge ostalih akata iz područja financija i proračuna</w:t>
            </w:r>
            <w:r w:rsidR="003E3C65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izrađuje godišnji obračun Proračuna</w:t>
            </w:r>
          </w:p>
        </w:tc>
        <w:tc>
          <w:tcPr>
            <w:tcW w:w="2720" w:type="dxa"/>
            <w:gridSpan w:val="3"/>
          </w:tcPr>
          <w:p w14:paraId="6EF55C39" w14:textId="77777777" w:rsidR="003C6EC3" w:rsidRPr="00373CE0" w:rsidRDefault="00FC0292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75565B" w:rsidRPr="00373CE0" w14:paraId="67616954" w14:textId="77777777" w:rsidTr="00D75F67">
        <w:tc>
          <w:tcPr>
            <w:tcW w:w="6914" w:type="dxa"/>
            <w:gridSpan w:val="6"/>
          </w:tcPr>
          <w:p w14:paraId="0ACE28E1" w14:textId="77777777" w:rsidR="0075565B" w:rsidRPr="00373CE0" w:rsidRDefault="0075565B" w:rsidP="006E5F3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 suradnju </w:t>
            </w:r>
            <w:r w:rsidR="006E5F34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Jedinstvenog u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pravnog odjela s tijelima državne uprave, tijelima lokalne i regionalne (područne) samouprave i drugim institucijama radi utjecaja na provedbu plana i programa </w:t>
            </w:r>
            <w:r w:rsidR="006E5F34"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Jedinstvenog u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pravnog odjela</w:t>
            </w:r>
          </w:p>
        </w:tc>
        <w:tc>
          <w:tcPr>
            <w:tcW w:w="2720" w:type="dxa"/>
            <w:gridSpan w:val="3"/>
          </w:tcPr>
          <w:p w14:paraId="2202FAEF" w14:textId="77777777" w:rsidR="0075565B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75565B" w:rsidRPr="00373CE0" w14:paraId="69AEA69B" w14:textId="77777777" w:rsidTr="00D75F67">
        <w:tc>
          <w:tcPr>
            <w:tcW w:w="6914" w:type="dxa"/>
            <w:gridSpan w:val="6"/>
          </w:tcPr>
          <w:p w14:paraId="1F12B8CC" w14:textId="77777777" w:rsidR="0075565B" w:rsidRPr="00373CE0" w:rsidRDefault="0075565B" w:rsidP="00F94C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osiguranje učinkovitosti u radu, brine o stručnom osposobljavanju i usavršavanju djelatnika i o urednom i pravilnom korištenju imovine i sredstava za rad</w:t>
            </w:r>
          </w:p>
        </w:tc>
        <w:tc>
          <w:tcPr>
            <w:tcW w:w="2720" w:type="dxa"/>
            <w:gridSpan w:val="3"/>
          </w:tcPr>
          <w:p w14:paraId="2C483890" w14:textId="77777777" w:rsidR="0075565B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647BBD" w:rsidRPr="00373CE0" w14:paraId="2B0AAD00" w14:textId="77777777" w:rsidTr="00D75F67">
        <w:tc>
          <w:tcPr>
            <w:tcW w:w="6914" w:type="dxa"/>
            <w:gridSpan w:val="6"/>
          </w:tcPr>
          <w:p w14:paraId="6C3A6E49" w14:textId="77777777" w:rsidR="00647BBD" w:rsidRPr="00373CE0" w:rsidRDefault="00647BBD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priprema sjednice Općinskog vijeća i radnih tijela Općinskog vijeće </w:t>
            </w:r>
          </w:p>
        </w:tc>
        <w:tc>
          <w:tcPr>
            <w:tcW w:w="2720" w:type="dxa"/>
            <w:gridSpan w:val="3"/>
          </w:tcPr>
          <w:p w14:paraId="18A5C887" w14:textId="77777777" w:rsidR="00647BBD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647BBD" w:rsidRPr="00373CE0" w14:paraId="1C071108" w14:textId="77777777" w:rsidTr="00D75F67">
        <w:tc>
          <w:tcPr>
            <w:tcW w:w="6914" w:type="dxa"/>
            <w:gridSpan w:val="6"/>
          </w:tcPr>
          <w:p w14:paraId="539B9731" w14:textId="77777777" w:rsidR="00647BBD" w:rsidRPr="00373CE0" w:rsidRDefault="00647BBD" w:rsidP="00F94C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 svih ugovora</w:t>
            </w:r>
          </w:p>
        </w:tc>
        <w:tc>
          <w:tcPr>
            <w:tcW w:w="2720" w:type="dxa"/>
            <w:gridSpan w:val="3"/>
          </w:tcPr>
          <w:p w14:paraId="13040380" w14:textId="77777777" w:rsidR="00647BBD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647BBD" w:rsidRPr="00373CE0" w14:paraId="6591F992" w14:textId="77777777" w:rsidTr="00D75F67">
        <w:tc>
          <w:tcPr>
            <w:tcW w:w="6914" w:type="dxa"/>
            <w:gridSpan w:val="6"/>
          </w:tcPr>
          <w:p w14:paraId="562516FA" w14:textId="77777777" w:rsidR="00647BBD" w:rsidRPr="00373CE0" w:rsidRDefault="00647BBD" w:rsidP="00F94C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utvrđivanje odgovornosti za povrede službene dužnosti</w:t>
            </w:r>
          </w:p>
        </w:tc>
        <w:tc>
          <w:tcPr>
            <w:tcW w:w="2720" w:type="dxa"/>
            <w:gridSpan w:val="3"/>
          </w:tcPr>
          <w:p w14:paraId="67EF6210" w14:textId="77777777" w:rsidR="00647BBD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647BBD" w:rsidRPr="00373CE0" w14:paraId="79B36A3D" w14:textId="77777777" w:rsidTr="00D75F67">
        <w:tc>
          <w:tcPr>
            <w:tcW w:w="6914" w:type="dxa"/>
            <w:gridSpan w:val="6"/>
          </w:tcPr>
          <w:p w14:paraId="2C203640" w14:textId="77777777" w:rsidR="00647BBD" w:rsidRPr="00373CE0" w:rsidRDefault="00647BBD" w:rsidP="00F94C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katalog informacija i rješava o zahtjevima o pravu na pristup informacijama sukladno posebnim propisima</w:t>
            </w:r>
          </w:p>
        </w:tc>
        <w:tc>
          <w:tcPr>
            <w:tcW w:w="2720" w:type="dxa"/>
            <w:gridSpan w:val="3"/>
          </w:tcPr>
          <w:p w14:paraId="6ACDF16A" w14:textId="77777777" w:rsidR="00647BBD" w:rsidRPr="00373CE0" w:rsidRDefault="00373CE0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647BBD"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647BBD" w:rsidRPr="00373CE0" w14:paraId="6CC36F14" w14:textId="77777777" w:rsidTr="00D75F67">
        <w:tc>
          <w:tcPr>
            <w:tcW w:w="6914" w:type="dxa"/>
            <w:gridSpan w:val="6"/>
          </w:tcPr>
          <w:p w14:paraId="72FF9460" w14:textId="77777777" w:rsidR="00647BBD" w:rsidRPr="00373CE0" w:rsidRDefault="00647BBD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Općinskog načelnika kao i poslove utvrđene posebnim zakonima, Statutom ili općim aktima</w:t>
            </w:r>
          </w:p>
        </w:tc>
        <w:tc>
          <w:tcPr>
            <w:tcW w:w="2720" w:type="dxa"/>
            <w:gridSpan w:val="3"/>
          </w:tcPr>
          <w:p w14:paraId="51EC2E92" w14:textId="77777777" w:rsidR="00647BBD" w:rsidRPr="00373CE0" w:rsidRDefault="00647BBD" w:rsidP="00373CE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207ACE" w:rsidRPr="00373CE0" w14:paraId="4BE35D4F" w14:textId="77777777" w:rsidTr="00D75F67">
        <w:tc>
          <w:tcPr>
            <w:tcW w:w="9634" w:type="dxa"/>
            <w:gridSpan w:val="9"/>
          </w:tcPr>
          <w:p w14:paraId="20893C84" w14:textId="77777777" w:rsidR="00207ACE" w:rsidRPr="00373CE0" w:rsidRDefault="00207ACE" w:rsidP="00207A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207ACE" w:rsidRPr="00373CE0" w14:paraId="2C210C08" w14:textId="77777777" w:rsidTr="00D75F67">
        <w:tc>
          <w:tcPr>
            <w:tcW w:w="3942" w:type="dxa"/>
            <w:gridSpan w:val="2"/>
          </w:tcPr>
          <w:p w14:paraId="6C7F72DE" w14:textId="77777777" w:rsidR="00207ACE" w:rsidRPr="00373CE0" w:rsidRDefault="00207ACE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7"/>
          </w:tcPr>
          <w:p w14:paraId="7066A050" w14:textId="77777777" w:rsidR="00590D3C" w:rsidRPr="00373CE0" w:rsidRDefault="00207ACE" w:rsidP="00A14325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magistar struke ili stručni specijalist ekonomske, pravne ili politološke struke, najmanje jedna godina radnog iskustva na odgovarajućim poslovima, organizacijske sposobnosti i komunikacijske vještine potrebne za uspješno upravljanje upravnim tijelom</w:t>
            </w:r>
            <w:r w:rsidR="00276088">
              <w:rPr>
                <w:rFonts w:ascii="Arial" w:hAnsi="Arial" w:cs="Arial"/>
                <w:sz w:val="20"/>
                <w:szCs w:val="20"/>
              </w:rPr>
              <w:t>, važeći certifikat iz područja javne nabave, poznavanje rada na računalu</w:t>
            </w:r>
          </w:p>
        </w:tc>
      </w:tr>
      <w:tr w:rsidR="00207ACE" w:rsidRPr="00373CE0" w14:paraId="5872492E" w14:textId="77777777" w:rsidTr="00D75F67">
        <w:tc>
          <w:tcPr>
            <w:tcW w:w="3942" w:type="dxa"/>
            <w:gridSpan w:val="2"/>
          </w:tcPr>
          <w:p w14:paraId="0AD76933" w14:textId="77777777" w:rsidR="00207ACE" w:rsidRPr="00373CE0" w:rsidRDefault="00207ACE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7"/>
          </w:tcPr>
          <w:p w14:paraId="04EB7849" w14:textId="77777777" w:rsidR="00207ACE" w:rsidRPr="00373CE0" w:rsidRDefault="00637ED7" w:rsidP="00F94CF9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stupanj složenosti posla najviše razine koji uključuje planiranje, vođenje i koordiniranje povjerenih poslova, doprinos razvoju novih koncepata, te rješavanje strateških zadaća</w:t>
            </w:r>
          </w:p>
        </w:tc>
      </w:tr>
      <w:tr w:rsidR="00207ACE" w:rsidRPr="00373CE0" w14:paraId="7AEBC344" w14:textId="77777777" w:rsidTr="00D75F67">
        <w:tc>
          <w:tcPr>
            <w:tcW w:w="3942" w:type="dxa"/>
            <w:gridSpan w:val="2"/>
          </w:tcPr>
          <w:p w14:paraId="336E608C" w14:textId="77777777" w:rsidR="00207ACE" w:rsidRPr="00373CE0" w:rsidRDefault="00637ED7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7"/>
          </w:tcPr>
          <w:p w14:paraId="2C7AB7D9" w14:textId="77777777" w:rsidR="00207ACE" w:rsidRPr="00373CE0" w:rsidRDefault="00637ED7" w:rsidP="00F94CF9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 xml:space="preserve">stupanj samostalnosti koji uključuje samostalnost u radu i odlučivanju o najsloženijim stručnim pitanjima, ograničenu </w:t>
            </w:r>
            <w:r w:rsidRPr="00373CE0">
              <w:rPr>
                <w:rFonts w:ascii="Arial" w:hAnsi="Arial" w:cs="Arial"/>
                <w:sz w:val="20"/>
                <w:szCs w:val="20"/>
              </w:rPr>
              <w:lastRenderedPageBreak/>
              <w:t>samo općim smjernicama vezanima uz utvrđenu politiku upravnoga tijela</w:t>
            </w:r>
          </w:p>
        </w:tc>
      </w:tr>
      <w:tr w:rsidR="00207ACE" w:rsidRPr="00373CE0" w14:paraId="1D7C0F35" w14:textId="77777777" w:rsidTr="00D75F67">
        <w:tc>
          <w:tcPr>
            <w:tcW w:w="3942" w:type="dxa"/>
            <w:gridSpan w:val="2"/>
          </w:tcPr>
          <w:p w14:paraId="41AEF3D3" w14:textId="77777777" w:rsidR="00207ACE" w:rsidRPr="00373CE0" w:rsidRDefault="00637ED7" w:rsidP="00647BB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lastRenderedPageBreak/>
              <w:t>STUPANJ SURADNJE S DRUGIM TIJELIMA I KOMUNIKACIJE SA STRANKAMA</w:t>
            </w:r>
          </w:p>
        </w:tc>
        <w:tc>
          <w:tcPr>
            <w:tcW w:w="5692" w:type="dxa"/>
            <w:gridSpan w:val="7"/>
          </w:tcPr>
          <w:p w14:paraId="6FCCC3AF" w14:textId="77777777" w:rsidR="00207ACE" w:rsidRPr="00373CE0" w:rsidRDefault="00637ED7" w:rsidP="00F94CF9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stalna stručna komunikacija unutar i izvan upravnoga tijela od utjecaja na provedbu plana i programa upravnoga tijela</w:t>
            </w:r>
          </w:p>
        </w:tc>
      </w:tr>
      <w:tr w:rsidR="00637ED7" w:rsidRPr="00373CE0" w14:paraId="16044703" w14:textId="77777777" w:rsidTr="00D75F67">
        <w:tc>
          <w:tcPr>
            <w:tcW w:w="3942" w:type="dxa"/>
            <w:gridSpan w:val="2"/>
          </w:tcPr>
          <w:p w14:paraId="3B6016D5" w14:textId="77777777" w:rsidR="00637ED7" w:rsidRPr="00373CE0" w:rsidRDefault="00637ED7" w:rsidP="00647B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7"/>
          </w:tcPr>
          <w:p w14:paraId="7058B428" w14:textId="77777777" w:rsidR="00637ED7" w:rsidRPr="00373CE0" w:rsidRDefault="00637ED7" w:rsidP="00637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stupanj odgovornosti koji uključuje najvišu materijalnu, financijsku i odgovornost za zakonitost rada i postupanja, uključujući široku nadzornu i upravljačku odgovornost najviši stupanj utjecaja na donošenje odluka koje imaju znatan učinak na određivanje politike i njenu provedbu</w:t>
            </w:r>
          </w:p>
        </w:tc>
      </w:tr>
      <w:tr w:rsidR="00276088" w:rsidRPr="00373CE0" w14:paraId="3289910A" w14:textId="77777777" w:rsidTr="00D75F67">
        <w:tc>
          <w:tcPr>
            <w:tcW w:w="6914" w:type="dxa"/>
            <w:gridSpan w:val="6"/>
          </w:tcPr>
          <w:p w14:paraId="3D2507E5" w14:textId="77777777" w:rsidR="00276088" w:rsidRDefault="00276088" w:rsidP="00276088">
            <w:pPr>
              <w:shd w:val="clear" w:color="auto" w:fill="FBFCFD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0ACB2CF" w14:textId="77777777" w:rsidR="00276088" w:rsidRPr="00373CE0" w:rsidRDefault="00276088" w:rsidP="00FF5F6B">
            <w:pPr>
              <w:shd w:val="clear" w:color="auto" w:fill="FBFCFD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FF5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KOMUNALNI REDAR</w:t>
            </w:r>
          </w:p>
        </w:tc>
        <w:tc>
          <w:tcPr>
            <w:tcW w:w="2720" w:type="dxa"/>
            <w:gridSpan w:val="3"/>
          </w:tcPr>
          <w:p w14:paraId="0C548825" w14:textId="77777777" w:rsidR="00276088" w:rsidRDefault="00276088" w:rsidP="00412C2D">
            <w:pPr>
              <w:shd w:val="clear" w:color="auto" w:fill="FBFCFD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1F797DC" w14:textId="77777777" w:rsidR="00276088" w:rsidRPr="00373CE0" w:rsidRDefault="00276088" w:rsidP="00412C2D">
            <w:pPr>
              <w:shd w:val="clear" w:color="auto" w:fill="FBFCFD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276088" w:rsidRPr="00373CE0" w14:paraId="7B311D6E" w14:textId="77777777" w:rsidTr="00D75F67">
        <w:tc>
          <w:tcPr>
            <w:tcW w:w="9634" w:type="dxa"/>
            <w:gridSpan w:val="9"/>
          </w:tcPr>
          <w:p w14:paraId="628DF65C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276088" w:rsidRPr="00373CE0" w14:paraId="2201F901" w14:textId="77777777" w:rsidTr="00D75F67">
        <w:tc>
          <w:tcPr>
            <w:tcW w:w="2263" w:type="dxa"/>
          </w:tcPr>
          <w:p w14:paraId="26430863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3"/>
          </w:tcPr>
          <w:p w14:paraId="74A58884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gridSpan w:val="2"/>
          </w:tcPr>
          <w:p w14:paraId="0D7325E5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gridSpan w:val="3"/>
          </w:tcPr>
          <w:p w14:paraId="15817213" w14:textId="77777777" w:rsidR="00276088" w:rsidRPr="00373CE0" w:rsidRDefault="00276088" w:rsidP="00412C2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276088" w:rsidRPr="00373CE0" w14:paraId="47056E88" w14:textId="77777777" w:rsidTr="00D75F67">
        <w:tc>
          <w:tcPr>
            <w:tcW w:w="2263" w:type="dxa"/>
          </w:tcPr>
          <w:p w14:paraId="40BA5462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2268" w:type="dxa"/>
            <w:gridSpan w:val="3"/>
          </w:tcPr>
          <w:p w14:paraId="47441635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Viši referent</w:t>
            </w:r>
          </w:p>
        </w:tc>
        <w:tc>
          <w:tcPr>
            <w:tcW w:w="2383" w:type="dxa"/>
            <w:gridSpan w:val="2"/>
          </w:tcPr>
          <w:p w14:paraId="1A14CA98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gridSpan w:val="3"/>
          </w:tcPr>
          <w:p w14:paraId="2AACECCE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</w:tr>
      <w:tr w:rsidR="00276088" w:rsidRPr="00276088" w14:paraId="3BC5F6AC" w14:textId="77777777" w:rsidTr="00D75F67">
        <w:tc>
          <w:tcPr>
            <w:tcW w:w="9634" w:type="dxa"/>
            <w:gridSpan w:val="9"/>
            <w:shd w:val="clear" w:color="auto" w:fill="FFFFFF" w:themeFill="background1"/>
          </w:tcPr>
          <w:p w14:paraId="366E2D20" w14:textId="77777777" w:rsidR="00276088" w:rsidRPr="00276088" w:rsidRDefault="00276088" w:rsidP="00412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8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276088" w:rsidRPr="00373CE0" w14:paraId="1763707A" w14:textId="77777777" w:rsidTr="00D75F67">
        <w:tc>
          <w:tcPr>
            <w:tcW w:w="6914" w:type="dxa"/>
            <w:gridSpan w:val="6"/>
          </w:tcPr>
          <w:p w14:paraId="3494FA5A" w14:textId="77777777" w:rsidR="00276088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2552EAD" w14:textId="77777777" w:rsidR="00276088" w:rsidRPr="00373CE0" w:rsidRDefault="00276088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 poslova i zadataka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28EC96D7" w14:textId="77777777" w:rsidR="00276088" w:rsidRPr="00373CE0" w:rsidRDefault="00276088" w:rsidP="00412C2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Približan</w:t>
            </w:r>
            <w:r>
              <w:rPr>
                <w:rFonts w:ascii="Arial" w:hAnsi="Arial" w:cs="Arial"/>
                <w:sz w:val="20"/>
                <w:szCs w:val="20"/>
              </w:rPr>
              <w:t xml:space="preserve"> postotak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vremena potreban za obavljanje pojedinog posl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5F5C" w:rsidRPr="00276088" w14:paraId="26D6862B" w14:textId="77777777" w:rsidTr="00D75F67">
        <w:tc>
          <w:tcPr>
            <w:tcW w:w="6914" w:type="dxa"/>
            <w:gridSpan w:val="6"/>
          </w:tcPr>
          <w:p w14:paraId="5CDEBEE7" w14:textId="77777777" w:rsidR="00DE5F5C" w:rsidRPr="00276088" w:rsidRDefault="00DE5F5C" w:rsidP="00E924C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provodi nadzor nad komunalnim redom i provođenje</w:t>
            </w:r>
            <w:r w:rsidR="00424F2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agrotehničkih mjera i mjera za uređivanje i održavanje poljoprivrednih rudina na području </w:t>
            </w:r>
            <w:r w:rsidR="00424F2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Općine,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62725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 nadzor u vezi s građenjem i izvođenjem radova, </w:t>
            </w:r>
          </w:p>
        </w:tc>
        <w:tc>
          <w:tcPr>
            <w:tcW w:w="2720" w:type="dxa"/>
            <w:gridSpan w:val="3"/>
          </w:tcPr>
          <w:p w14:paraId="684E81CD" w14:textId="77777777" w:rsidR="00DE5F5C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E924C4" w:rsidRPr="00276088" w14:paraId="0C2F7603" w14:textId="77777777" w:rsidTr="00D75F67">
        <w:tc>
          <w:tcPr>
            <w:tcW w:w="6914" w:type="dxa"/>
            <w:gridSpan w:val="6"/>
          </w:tcPr>
          <w:p w14:paraId="0EE5DA4B" w14:textId="77777777" w:rsidR="00E924C4" w:rsidRPr="00276088" w:rsidRDefault="00680656" w:rsidP="00680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</w:t>
            </w:r>
            <w:r w:rsidR="00E924C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odi upravni postupak  i donosi rješenja kojim se naređuju fizičkim i pravnim osobama radnje u svrhu održavanja komunalnog reda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r w:rsidR="00E924C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poljoprivrednih rudina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provedbe Zakona o građevinskoj inspekciji</w:t>
            </w:r>
          </w:p>
        </w:tc>
        <w:tc>
          <w:tcPr>
            <w:tcW w:w="2720" w:type="dxa"/>
            <w:gridSpan w:val="3"/>
          </w:tcPr>
          <w:p w14:paraId="22F42B57" w14:textId="77777777" w:rsidR="00E924C4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20%</w:t>
            </w:r>
          </w:p>
        </w:tc>
      </w:tr>
      <w:tr w:rsidR="00FC0292" w:rsidRPr="00276088" w14:paraId="697DD62A" w14:textId="77777777" w:rsidTr="00D75F67">
        <w:tc>
          <w:tcPr>
            <w:tcW w:w="6914" w:type="dxa"/>
            <w:gridSpan w:val="6"/>
          </w:tcPr>
          <w:p w14:paraId="13CEF68F" w14:textId="77777777" w:rsidR="00FC0292" w:rsidRPr="00276088" w:rsidRDefault="00A62725" w:rsidP="009A554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i</w:t>
            </w:r>
            <w:r w:rsidR="00FC0292" w:rsidRPr="00276088">
              <w:rPr>
                <w:rFonts w:ascii="Arial" w:hAnsi="Arial" w:cs="Arial"/>
                <w:sz w:val="20"/>
                <w:szCs w:val="20"/>
              </w:rPr>
              <w:t>zriče mandatne kazne, izdaje obvezne prekršajne naloge, pokreće prekršajne postupke i vodi propisane prekršajne i druge evidencije, izrađuje izvješća i zapisnike</w:t>
            </w:r>
          </w:p>
        </w:tc>
        <w:tc>
          <w:tcPr>
            <w:tcW w:w="2720" w:type="dxa"/>
            <w:gridSpan w:val="3"/>
          </w:tcPr>
          <w:p w14:paraId="05D57889" w14:textId="77777777" w:rsidR="00FC0292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DE5F5C" w:rsidRPr="00276088" w14:paraId="4438CBBD" w14:textId="77777777" w:rsidTr="00D75F67">
        <w:tc>
          <w:tcPr>
            <w:tcW w:w="6914" w:type="dxa"/>
            <w:gridSpan w:val="6"/>
          </w:tcPr>
          <w:p w14:paraId="1B8E0484" w14:textId="77777777" w:rsidR="00DE5F5C" w:rsidRPr="00276088" w:rsidRDefault="00424F24" w:rsidP="009A554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odgovoran je za prikupljanje podataka</w:t>
            </w:r>
            <w:r w:rsidR="009A554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A5544"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</w:t>
            </w: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ođenje evidencije komunalne naknade, izlazi na teren radi utvrđivanja činjenica za donošenje rješenja u svrhu naplate komunalne naknade i drugih općinskih prihoda</w:t>
            </w:r>
          </w:p>
        </w:tc>
        <w:tc>
          <w:tcPr>
            <w:tcW w:w="2720" w:type="dxa"/>
            <w:gridSpan w:val="3"/>
          </w:tcPr>
          <w:p w14:paraId="32500E13" w14:textId="77777777" w:rsidR="00DE5F5C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DE5F5C" w:rsidRPr="00276088" w14:paraId="68A41F6B" w14:textId="77777777" w:rsidTr="00D75F67">
        <w:tc>
          <w:tcPr>
            <w:tcW w:w="6914" w:type="dxa"/>
            <w:gridSpan w:val="6"/>
          </w:tcPr>
          <w:p w14:paraId="51ECED85" w14:textId="77777777" w:rsidR="00DE5F5C" w:rsidRPr="00276088" w:rsidRDefault="009A5544" w:rsidP="009A554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kontrolu nad prohodnošću prometnica, ophodnje i čišćenja cesta i cestovnih objekata, uklanjanju oštećenih i napuštenih vozila na cestama, </w:t>
            </w:r>
          </w:p>
        </w:tc>
        <w:tc>
          <w:tcPr>
            <w:tcW w:w="2720" w:type="dxa"/>
            <w:gridSpan w:val="3"/>
          </w:tcPr>
          <w:p w14:paraId="0960FBAF" w14:textId="77777777" w:rsidR="00DE5F5C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DE5F5C" w:rsidRPr="00276088" w14:paraId="666D0920" w14:textId="77777777" w:rsidTr="00D75F67">
        <w:tc>
          <w:tcPr>
            <w:tcW w:w="6914" w:type="dxa"/>
            <w:gridSpan w:val="6"/>
          </w:tcPr>
          <w:p w14:paraId="7B564A92" w14:textId="77777777" w:rsidR="00DE5F5C" w:rsidRPr="00276088" w:rsidRDefault="009A5544" w:rsidP="0068065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kontinuirano nadgleda čišćenje javnih površina, odvoz smeća, odlaganje na javnim površinama, utvrđuje nezakonitu gradnju objekata i po potrebi prijavljuje nadležnim državnim službama ili tijelima općine</w:t>
            </w:r>
          </w:p>
        </w:tc>
        <w:tc>
          <w:tcPr>
            <w:tcW w:w="2720" w:type="dxa"/>
            <w:gridSpan w:val="3"/>
          </w:tcPr>
          <w:p w14:paraId="3877C929" w14:textId="77777777" w:rsidR="00DE5F5C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DE5F5C" w:rsidRPr="00276088" w14:paraId="52A3BCDF" w14:textId="77777777" w:rsidTr="00D75F67">
        <w:tc>
          <w:tcPr>
            <w:tcW w:w="6914" w:type="dxa"/>
            <w:gridSpan w:val="6"/>
          </w:tcPr>
          <w:p w14:paraId="00040BA9" w14:textId="77777777" w:rsidR="00DE5F5C" w:rsidRPr="00276088" w:rsidRDefault="00424F24" w:rsidP="00A859B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 i općinskog načelnika</w:t>
            </w:r>
          </w:p>
        </w:tc>
        <w:tc>
          <w:tcPr>
            <w:tcW w:w="2720" w:type="dxa"/>
            <w:gridSpan w:val="3"/>
          </w:tcPr>
          <w:p w14:paraId="36400F9D" w14:textId="77777777" w:rsidR="00DE5F5C" w:rsidRPr="00276088" w:rsidRDefault="009C7105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4A7837" w:rsidRPr="00276088" w14:paraId="4EE5B693" w14:textId="77777777" w:rsidTr="00D75F67">
        <w:tc>
          <w:tcPr>
            <w:tcW w:w="3942" w:type="dxa"/>
            <w:gridSpan w:val="2"/>
          </w:tcPr>
          <w:p w14:paraId="6E919F9C" w14:textId="77777777" w:rsidR="004A7837" w:rsidRPr="00276088" w:rsidRDefault="004A7837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7"/>
          </w:tcPr>
          <w:p w14:paraId="63A51363" w14:textId="77777777" w:rsidR="004A7837" w:rsidRPr="00276088" w:rsidRDefault="004A7837" w:rsidP="004A7837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 xml:space="preserve">sveučilišni prvostupnik ili stručni prvostupnik upravne, poljoprivredne </w:t>
            </w:r>
            <w:r w:rsidR="00EF39DD" w:rsidRPr="00276088">
              <w:rPr>
                <w:rFonts w:ascii="Arial" w:hAnsi="Arial" w:cs="Arial"/>
                <w:sz w:val="20"/>
                <w:szCs w:val="20"/>
              </w:rPr>
              <w:t>ili tehničke struke</w:t>
            </w:r>
            <w:r w:rsidRPr="00276088">
              <w:rPr>
                <w:rFonts w:ascii="Arial" w:hAnsi="Arial" w:cs="Arial"/>
                <w:sz w:val="20"/>
                <w:szCs w:val="20"/>
              </w:rPr>
              <w:t>, najmanje jedna godina radnog iskustva na odgovarajućim poslovima, poznavanje rada na računalu</w:t>
            </w:r>
            <w:r w:rsidR="00EF39DD" w:rsidRPr="00276088">
              <w:rPr>
                <w:rFonts w:ascii="Arial" w:hAnsi="Arial" w:cs="Arial"/>
                <w:sz w:val="20"/>
                <w:szCs w:val="20"/>
              </w:rPr>
              <w:t>, položen vozački ispit B kategorije</w:t>
            </w:r>
          </w:p>
        </w:tc>
      </w:tr>
      <w:tr w:rsidR="004A7837" w:rsidRPr="00276088" w14:paraId="28A8F399" w14:textId="77777777" w:rsidTr="00D75F67">
        <w:tc>
          <w:tcPr>
            <w:tcW w:w="3942" w:type="dxa"/>
            <w:gridSpan w:val="2"/>
          </w:tcPr>
          <w:p w14:paraId="5D99F7AC" w14:textId="77777777" w:rsidR="004A7837" w:rsidRPr="00276088" w:rsidRDefault="004A7837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7"/>
          </w:tcPr>
          <w:p w14:paraId="76BF6C41" w14:textId="77777777" w:rsidR="004A7837" w:rsidRPr="00276088" w:rsidRDefault="00EF39DD" w:rsidP="00BD265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složenosti koji uključuje manje složene poslove s ograničenim brojem međusobno povezanih različitih zadaća u čijem rješavanju se primjenjuje ograničen broj propisanih postupaka, utvrđenih metoda rada ili stručnih tehnika</w:t>
            </w:r>
          </w:p>
        </w:tc>
      </w:tr>
      <w:tr w:rsidR="004A7837" w:rsidRPr="00276088" w14:paraId="462A6401" w14:textId="77777777" w:rsidTr="00D75F67">
        <w:tc>
          <w:tcPr>
            <w:tcW w:w="3942" w:type="dxa"/>
            <w:gridSpan w:val="2"/>
          </w:tcPr>
          <w:p w14:paraId="74960354" w14:textId="77777777" w:rsidR="004A7837" w:rsidRPr="00276088" w:rsidRDefault="004A7837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7"/>
          </w:tcPr>
          <w:p w14:paraId="3A0AAA0C" w14:textId="77777777" w:rsidR="004A7837" w:rsidRPr="00276088" w:rsidRDefault="00EF39DD" w:rsidP="00BD265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samostalnosti koji je ograničen povremenim nadzorom i uputama od strane nadređenog službenika</w:t>
            </w:r>
          </w:p>
        </w:tc>
      </w:tr>
      <w:tr w:rsidR="004A7837" w:rsidRPr="00276088" w14:paraId="63C0913D" w14:textId="77777777" w:rsidTr="00D75F67">
        <w:tc>
          <w:tcPr>
            <w:tcW w:w="3942" w:type="dxa"/>
            <w:gridSpan w:val="2"/>
          </w:tcPr>
          <w:p w14:paraId="634B4571" w14:textId="77777777" w:rsidR="004A7837" w:rsidRPr="00276088" w:rsidRDefault="004A7837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7"/>
          </w:tcPr>
          <w:p w14:paraId="59B3DA0A" w14:textId="77777777" w:rsidR="004A7837" w:rsidRPr="00276088" w:rsidRDefault="00EF39DD" w:rsidP="005F2E3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stručne komunikacije</w:t>
            </w:r>
            <w:r w:rsidR="005F2E30" w:rsidRPr="00276088">
              <w:rPr>
                <w:rFonts w:ascii="Arial" w:hAnsi="Arial" w:cs="Arial"/>
                <w:sz w:val="20"/>
                <w:szCs w:val="20"/>
              </w:rPr>
              <w:t xml:space="preserve"> koji uključuje kontakte unutar</w:t>
            </w:r>
            <w:r w:rsidRPr="00276088">
              <w:rPr>
                <w:rFonts w:ascii="Arial" w:hAnsi="Arial" w:cs="Arial"/>
                <w:sz w:val="20"/>
                <w:szCs w:val="20"/>
              </w:rPr>
              <w:t xml:space="preserve">, a povremeno i izvan </w:t>
            </w:r>
            <w:r w:rsidR="005F2E30" w:rsidRPr="00276088">
              <w:rPr>
                <w:rFonts w:ascii="Arial" w:hAnsi="Arial" w:cs="Arial"/>
                <w:sz w:val="20"/>
                <w:szCs w:val="20"/>
              </w:rPr>
              <w:t>Jedinstvenog upravnog o</w:t>
            </w:r>
            <w:r w:rsidRPr="00276088">
              <w:rPr>
                <w:rFonts w:ascii="Arial" w:hAnsi="Arial" w:cs="Arial"/>
                <w:sz w:val="20"/>
                <w:szCs w:val="20"/>
              </w:rPr>
              <w:t>djela, u prikupljanju ili razmjeni informacija</w:t>
            </w:r>
          </w:p>
        </w:tc>
      </w:tr>
      <w:tr w:rsidR="004A7837" w:rsidRPr="00276088" w14:paraId="54959CBA" w14:textId="77777777" w:rsidTr="00D75F67">
        <w:tc>
          <w:tcPr>
            <w:tcW w:w="3942" w:type="dxa"/>
            <w:gridSpan w:val="2"/>
          </w:tcPr>
          <w:p w14:paraId="6D90C8AB" w14:textId="77777777" w:rsidR="004A7837" w:rsidRPr="00276088" w:rsidRDefault="004A7837" w:rsidP="00BD2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7"/>
          </w:tcPr>
          <w:p w14:paraId="666F3D75" w14:textId="77777777" w:rsidR="004A7837" w:rsidRPr="00276088" w:rsidRDefault="00EF39DD" w:rsidP="00BD2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FE018E" w:rsidRPr="00373CE0" w14:paraId="323EA726" w14:textId="77777777" w:rsidTr="00DD34AB">
        <w:tc>
          <w:tcPr>
            <w:tcW w:w="6914" w:type="dxa"/>
            <w:gridSpan w:val="6"/>
          </w:tcPr>
          <w:p w14:paraId="0AAA62A4" w14:textId="0EF4A566" w:rsidR="00FE018E" w:rsidRPr="00373CE0" w:rsidRDefault="00F54BF7" w:rsidP="00DD34AB">
            <w:pPr>
              <w:shd w:val="clear" w:color="auto" w:fill="FBFCFD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FE018E"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FE01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REFERENT ZA FINANCIJE, RAČUNOVODSTVO I ADMINISTRATIVE POSLOVE</w:t>
            </w:r>
          </w:p>
        </w:tc>
        <w:tc>
          <w:tcPr>
            <w:tcW w:w="2720" w:type="dxa"/>
            <w:gridSpan w:val="3"/>
          </w:tcPr>
          <w:p w14:paraId="4596E39A" w14:textId="77777777" w:rsidR="00FE018E" w:rsidRDefault="00FE018E" w:rsidP="00DD34AB">
            <w:pPr>
              <w:shd w:val="clear" w:color="auto" w:fill="FBFCFD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8A6635C" w14:textId="77777777" w:rsidR="00FE018E" w:rsidRPr="00373CE0" w:rsidRDefault="00FE018E" w:rsidP="00DD34AB">
            <w:pPr>
              <w:shd w:val="clear" w:color="auto" w:fill="FBFCFD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FE018E" w:rsidRPr="00373CE0" w14:paraId="7F2B47AB" w14:textId="77777777" w:rsidTr="00DD34AB">
        <w:tc>
          <w:tcPr>
            <w:tcW w:w="9634" w:type="dxa"/>
            <w:gridSpan w:val="9"/>
          </w:tcPr>
          <w:p w14:paraId="289F37C5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FE018E" w:rsidRPr="00373CE0" w14:paraId="15BB706C" w14:textId="77777777" w:rsidTr="00DD34AB">
        <w:tc>
          <w:tcPr>
            <w:tcW w:w="2263" w:type="dxa"/>
          </w:tcPr>
          <w:p w14:paraId="3A6979C9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3"/>
          </w:tcPr>
          <w:p w14:paraId="7B71E7DC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gridSpan w:val="2"/>
          </w:tcPr>
          <w:p w14:paraId="5BD8ECF0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gridSpan w:val="3"/>
          </w:tcPr>
          <w:p w14:paraId="2C06A382" w14:textId="77777777" w:rsidR="00FE018E" w:rsidRPr="00373CE0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FE018E" w:rsidRPr="00373CE0" w14:paraId="6000AC44" w14:textId="77777777" w:rsidTr="00DD34AB">
        <w:tc>
          <w:tcPr>
            <w:tcW w:w="2263" w:type="dxa"/>
          </w:tcPr>
          <w:p w14:paraId="52D48991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2268" w:type="dxa"/>
            <w:gridSpan w:val="3"/>
          </w:tcPr>
          <w:p w14:paraId="3EAE7191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Referent</w:t>
            </w:r>
          </w:p>
        </w:tc>
        <w:tc>
          <w:tcPr>
            <w:tcW w:w="2383" w:type="dxa"/>
            <w:gridSpan w:val="2"/>
          </w:tcPr>
          <w:p w14:paraId="4547A51D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gridSpan w:val="3"/>
          </w:tcPr>
          <w:p w14:paraId="6896106A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E018E" w:rsidRPr="00276088" w14:paraId="1273A92E" w14:textId="77777777" w:rsidTr="00DD34AB">
        <w:tc>
          <w:tcPr>
            <w:tcW w:w="9634" w:type="dxa"/>
            <w:gridSpan w:val="9"/>
            <w:shd w:val="clear" w:color="auto" w:fill="FFFFFF" w:themeFill="background1"/>
          </w:tcPr>
          <w:p w14:paraId="14DD8CEA" w14:textId="77777777" w:rsidR="00FE018E" w:rsidRPr="00276088" w:rsidRDefault="00FE018E" w:rsidP="00DD34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8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FE018E" w:rsidRPr="00373CE0" w14:paraId="24B0AE9C" w14:textId="77777777" w:rsidTr="00DD34AB">
        <w:tc>
          <w:tcPr>
            <w:tcW w:w="6914" w:type="dxa"/>
            <w:gridSpan w:val="6"/>
          </w:tcPr>
          <w:p w14:paraId="7A2DF7B7" w14:textId="77777777" w:rsidR="00FE018E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085158D" w14:textId="77777777" w:rsidR="00FE018E" w:rsidRPr="00373CE0" w:rsidRDefault="00FE018E" w:rsidP="00DD34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 poslova i zadataka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1C98959F" w14:textId="77777777" w:rsidR="00FE018E" w:rsidRPr="00373CE0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Približan</w:t>
            </w:r>
            <w:r>
              <w:rPr>
                <w:rFonts w:ascii="Arial" w:hAnsi="Arial" w:cs="Arial"/>
                <w:sz w:val="20"/>
                <w:szCs w:val="20"/>
              </w:rPr>
              <w:t xml:space="preserve"> postotak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vremena potreban za obavljanje pojedinog posl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18E" w:rsidRPr="003E697B" w14:paraId="2FADCE07" w14:textId="77777777" w:rsidTr="00DD34AB">
        <w:tc>
          <w:tcPr>
            <w:tcW w:w="6914" w:type="dxa"/>
            <w:gridSpan w:val="6"/>
          </w:tcPr>
          <w:p w14:paraId="292752D7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vezane uz obračun, isplatu i evidenciju plaća, naknada plaća i drugih primanja za sve zaposlene u tijelima općine, izrađuje statističke i ostale propisane izvještaje vezane uz isplatu plaća, naknada plaća, naknada za rad i drugih primanja</w:t>
            </w:r>
          </w:p>
        </w:tc>
        <w:tc>
          <w:tcPr>
            <w:tcW w:w="2720" w:type="dxa"/>
            <w:gridSpan w:val="3"/>
          </w:tcPr>
          <w:p w14:paraId="64A1D679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FE018E" w:rsidRPr="003E697B" w14:paraId="2B59D355" w14:textId="77777777" w:rsidTr="00DD34AB">
        <w:tc>
          <w:tcPr>
            <w:tcW w:w="6914" w:type="dxa"/>
            <w:gridSpan w:val="6"/>
          </w:tcPr>
          <w:p w14:paraId="39C5B5DD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knjigu osnovnih sredstava i inventara po vrstama, namjeni, vrijednostima i drugim podacima </w:t>
            </w:r>
          </w:p>
        </w:tc>
        <w:tc>
          <w:tcPr>
            <w:tcW w:w="2720" w:type="dxa"/>
            <w:gridSpan w:val="3"/>
          </w:tcPr>
          <w:p w14:paraId="70DEB886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FE018E" w:rsidRPr="003E697B" w14:paraId="3E2B6AA7" w14:textId="77777777" w:rsidTr="00DD34AB">
        <w:tc>
          <w:tcPr>
            <w:tcW w:w="6914" w:type="dxa"/>
            <w:gridSpan w:val="6"/>
          </w:tcPr>
          <w:p w14:paraId="300D3806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izdaje fakture za općinske prihode, vodi knjigu nabave robe i usluga vodi evidenciju svih ugovora, vodi potrebne analitičke knjigovodstvene evidencije o zaduženjima i naplati svih općinskih prihoda i izrađuje potrebna izvješća o zaduženjima i naplati prihoda</w:t>
            </w:r>
          </w:p>
        </w:tc>
        <w:tc>
          <w:tcPr>
            <w:tcW w:w="2720" w:type="dxa"/>
            <w:gridSpan w:val="3"/>
          </w:tcPr>
          <w:p w14:paraId="062B1759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FE018E" w:rsidRPr="003E697B" w14:paraId="3FA55B76" w14:textId="77777777" w:rsidTr="00DD34AB">
        <w:tc>
          <w:tcPr>
            <w:tcW w:w="6914" w:type="dxa"/>
            <w:gridSpan w:val="6"/>
          </w:tcPr>
          <w:p w14:paraId="22A760C9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knjiženje dnevnih izvoda i ostale financijsko materijalne dokumentacije, brine o urednom knjiženju knjigovodstvenih dokumenata, usklađuje analitiku sa sintetikom izrađuje financijska izvješća, bruto bilance i zaključne listove te obavlja i sve ostale računovodstvene poslove  </w:t>
            </w:r>
          </w:p>
        </w:tc>
        <w:tc>
          <w:tcPr>
            <w:tcW w:w="2720" w:type="dxa"/>
            <w:gridSpan w:val="3"/>
          </w:tcPr>
          <w:p w14:paraId="0A38C9E0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FE018E" w:rsidRPr="003E697B" w14:paraId="53D59C82" w14:textId="77777777" w:rsidTr="00DD34AB">
        <w:tc>
          <w:tcPr>
            <w:tcW w:w="6914" w:type="dxa"/>
            <w:gridSpan w:val="6"/>
          </w:tcPr>
          <w:p w14:paraId="45B2837A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plaćanje ulaznih i kontrolu naplate izlaznih faktura, brine o odlaganju i čuvanju financijskih dokumenata i  knjigovodstvene dokumentacije i isprava u skladu sa zakonskim propisima</w:t>
            </w:r>
          </w:p>
        </w:tc>
        <w:tc>
          <w:tcPr>
            <w:tcW w:w="2720" w:type="dxa"/>
            <w:gridSpan w:val="3"/>
          </w:tcPr>
          <w:p w14:paraId="6C6AAF57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FE018E" w:rsidRPr="003E697B" w14:paraId="2F8D2CB9" w14:textId="77777777" w:rsidTr="00DD34AB">
        <w:tc>
          <w:tcPr>
            <w:tcW w:w="6914" w:type="dxa"/>
            <w:gridSpan w:val="6"/>
          </w:tcPr>
          <w:p w14:paraId="44E20377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sve uredske poslove u skladu s Uredbom o uredskom poslovanju, drugim propisima i aktima tijela Općine - prijem, urudžbiranje, klasificiranje i interna dostava pošte, otprema pošte s obračunom pošiljki, vođenje dostavne i prijemne knjige pošte, razvođenje i odlaganje predmeta, evidencije pečata i dr.)</w:t>
            </w:r>
          </w:p>
        </w:tc>
        <w:tc>
          <w:tcPr>
            <w:tcW w:w="2720" w:type="dxa"/>
            <w:gridSpan w:val="3"/>
          </w:tcPr>
          <w:p w14:paraId="2DABB6B6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FE018E" w:rsidRPr="003E697B" w14:paraId="32B5CAC0" w14:textId="77777777" w:rsidTr="00DD34AB">
        <w:tc>
          <w:tcPr>
            <w:tcW w:w="6914" w:type="dxa"/>
            <w:gridSpan w:val="6"/>
          </w:tcPr>
          <w:p w14:paraId="55F98F6B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pismohrane - vođenje arhivske knjige, odlaganje i čuvanje i izlučivanje arhivske građe i drugo</w:t>
            </w:r>
          </w:p>
        </w:tc>
        <w:tc>
          <w:tcPr>
            <w:tcW w:w="2720" w:type="dxa"/>
            <w:gridSpan w:val="3"/>
          </w:tcPr>
          <w:p w14:paraId="61FFF062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FE018E" w:rsidRPr="003E697B" w14:paraId="6A9981A5" w14:textId="77777777" w:rsidTr="00DD34AB">
        <w:tc>
          <w:tcPr>
            <w:tcW w:w="6914" w:type="dxa"/>
            <w:gridSpan w:val="6"/>
          </w:tcPr>
          <w:p w14:paraId="032FF7DA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zapisnike sa sjednica Općinskog vijeća i radnih tijela Općinskog vijeća </w:t>
            </w:r>
          </w:p>
        </w:tc>
        <w:tc>
          <w:tcPr>
            <w:tcW w:w="2720" w:type="dxa"/>
            <w:gridSpan w:val="3"/>
          </w:tcPr>
          <w:p w14:paraId="62442057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FE018E" w:rsidRPr="003E697B" w14:paraId="781D5464" w14:textId="77777777" w:rsidTr="00DD34AB">
        <w:tc>
          <w:tcPr>
            <w:tcW w:w="6914" w:type="dxa"/>
            <w:gridSpan w:val="6"/>
          </w:tcPr>
          <w:p w14:paraId="1E0F9832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 xml:space="preserve">sudjeluje u pripremi i realizaciji protokolarnih i kulturnih događanja, obavlja administrativne i druge poslove koji se odnose na tehničku pripremu materijala sjednica Vijeća, vodi zapisnik sjednica vijeća i vrši dostavu akata Vijeća </w:t>
            </w:r>
          </w:p>
        </w:tc>
        <w:tc>
          <w:tcPr>
            <w:tcW w:w="2720" w:type="dxa"/>
            <w:gridSpan w:val="3"/>
          </w:tcPr>
          <w:p w14:paraId="574E764D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E018E" w:rsidRPr="003E697B" w14:paraId="3A8D76B1" w14:textId="77777777" w:rsidTr="00DD34AB">
        <w:tc>
          <w:tcPr>
            <w:tcW w:w="6914" w:type="dxa"/>
            <w:gridSpan w:val="6"/>
          </w:tcPr>
          <w:p w14:paraId="183B7A2A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personalno-kadrovske poslove, vodi evidencije službenika i namještenika te evidenciju prisutnosti i odsutnosti s rada službenika i namještenika </w:t>
            </w:r>
          </w:p>
        </w:tc>
        <w:tc>
          <w:tcPr>
            <w:tcW w:w="2720" w:type="dxa"/>
            <w:gridSpan w:val="3"/>
          </w:tcPr>
          <w:p w14:paraId="3CCA5E39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FE018E" w:rsidRPr="003E697B" w14:paraId="66934A99" w14:textId="77777777" w:rsidTr="00DD34AB">
        <w:tc>
          <w:tcPr>
            <w:tcW w:w="6914" w:type="dxa"/>
            <w:gridSpan w:val="6"/>
          </w:tcPr>
          <w:p w14:paraId="600F30CD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</w:t>
            </w:r>
          </w:p>
        </w:tc>
        <w:tc>
          <w:tcPr>
            <w:tcW w:w="2720" w:type="dxa"/>
            <w:gridSpan w:val="3"/>
          </w:tcPr>
          <w:p w14:paraId="41D013C5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FE018E" w:rsidRPr="003E697B" w14:paraId="4970C668" w14:textId="77777777" w:rsidTr="00DD34AB">
        <w:tc>
          <w:tcPr>
            <w:tcW w:w="9634" w:type="dxa"/>
            <w:gridSpan w:val="9"/>
          </w:tcPr>
          <w:p w14:paraId="3BA1CE36" w14:textId="77777777" w:rsidR="00FE018E" w:rsidRPr="00276088" w:rsidRDefault="00FE018E" w:rsidP="00DD34A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FE018E" w:rsidRPr="00637ED7" w14:paraId="1477260D" w14:textId="77777777" w:rsidTr="00DD34AB">
        <w:tc>
          <w:tcPr>
            <w:tcW w:w="3942" w:type="dxa"/>
            <w:gridSpan w:val="2"/>
          </w:tcPr>
          <w:p w14:paraId="067866FD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7"/>
          </w:tcPr>
          <w:p w14:paraId="5413BE44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srednja stručna sprema ekonomske ili upravne struke najmanje jedna godina radnog iskustva na odgovarajućim poslovima, položen ispit o stručnoj osposobljenosti djelatnika u pismohranama, poznavanje rada na računalu</w:t>
            </w:r>
          </w:p>
        </w:tc>
      </w:tr>
      <w:tr w:rsidR="00FE018E" w:rsidRPr="00637ED7" w14:paraId="1A8C1083" w14:textId="77777777" w:rsidTr="00DD34AB">
        <w:tc>
          <w:tcPr>
            <w:tcW w:w="3942" w:type="dxa"/>
            <w:gridSpan w:val="2"/>
          </w:tcPr>
          <w:p w14:paraId="39FB710D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7"/>
          </w:tcPr>
          <w:p w14:paraId="7E2CDFA1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složenosti koji uključuje jednostavne i uglavnom rutinske poslove koji zahtijevaju primjenu precizno utvrđenih postupaka, metoda rada i stručnih tehnika</w:t>
            </w:r>
          </w:p>
        </w:tc>
      </w:tr>
      <w:tr w:rsidR="00FE018E" w:rsidRPr="00637ED7" w14:paraId="2FA56C0A" w14:textId="77777777" w:rsidTr="00DD34AB">
        <w:tc>
          <w:tcPr>
            <w:tcW w:w="3942" w:type="dxa"/>
            <w:gridSpan w:val="2"/>
          </w:tcPr>
          <w:p w14:paraId="0A623029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7"/>
          </w:tcPr>
          <w:p w14:paraId="73DE3BB4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samostalnosti koji uključuje obavljanje poslova uz redoviti nadzor i upute nadređenog službenika</w:t>
            </w:r>
          </w:p>
        </w:tc>
      </w:tr>
      <w:tr w:rsidR="00FE018E" w:rsidRPr="00637ED7" w14:paraId="5963D9C9" w14:textId="77777777" w:rsidTr="00DD34AB">
        <w:tc>
          <w:tcPr>
            <w:tcW w:w="3942" w:type="dxa"/>
            <w:gridSpan w:val="2"/>
          </w:tcPr>
          <w:p w14:paraId="782E9B03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7"/>
          </w:tcPr>
          <w:p w14:paraId="2EFDCB0F" w14:textId="77777777" w:rsidR="00FE018E" w:rsidRPr="00276088" w:rsidRDefault="00FE018E" w:rsidP="00DD34A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stručnih komunikacija koji uključuje komunikaciju unutar upravnog tijela i povremenu komunikaciju izvan upravnog tijela u svrhu prikupljanja ili razmjene informacija</w:t>
            </w:r>
          </w:p>
        </w:tc>
      </w:tr>
      <w:tr w:rsidR="00FE018E" w:rsidRPr="00637ED7" w14:paraId="150E891B" w14:textId="77777777" w:rsidTr="00DD34AB">
        <w:tc>
          <w:tcPr>
            <w:tcW w:w="3942" w:type="dxa"/>
            <w:gridSpan w:val="2"/>
          </w:tcPr>
          <w:p w14:paraId="66A6DDF7" w14:textId="77777777" w:rsidR="00FE018E" w:rsidRPr="00276088" w:rsidRDefault="00FE018E" w:rsidP="00DD34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7"/>
          </w:tcPr>
          <w:p w14:paraId="2A9E46CA" w14:textId="77777777" w:rsidR="00FE018E" w:rsidRPr="00276088" w:rsidRDefault="00FE018E" w:rsidP="00DD34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088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 te pravilnu primjenu utvrđenih postupaka i metoda rada</w:t>
            </w:r>
          </w:p>
        </w:tc>
      </w:tr>
      <w:tr w:rsidR="00D75F67" w:rsidRPr="00373CE0" w14:paraId="73502EEB" w14:textId="77777777" w:rsidTr="00D75F67">
        <w:tc>
          <w:tcPr>
            <w:tcW w:w="7083" w:type="dxa"/>
            <w:gridSpan w:val="7"/>
          </w:tcPr>
          <w:p w14:paraId="69AE7C7D" w14:textId="77777777" w:rsidR="00D71DF1" w:rsidRDefault="00D71DF1" w:rsidP="00412C2D">
            <w:pPr>
              <w:shd w:val="clear" w:color="auto" w:fill="FBFCFD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5EAC3A4" w14:textId="13B9BF26" w:rsidR="00D71DF1" w:rsidRPr="00373CE0" w:rsidRDefault="00F54BF7" w:rsidP="00D75F67">
            <w:pPr>
              <w:shd w:val="clear" w:color="auto" w:fill="FBFCFD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D71DF1"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D71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KOMUNALNI </w:t>
            </w:r>
            <w:r w:rsidR="00D75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RADNIK</w:t>
            </w:r>
          </w:p>
        </w:tc>
        <w:tc>
          <w:tcPr>
            <w:tcW w:w="2551" w:type="dxa"/>
            <w:gridSpan w:val="2"/>
          </w:tcPr>
          <w:p w14:paraId="7A604A8F" w14:textId="77777777" w:rsidR="00D71DF1" w:rsidRDefault="00D71DF1" w:rsidP="00412C2D">
            <w:pPr>
              <w:shd w:val="clear" w:color="auto" w:fill="FBFCFD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B1943F0" w14:textId="77777777" w:rsidR="00D71DF1" w:rsidRPr="00373CE0" w:rsidRDefault="00D71DF1" w:rsidP="00FF5F6B">
            <w:pPr>
              <w:shd w:val="clear" w:color="auto" w:fill="FBFCFD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</w:t>
            </w:r>
            <w:r w:rsidR="00FF5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71DF1" w:rsidRPr="00373CE0" w14:paraId="2ED83376" w14:textId="77777777" w:rsidTr="00D75F67">
        <w:tc>
          <w:tcPr>
            <w:tcW w:w="9634" w:type="dxa"/>
            <w:gridSpan w:val="9"/>
          </w:tcPr>
          <w:p w14:paraId="6624DA51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D75F67" w:rsidRPr="00373CE0" w14:paraId="38CC49B9" w14:textId="77777777" w:rsidTr="00D75F67">
        <w:tc>
          <w:tcPr>
            <w:tcW w:w="2263" w:type="dxa"/>
          </w:tcPr>
          <w:p w14:paraId="373B0E22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977" w:type="dxa"/>
            <w:gridSpan w:val="4"/>
          </w:tcPr>
          <w:p w14:paraId="6F9A0724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1843" w:type="dxa"/>
            <w:gridSpan w:val="2"/>
          </w:tcPr>
          <w:p w14:paraId="0310D34A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551" w:type="dxa"/>
            <w:gridSpan w:val="2"/>
          </w:tcPr>
          <w:p w14:paraId="37865DE1" w14:textId="77777777" w:rsidR="00D71DF1" w:rsidRPr="00373CE0" w:rsidRDefault="00D71DF1" w:rsidP="00412C2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D75F67" w:rsidRPr="00373CE0" w14:paraId="7AA9F859" w14:textId="77777777" w:rsidTr="00D75F67">
        <w:tc>
          <w:tcPr>
            <w:tcW w:w="2263" w:type="dxa"/>
          </w:tcPr>
          <w:p w14:paraId="1035058B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977" w:type="dxa"/>
            <w:gridSpan w:val="4"/>
          </w:tcPr>
          <w:p w14:paraId="5D2255F9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Namještenici II. kategorije</w:t>
            </w:r>
          </w:p>
        </w:tc>
        <w:tc>
          <w:tcPr>
            <w:tcW w:w="1843" w:type="dxa"/>
            <w:gridSpan w:val="2"/>
          </w:tcPr>
          <w:p w14:paraId="09491F4E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1" w:type="dxa"/>
            <w:gridSpan w:val="2"/>
          </w:tcPr>
          <w:p w14:paraId="5542B1C0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</w:tr>
      <w:tr w:rsidR="00D71DF1" w:rsidRPr="00276088" w14:paraId="31C2BB58" w14:textId="77777777" w:rsidTr="00D75F67">
        <w:tc>
          <w:tcPr>
            <w:tcW w:w="9634" w:type="dxa"/>
            <w:gridSpan w:val="9"/>
            <w:shd w:val="clear" w:color="auto" w:fill="FFFFFF" w:themeFill="background1"/>
          </w:tcPr>
          <w:p w14:paraId="65A97A39" w14:textId="77777777" w:rsidR="00D71DF1" w:rsidRPr="00276088" w:rsidRDefault="00D71DF1" w:rsidP="00412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88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D71DF1" w:rsidRPr="00373CE0" w14:paraId="7773829B" w14:textId="77777777" w:rsidTr="00D75F67">
        <w:tc>
          <w:tcPr>
            <w:tcW w:w="6914" w:type="dxa"/>
            <w:gridSpan w:val="6"/>
          </w:tcPr>
          <w:p w14:paraId="1699E242" w14:textId="77777777" w:rsidR="00D71DF1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889B5CD" w14:textId="77777777" w:rsidR="00D71DF1" w:rsidRPr="00373CE0" w:rsidRDefault="00D71DF1" w:rsidP="00412C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 poslova i zadataka</w:t>
            </w:r>
            <w:r w:rsidRPr="00373CE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720" w:type="dxa"/>
            <w:gridSpan w:val="3"/>
          </w:tcPr>
          <w:p w14:paraId="46103950" w14:textId="77777777" w:rsidR="00D71DF1" w:rsidRPr="00373CE0" w:rsidRDefault="00D71DF1" w:rsidP="00412C2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373CE0">
              <w:rPr>
                <w:rFonts w:ascii="Arial" w:hAnsi="Arial" w:cs="Arial"/>
                <w:sz w:val="20"/>
                <w:szCs w:val="20"/>
              </w:rPr>
              <w:t>Približan</w:t>
            </w:r>
            <w:r>
              <w:rPr>
                <w:rFonts w:ascii="Arial" w:hAnsi="Arial" w:cs="Arial"/>
                <w:sz w:val="20"/>
                <w:szCs w:val="20"/>
              </w:rPr>
              <w:t xml:space="preserve"> postotak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vremena potreban za obavljanje pojedinog posl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73C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7105" w:rsidRPr="00D71DF1" w14:paraId="7B2F55B5" w14:textId="77777777" w:rsidTr="00D75F67">
        <w:tc>
          <w:tcPr>
            <w:tcW w:w="6914" w:type="dxa"/>
            <w:gridSpan w:val="6"/>
          </w:tcPr>
          <w:p w14:paraId="25667EA1" w14:textId="77777777" w:rsidR="009C7105" w:rsidRPr="00D71DF1" w:rsidRDefault="009678DE" w:rsidP="009678D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obavlja poslove čišćenja, održavanja i uređivanja javnih prometnih površina na kojima nije dopušten promet motornim vozilima i javnih parkirališta </w:t>
            </w:r>
          </w:p>
        </w:tc>
        <w:tc>
          <w:tcPr>
            <w:tcW w:w="2720" w:type="dxa"/>
            <w:gridSpan w:val="3"/>
          </w:tcPr>
          <w:p w14:paraId="6814A5F3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6A01DD42" w14:textId="77777777" w:rsidTr="00D75F67">
        <w:tc>
          <w:tcPr>
            <w:tcW w:w="6914" w:type="dxa"/>
            <w:gridSpan w:val="6"/>
          </w:tcPr>
          <w:p w14:paraId="61F7F950" w14:textId="77777777" w:rsidR="009C7105" w:rsidRPr="00D71DF1" w:rsidRDefault="009678DE" w:rsidP="00967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DF1">
              <w:rPr>
                <w:rFonts w:ascii="Arial" w:hAnsi="Arial" w:cs="Arial"/>
                <w:sz w:val="20"/>
                <w:szCs w:val="20"/>
              </w:rPr>
              <w:t xml:space="preserve">obavlja poslove košenja javnih zelenih površina, obrezivanja, obnove, održavanja i njege drveća i ukrasnog bilja,  </w:t>
            </w:r>
          </w:p>
        </w:tc>
        <w:tc>
          <w:tcPr>
            <w:tcW w:w="2720" w:type="dxa"/>
            <w:gridSpan w:val="3"/>
          </w:tcPr>
          <w:p w14:paraId="012455F2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3BC8BEF2" w14:textId="77777777" w:rsidTr="00D75F67">
        <w:tc>
          <w:tcPr>
            <w:tcW w:w="6914" w:type="dxa"/>
            <w:gridSpan w:val="6"/>
          </w:tcPr>
          <w:p w14:paraId="64921D98" w14:textId="77777777" w:rsidR="009C7105" w:rsidRPr="00D71DF1" w:rsidRDefault="009678DE" w:rsidP="00DB4CC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 dječja igrališta</w:t>
            </w:r>
          </w:p>
        </w:tc>
        <w:tc>
          <w:tcPr>
            <w:tcW w:w="2720" w:type="dxa"/>
            <w:gridSpan w:val="3"/>
          </w:tcPr>
          <w:p w14:paraId="548635BF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582BEB82" w14:textId="77777777" w:rsidTr="00D75F67">
        <w:tc>
          <w:tcPr>
            <w:tcW w:w="6914" w:type="dxa"/>
            <w:gridSpan w:val="6"/>
          </w:tcPr>
          <w:p w14:paraId="1F522C99" w14:textId="77777777" w:rsidR="009C7105" w:rsidRPr="00D71DF1" w:rsidRDefault="009678DE" w:rsidP="006B01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obavlja poslove održavanja mrtvačnica i  prostora za ispraćaj pokojnika, </w:t>
            </w:r>
            <w:r w:rsidR="006B0134"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uređuje putove, zelene i druge površine unutar groblja, održava ograde na groblju</w:t>
            </w:r>
          </w:p>
        </w:tc>
        <w:tc>
          <w:tcPr>
            <w:tcW w:w="2720" w:type="dxa"/>
            <w:gridSpan w:val="3"/>
          </w:tcPr>
          <w:p w14:paraId="2E85A587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5BF9A1A4" w14:textId="77777777" w:rsidTr="00D75F67">
        <w:tc>
          <w:tcPr>
            <w:tcW w:w="6914" w:type="dxa"/>
            <w:gridSpan w:val="6"/>
          </w:tcPr>
          <w:p w14:paraId="27F6AE4C" w14:textId="77777777" w:rsidR="009C7105" w:rsidRPr="00D71DF1" w:rsidRDefault="006B0134" w:rsidP="006B01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održava, popravlja i čisti građevine i uređaje javne namjene – nadstrešnice na autobusnim stajalištima, spomenike i skulpture  i drugo</w:t>
            </w:r>
          </w:p>
        </w:tc>
        <w:tc>
          <w:tcPr>
            <w:tcW w:w="2720" w:type="dxa"/>
            <w:gridSpan w:val="3"/>
          </w:tcPr>
          <w:p w14:paraId="3D896BCE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76C904F2" w14:textId="77777777" w:rsidTr="00D75F67">
        <w:tc>
          <w:tcPr>
            <w:tcW w:w="6914" w:type="dxa"/>
            <w:gridSpan w:val="6"/>
          </w:tcPr>
          <w:p w14:paraId="12BAE852" w14:textId="77777777" w:rsidR="009C7105" w:rsidRPr="00D71DF1" w:rsidRDefault="006B0134" w:rsidP="006B013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brine za postavljanje i skidanje zastava i vodi brigu o čuvanju zastava </w:t>
            </w:r>
          </w:p>
        </w:tc>
        <w:tc>
          <w:tcPr>
            <w:tcW w:w="2720" w:type="dxa"/>
            <w:gridSpan w:val="3"/>
          </w:tcPr>
          <w:p w14:paraId="276F602A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9C7105" w:rsidRPr="00D71DF1" w14:paraId="0D183CB0" w14:textId="77777777" w:rsidTr="00D75F67">
        <w:tc>
          <w:tcPr>
            <w:tcW w:w="6914" w:type="dxa"/>
            <w:gridSpan w:val="6"/>
          </w:tcPr>
          <w:p w14:paraId="18CFA204" w14:textId="77777777" w:rsidR="009C7105" w:rsidRPr="00D71DF1" w:rsidRDefault="006B0134" w:rsidP="00DB4CC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čišćenja snijega u zimskom periodu</w:t>
            </w:r>
          </w:p>
        </w:tc>
        <w:tc>
          <w:tcPr>
            <w:tcW w:w="2720" w:type="dxa"/>
            <w:gridSpan w:val="3"/>
          </w:tcPr>
          <w:p w14:paraId="70872EB8" w14:textId="77777777" w:rsidR="009C7105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6B0134" w:rsidRPr="00D71DF1" w14:paraId="11F92B50" w14:textId="77777777" w:rsidTr="00D75F67">
        <w:tc>
          <w:tcPr>
            <w:tcW w:w="6914" w:type="dxa"/>
            <w:gridSpan w:val="6"/>
          </w:tcPr>
          <w:p w14:paraId="75DCD884" w14:textId="77777777" w:rsidR="006B0134" w:rsidRPr="00D71DF1" w:rsidRDefault="006B0134" w:rsidP="006B013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 i općinskog načelnika</w:t>
            </w:r>
          </w:p>
        </w:tc>
        <w:tc>
          <w:tcPr>
            <w:tcW w:w="2720" w:type="dxa"/>
            <w:gridSpan w:val="3"/>
          </w:tcPr>
          <w:p w14:paraId="346B4314" w14:textId="77777777" w:rsidR="006B0134" w:rsidRPr="00D71DF1" w:rsidRDefault="006B0134" w:rsidP="00D71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D75F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5F2E30" w:rsidRPr="00D71DF1" w14:paraId="74CD3726" w14:textId="77777777" w:rsidTr="00D75F67">
        <w:trPr>
          <w:gridAfter w:val="1"/>
          <w:wAfter w:w="141" w:type="dxa"/>
        </w:trPr>
        <w:tc>
          <w:tcPr>
            <w:tcW w:w="4106" w:type="dxa"/>
            <w:gridSpan w:val="3"/>
          </w:tcPr>
          <w:p w14:paraId="1EFF55C2" w14:textId="77777777" w:rsidR="005F2E30" w:rsidRPr="00D71DF1" w:rsidRDefault="005F2E30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387" w:type="dxa"/>
            <w:gridSpan w:val="5"/>
          </w:tcPr>
          <w:p w14:paraId="4489C812" w14:textId="77777777" w:rsidR="005F2E30" w:rsidRPr="00D71DF1" w:rsidRDefault="00745D7B" w:rsidP="00745D7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hAnsi="Arial" w:cs="Arial"/>
                <w:sz w:val="20"/>
                <w:szCs w:val="20"/>
              </w:rPr>
              <w:t>niža stručna sprema ili osnovna škola, p</w:t>
            </w:r>
            <w:r w:rsidRPr="00D71DF1">
              <w:rPr>
                <w:rFonts w:ascii="Arial" w:hAnsi="Arial" w:cs="Arial"/>
                <w:color w:val="000000"/>
                <w:sz w:val="20"/>
                <w:szCs w:val="20"/>
              </w:rPr>
              <w:t>oložen vozački ispit B kategorije, osposobljenost za rad radnim strojevima i alatima</w:t>
            </w:r>
          </w:p>
        </w:tc>
      </w:tr>
      <w:tr w:rsidR="005F2E30" w:rsidRPr="00D71DF1" w14:paraId="211880F2" w14:textId="77777777" w:rsidTr="00D75F67">
        <w:trPr>
          <w:gridAfter w:val="1"/>
          <w:wAfter w:w="141" w:type="dxa"/>
        </w:trPr>
        <w:tc>
          <w:tcPr>
            <w:tcW w:w="4106" w:type="dxa"/>
            <w:gridSpan w:val="3"/>
          </w:tcPr>
          <w:p w14:paraId="7FC99A1F" w14:textId="77777777" w:rsidR="005F2E30" w:rsidRPr="00D71DF1" w:rsidRDefault="005F2E30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387" w:type="dxa"/>
            <w:gridSpan w:val="5"/>
          </w:tcPr>
          <w:p w14:paraId="742A9810" w14:textId="77777777" w:rsidR="005F2E30" w:rsidRPr="00D71DF1" w:rsidRDefault="00745D7B" w:rsidP="00745D7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Calibri" w:hAnsi="Arial" w:cs="Arial"/>
                <w:bCs/>
                <w:sz w:val="20"/>
                <w:szCs w:val="20"/>
              </w:rPr>
              <w:t>stupanj složenosti koji uključuje uglavnom jednostavne i standardizirane pomoćno-tehničke poslove</w:t>
            </w:r>
          </w:p>
        </w:tc>
      </w:tr>
      <w:tr w:rsidR="005F2E30" w:rsidRPr="00D71DF1" w14:paraId="13044CE6" w14:textId="77777777" w:rsidTr="00D75F67">
        <w:trPr>
          <w:gridAfter w:val="1"/>
          <w:wAfter w:w="141" w:type="dxa"/>
        </w:trPr>
        <w:tc>
          <w:tcPr>
            <w:tcW w:w="4106" w:type="dxa"/>
            <w:gridSpan w:val="3"/>
          </w:tcPr>
          <w:p w14:paraId="44178361" w14:textId="77777777" w:rsidR="005F2E30" w:rsidRPr="00D71DF1" w:rsidRDefault="005F2E30" w:rsidP="00BD26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387" w:type="dxa"/>
            <w:gridSpan w:val="5"/>
          </w:tcPr>
          <w:p w14:paraId="5517F44F" w14:textId="77777777" w:rsidR="005F2E30" w:rsidRPr="00D71DF1" w:rsidRDefault="00745D7B" w:rsidP="00745D7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71DF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stupanj samostalnosti koji uključuje obavljanje  jednostavnih i rutinskih poslova uz stalni nadzor i upute pročelnika.</w:t>
            </w:r>
          </w:p>
        </w:tc>
      </w:tr>
      <w:tr w:rsidR="005F2E30" w:rsidRPr="00D71DF1" w14:paraId="6CA4BD9C" w14:textId="77777777" w:rsidTr="00D75F67">
        <w:trPr>
          <w:gridAfter w:val="1"/>
          <w:wAfter w:w="141" w:type="dxa"/>
        </w:trPr>
        <w:tc>
          <w:tcPr>
            <w:tcW w:w="4106" w:type="dxa"/>
            <w:gridSpan w:val="3"/>
          </w:tcPr>
          <w:p w14:paraId="2706D0FF" w14:textId="77777777" w:rsidR="005F2E30" w:rsidRPr="00D71DF1" w:rsidRDefault="005F2E30" w:rsidP="00BD2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DF1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387" w:type="dxa"/>
            <w:gridSpan w:val="5"/>
          </w:tcPr>
          <w:p w14:paraId="4B8C9E61" w14:textId="77777777" w:rsidR="005F2E30" w:rsidRPr="00D71DF1" w:rsidRDefault="00D75F67" w:rsidP="00A05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05AD0" w:rsidRPr="00D71DF1">
              <w:rPr>
                <w:rFonts w:ascii="Arial" w:hAnsi="Arial" w:cs="Arial"/>
                <w:sz w:val="20"/>
                <w:szCs w:val="20"/>
              </w:rPr>
              <w:t>tupanj odgovornosti koji u</w:t>
            </w:r>
            <w:r w:rsidR="00745D7B" w:rsidRPr="00D71DF1">
              <w:rPr>
                <w:rFonts w:ascii="Arial" w:hAnsi="Arial" w:cs="Arial"/>
                <w:sz w:val="20"/>
                <w:szCs w:val="20"/>
              </w:rPr>
              <w:t>ključuje odgovornost za materijalne resurse s kojima namještenik radi</w:t>
            </w:r>
          </w:p>
        </w:tc>
      </w:tr>
    </w:tbl>
    <w:p w14:paraId="070B09BA" w14:textId="77777777" w:rsidR="009C7105" w:rsidRPr="003E697B" w:rsidRDefault="009C7105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D80E861" w14:textId="77777777" w:rsidR="006B0134" w:rsidRDefault="006B0134" w:rsidP="006B0134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55FB9D6" w14:textId="77777777" w:rsidR="00B93B79" w:rsidRPr="003E697B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V. PRAVA, DUŽNOSTI I ODGOVORNOSTI SLUŽBENIKA I NAMJEŠTENIKA U JEDINSTVENOM UPRAVNOM ODJELU</w:t>
      </w:r>
    </w:p>
    <w:p w14:paraId="24693676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35B2009" w14:textId="77777777" w:rsidR="00B93B79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Službenici i namještenici u Jedinstvenog upravnog odjela </w:t>
      </w:r>
      <w:r w:rsidR="00D92906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imaju prava, dužnosti i odgovornosti utvrđene Zakonom o službenicima i namještenicima u lokalnoj i područnoj (regionalnoj) samoupravi, („Narodne novine“ broj 86/08 i 61/11), a ostala prava i obveze koji nisu regulirani Zakonom propisat će se posebnim pravilnikom.</w:t>
      </w:r>
    </w:p>
    <w:p w14:paraId="09E8EAF0" w14:textId="77777777" w:rsidR="00D92906" w:rsidRPr="003E697B" w:rsidRDefault="00D92906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89C1CB" w14:textId="77777777" w:rsidR="00B93B79" w:rsidRPr="003E697B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VI. RADNO VRIJEME I ODNOSI SA STRANKAMA</w:t>
      </w:r>
    </w:p>
    <w:p w14:paraId="0ADC62F7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3CD4584" w14:textId="77777777" w:rsidR="00D75F67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Raspored radnog vremena i termine rada sa strankama, te druga srodna pitanja određuje </w:t>
      </w:r>
      <w:r w:rsidR="00D92906">
        <w:rPr>
          <w:rFonts w:ascii="Arial" w:eastAsia="Times New Roman" w:hAnsi="Arial" w:cs="Arial"/>
          <w:color w:val="000000"/>
          <w:lang w:eastAsia="hr-HR"/>
        </w:rPr>
        <w:t>općinski načelnik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, nakon savjetovanja sa pročelnikom. </w:t>
      </w:r>
    </w:p>
    <w:p w14:paraId="34F0C41A" w14:textId="77777777" w:rsidR="00B93B79" w:rsidRPr="003E697B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Raspored rada sa strankama ističe se na ulazu u sjedište </w:t>
      </w:r>
      <w:r w:rsidR="00D92906">
        <w:rPr>
          <w:rFonts w:ascii="Arial" w:eastAsia="Times New Roman" w:hAnsi="Arial" w:cs="Arial"/>
          <w:color w:val="000000"/>
          <w:lang w:eastAsia="hr-HR"/>
        </w:rPr>
        <w:t>općinske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uprave, te na internetskoj stranici </w:t>
      </w:r>
      <w:r w:rsidR="00D92906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3E697B">
        <w:rPr>
          <w:rFonts w:ascii="Arial" w:eastAsia="Times New Roman" w:hAnsi="Arial" w:cs="Arial"/>
          <w:color w:val="000000"/>
          <w:lang w:eastAsia="hr-HR"/>
        </w:rPr>
        <w:t>.</w:t>
      </w:r>
    </w:p>
    <w:p w14:paraId="139FE98C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8CF5A00" w14:textId="77777777" w:rsidR="00B93B79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 xml:space="preserve">Podnošenje prigovora i pritužbe građana osigurava se putem službene internetske stranice i kutije za pritužbe i primjedbe smještene u zgradi </w:t>
      </w:r>
      <w:r w:rsidR="00D92906">
        <w:rPr>
          <w:rFonts w:ascii="Arial" w:eastAsia="Times New Roman" w:hAnsi="Arial" w:cs="Arial"/>
          <w:color w:val="000000"/>
          <w:lang w:eastAsia="hr-HR"/>
        </w:rPr>
        <w:t>općinske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uprave.</w:t>
      </w:r>
    </w:p>
    <w:p w14:paraId="45BCB067" w14:textId="77777777" w:rsidR="00D92906" w:rsidRPr="003E697B" w:rsidRDefault="00D92906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2C849BD" w14:textId="77777777" w:rsidR="00B93B79" w:rsidRPr="003E697B" w:rsidRDefault="00B93B79" w:rsidP="00F94C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VII. PRIJELAZNE I ZAVRŠNE ODREDBE</w:t>
      </w:r>
    </w:p>
    <w:p w14:paraId="08C1CE33" w14:textId="77777777" w:rsidR="00B93B79" w:rsidRPr="003E697B" w:rsidRDefault="00B93B79" w:rsidP="00F94C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3E697B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E103BCB" w14:textId="77777777" w:rsidR="00B93B79" w:rsidRPr="00653DF9" w:rsidRDefault="00B93B79" w:rsidP="00653D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53DF9">
        <w:rPr>
          <w:rFonts w:ascii="Arial" w:eastAsia="Times New Roman" w:hAnsi="Arial" w:cs="Arial"/>
          <w:color w:val="000000"/>
          <w:lang w:eastAsia="hr-HR"/>
        </w:rPr>
        <w:t xml:space="preserve">Službenici i namještenici zaposleni u Jedinstvenom upravnom odjelu </w:t>
      </w:r>
      <w:r w:rsidR="00D92906" w:rsidRPr="00653DF9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653DF9">
        <w:rPr>
          <w:rFonts w:ascii="Arial" w:eastAsia="Times New Roman" w:hAnsi="Arial" w:cs="Arial"/>
          <w:color w:val="000000"/>
          <w:lang w:eastAsia="hr-HR"/>
        </w:rPr>
        <w:t xml:space="preserve"> rasporedit će se na radna mjesta utvrđena ovim Pravilnikom u roku od 60 dana od dana njegovog stupanja na snagu.</w:t>
      </w:r>
    </w:p>
    <w:p w14:paraId="1FD2963E" w14:textId="77777777" w:rsidR="00653DF9" w:rsidRDefault="00653DF9" w:rsidP="00653DF9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CDA848A" w14:textId="77777777" w:rsidR="00B93B79" w:rsidRPr="00653DF9" w:rsidRDefault="00B93B79" w:rsidP="00653DF9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653DF9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A14325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653DF9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61B8EEE" w14:textId="77777777" w:rsidR="00653DF9" w:rsidRPr="00653DF9" w:rsidRDefault="00B93B79" w:rsidP="00653DF9">
      <w:pPr>
        <w:jc w:val="both"/>
        <w:rPr>
          <w:rFonts w:ascii="Arial" w:hAnsi="Arial" w:cs="Arial"/>
        </w:rPr>
      </w:pPr>
      <w:r w:rsidRPr="00653DF9">
        <w:rPr>
          <w:rFonts w:ascii="Arial" w:eastAsia="Times New Roman" w:hAnsi="Arial" w:cs="Arial"/>
          <w:color w:val="000000"/>
          <w:lang w:eastAsia="hr-HR"/>
        </w:rPr>
        <w:t xml:space="preserve">Stupanjem na snagu ovog Pravilnika prestaje važiti Pravilnik o unutarnjem redu </w:t>
      </w:r>
      <w:r w:rsidR="00653DF9" w:rsidRPr="00653DF9">
        <w:rPr>
          <w:rFonts w:ascii="Arial" w:eastAsia="Times New Roman" w:hAnsi="Arial" w:cs="Arial"/>
          <w:color w:val="000000"/>
          <w:lang w:eastAsia="hr-HR"/>
        </w:rPr>
        <w:t xml:space="preserve">Jedinstvenog upravnog odjela Općine Stara Gradiška, </w:t>
      </w:r>
      <w:r w:rsidR="00653DF9" w:rsidRPr="00653DF9">
        <w:rPr>
          <w:rFonts w:ascii="Arial" w:hAnsi="Arial" w:cs="Arial"/>
        </w:rPr>
        <w:t xml:space="preserve"> KLASA: 023-05-02/10-01/01</w:t>
      </w:r>
      <w:r w:rsidR="00A14325">
        <w:rPr>
          <w:rFonts w:ascii="Arial" w:hAnsi="Arial" w:cs="Arial"/>
        </w:rPr>
        <w:t xml:space="preserve">, </w:t>
      </w:r>
      <w:r w:rsidR="00653DF9" w:rsidRPr="00653DF9">
        <w:rPr>
          <w:rFonts w:ascii="Arial" w:hAnsi="Arial" w:cs="Arial"/>
        </w:rPr>
        <w:t xml:space="preserve">URBROJ: 2178/24-01-10-1  od  07.09.2010. godine,  </w:t>
      </w:r>
      <w:r w:rsidRPr="00653DF9">
        <w:rPr>
          <w:rFonts w:ascii="Arial" w:eastAsia="Times New Roman" w:hAnsi="Arial" w:cs="Arial"/>
          <w:color w:val="000000"/>
          <w:lang w:eastAsia="hr-HR"/>
        </w:rPr>
        <w:t>Pravilnik o</w:t>
      </w:r>
      <w:r w:rsidR="00653DF9" w:rsidRPr="00653DF9">
        <w:rPr>
          <w:rFonts w:ascii="Arial" w:eastAsia="Times New Roman" w:hAnsi="Arial" w:cs="Arial"/>
          <w:color w:val="000000"/>
          <w:lang w:eastAsia="hr-HR"/>
        </w:rPr>
        <w:t xml:space="preserve"> izmjenama i dopunama Pravilnika </w:t>
      </w:r>
      <w:r w:rsidRPr="00653DF9">
        <w:rPr>
          <w:rFonts w:ascii="Arial" w:eastAsia="Times New Roman" w:hAnsi="Arial" w:cs="Arial"/>
          <w:color w:val="000000"/>
          <w:lang w:eastAsia="hr-HR"/>
        </w:rPr>
        <w:t xml:space="preserve">o unutarnjem redu </w:t>
      </w:r>
      <w:r w:rsidR="00653DF9" w:rsidRPr="00653DF9">
        <w:rPr>
          <w:rFonts w:ascii="Arial" w:eastAsia="Times New Roman" w:hAnsi="Arial" w:cs="Arial"/>
          <w:color w:val="000000"/>
          <w:lang w:eastAsia="hr-HR"/>
        </w:rPr>
        <w:lastRenderedPageBreak/>
        <w:t>Jedinstvenog upravnog odjela Općine Stara Gradiška</w:t>
      </w:r>
      <w:r w:rsidRPr="00653DF9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653DF9" w:rsidRPr="00653DF9">
        <w:rPr>
          <w:rFonts w:ascii="Arial" w:hAnsi="Arial" w:cs="Arial"/>
        </w:rPr>
        <w:t xml:space="preserve">KLASA: 023-05-02/10-01/01, URBROJ: 2178/24-01-15-2 od 29. 05. 2015. godine i </w:t>
      </w:r>
      <w:r w:rsidR="00653DF9" w:rsidRPr="00653DF9">
        <w:rPr>
          <w:rFonts w:ascii="Arial" w:eastAsia="Times New Roman" w:hAnsi="Arial" w:cs="Arial"/>
          <w:color w:val="000000"/>
          <w:lang w:eastAsia="hr-HR"/>
        </w:rPr>
        <w:t xml:space="preserve">Pravilnik o izmjenama i dopunama Pravilnika o unutarnjem redu Jedinstvenog upravnog odjela Općine Stara Gradiška, </w:t>
      </w:r>
      <w:r w:rsidR="00653DF9" w:rsidRPr="00653DF9">
        <w:rPr>
          <w:rFonts w:ascii="Arial" w:hAnsi="Arial" w:cs="Arial"/>
        </w:rPr>
        <w:t>KLASA: 023-05-02/10-01/01, URBROJ: 2178/24-01-16-3 od 06.12.2016. godine.</w:t>
      </w:r>
    </w:p>
    <w:p w14:paraId="534D5EB7" w14:textId="6CBDE825" w:rsidR="00B93B79" w:rsidRPr="003E697B" w:rsidRDefault="00A45A2A" w:rsidP="00A1432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Č</w:t>
      </w:r>
      <w:r w:rsidR="00B93B79" w:rsidRPr="003E697B">
        <w:rPr>
          <w:rFonts w:ascii="Arial" w:eastAsia="Times New Roman" w:hAnsi="Arial" w:cs="Arial"/>
          <w:b/>
          <w:bCs/>
          <w:color w:val="000000"/>
          <w:lang w:eastAsia="hr-HR"/>
        </w:rPr>
        <w:t>lanak 19.</w:t>
      </w:r>
    </w:p>
    <w:p w14:paraId="5A3772C3" w14:textId="056816B4" w:rsidR="00B93B79" w:rsidRPr="003E697B" w:rsidRDefault="00B93B79" w:rsidP="00A1432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E697B">
        <w:rPr>
          <w:rFonts w:ascii="Arial" w:eastAsia="Times New Roman" w:hAnsi="Arial" w:cs="Arial"/>
          <w:color w:val="000000"/>
          <w:lang w:eastAsia="hr-HR"/>
        </w:rPr>
        <w:t>Ovaj Pravilnik</w:t>
      </w:r>
      <w:r w:rsidR="00290452">
        <w:rPr>
          <w:rFonts w:ascii="Arial" w:eastAsia="Times New Roman" w:hAnsi="Arial" w:cs="Arial"/>
          <w:color w:val="000000"/>
          <w:lang w:eastAsia="hr-HR"/>
        </w:rPr>
        <w:t xml:space="preserve"> objavit će se na oglasnoj ploči Općine Stara Gradiška i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stupa na snagu </w:t>
      </w:r>
      <w:r w:rsidR="00A14325">
        <w:rPr>
          <w:rFonts w:ascii="Arial" w:eastAsia="Times New Roman" w:hAnsi="Arial" w:cs="Arial"/>
          <w:color w:val="000000"/>
          <w:lang w:eastAsia="hr-HR"/>
        </w:rPr>
        <w:t>osmog dana od</w:t>
      </w:r>
      <w:r w:rsidRPr="003E697B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A14325">
        <w:rPr>
          <w:rFonts w:ascii="Arial" w:eastAsia="Times New Roman" w:hAnsi="Arial" w:cs="Arial"/>
          <w:color w:val="000000"/>
          <w:lang w:eastAsia="hr-HR"/>
        </w:rPr>
        <w:t xml:space="preserve">dana </w:t>
      </w:r>
      <w:r w:rsidRPr="003E697B">
        <w:rPr>
          <w:rFonts w:ascii="Arial" w:eastAsia="Times New Roman" w:hAnsi="Arial" w:cs="Arial"/>
          <w:color w:val="000000"/>
          <w:lang w:eastAsia="hr-HR"/>
        </w:rPr>
        <w:t>objave</w:t>
      </w:r>
      <w:r w:rsidR="00290452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="00252B53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1C3A8C57" w14:textId="77777777" w:rsidR="00A14325" w:rsidRDefault="00A14325" w:rsidP="00A1432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D26B5DB" w14:textId="77777777" w:rsidR="00A14325" w:rsidRDefault="00A14325" w:rsidP="00A14325">
      <w:pPr>
        <w:spacing w:after="0" w:line="240" w:lineRule="auto"/>
        <w:rPr>
          <w:rFonts w:ascii="Arial" w:hAnsi="Arial" w:cs="Arial"/>
        </w:rPr>
      </w:pPr>
      <w:bookmarkStart w:id="0" w:name="_Hlk64893660"/>
      <w:r w:rsidRPr="00653DF9">
        <w:rPr>
          <w:rFonts w:ascii="Arial" w:hAnsi="Arial" w:cs="Arial"/>
        </w:rPr>
        <w:t>KLASA: 023-05-02/1</w:t>
      </w:r>
      <w:r>
        <w:rPr>
          <w:rFonts w:ascii="Arial" w:hAnsi="Arial" w:cs="Arial"/>
        </w:rPr>
        <w:t>9</w:t>
      </w:r>
      <w:r w:rsidRPr="00653DF9">
        <w:rPr>
          <w:rFonts w:ascii="Arial" w:hAnsi="Arial" w:cs="Arial"/>
        </w:rPr>
        <w:t>-01/01</w:t>
      </w:r>
    </w:p>
    <w:p w14:paraId="211B5AA4" w14:textId="77777777" w:rsidR="00A14325" w:rsidRDefault="00A14325" w:rsidP="00A14325">
      <w:pPr>
        <w:spacing w:after="0" w:line="240" w:lineRule="auto"/>
        <w:rPr>
          <w:rFonts w:ascii="Arial" w:hAnsi="Arial" w:cs="Arial"/>
        </w:rPr>
      </w:pPr>
      <w:r w:rsidRPr="00653DF9">
        <w:rPr>
          <w:rFonts w:ascii="Arial" w:hAnsi="Arial" w:cs="Arial"/>
        </w:rPr>
        <w:t>URBROJ: 2178/24-01-1</w:t>
      </w:r>
      <w:r>
        <w:rPr>
          <w:rFonts w:ascii="Arial" w:hAnsi="Arial" w:cs="Arial"/>
        </w:rPr>
        <w:t>9</w:t>
      </w:r>
      <w:r w:rsidRPr="00653DF9">
        <w:rPr>
          <w:rFonts w:ascii="Arial" w:hAnsi="Arial" w:cs="Arial"/>
        </w:rPr>
        <w:t>-</w:t>
      </w:r>
      <w:r w:rsidR="002075F9">
        <w:rPr>
          <w:rFonts w:ascii="Arial" w:hAnsi="Arial" w:cs="Arial"/>
        </w:rPr>
        <w:t>3</w:t>
      </w:r>
    </w:p>
    <w:p w14:paraId="31711561" w14:textId="11BC073C" w:rsidR="00A14325" w:rsidRDefault="00A14325" w:rsidP="00A14325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Stara Gradiška, </w:t>
      </w:r>
      <w:r w:rsidR="000565FC">
        <w:rPr>
          <w:rFonts w:ascii="Arial" w:hAnsi="Arial" w:cs="Arial"/>
        </w:rPr>
        <w:t>01. srpnja</w:t>
      </w:r>
      <w:r w:rsidR="001B1091">
        <w:rPr>
          <w:rFonts w:ascii="Arial" w:hAnsi="Arial" w:cs="Arial"/>
        </w:rPr>
        <w:t xml:space="preserve"> 2019</w:t>
      </w:r>
      <w:r w:rsidRPr="00653DF9">
        <w:rPr>
          <w:rFonts w:ascii="Arial" w:hAnsi="Arial" w:cs="Arial"/>
        </w:rPr>
        <w:t>. godine</w:t>
      </w:r>
    </w:p>
    <w:bookmarkEnd w:id="0"/>
    <w:p w14:paraId="5A4DEEDF" w14:textId="77777777" w:rsidR="00A14325" w:rsidRDefault="00A14325" w:rsidP="00A14325">
      <w:pPr>
        <w:rPr>
          <w:rFonts w:ascii="Arial" w:eastAsia="Times New Roman" w:hAnsi="Arial" w:cs="Arial"/>
          <w:lang w:eastAsia="hr-HR"/>
        </w:rPr>
      </w:pPr>
    </w:p>
    <w:p w14:paraId="7AD1C989" w14:textId="77777777" w:rsidR="00D75F67" w:rsidRDefault="00A14325" w:rsidP="00A14325">
      <w:pPr>
        <w:tabs>
          <w:tab w:val="left" w:pos="6255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="00014864">
        <w:rPr>
          <w:rFonts w:ascii="Arial" w:eastAsia="Times New Roman" w:hAnsi="Arial" w:cs="Arial"/>
          <w:lang w:eastAsia="hr-HR"/>
        </w:rPr>
        <w:t xml:space="preserve">      NAČELNIK</w:t>
      </w:r>
    </w:p>
    <w:p w14:paraId="5D2D7585" w14:textId="77777777" w:rsidR="00014864" w:rsidRPr="00A14325" w:rsidRDefault="00014864" w:rsidP="00A14325">
      <w:pPr>
        <w:tabs>
          <w:tab w:val="left" w:pos="6255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Velimir </w:t>
      </w:r>
      <w:proofErr w:type="spellStart"/>
      <w:r>
        <w:rPr>
          <w:rFonts w:ascii="Arial" w:eastAsia="Times New Roman" w:hAnsi="Arial" w:cs="Arial"/>
          <w:lang w:eastAsia="hr-HR"/>
        </w:rPr>
        <w:t>Paušić</w:t>
      </w:r>
      <w:proofErr w:type="spellEnd"/>
      <w:r>
        <w:rPr>
          <w:rFonts w:ascii="Arial" w:eastAsia="Times New Roman" w:hAnsi="Arial" w:cs="Arial"/>
          <w:lang w:eastAsia="hr-HR"/>
        </w:rPr>
        <w:t xml:space="preserve">, dipl. </w:t>
      </w:r>
      <w:proofErr w:type="spellStart"/>
      <w:r>
        <w:rPr>
          <w:rFonts w:ascii="Arial" w:eastAsia="Times New Roman" w:hAnsi="Arial" w:cs="Arial"/>
          <w:lang w:eastAsia="hr-HR"/>
        </w:rPr>
        <w:t>ing</w:t>
      </w:r>
      <w:proofErr w:type="spellEnd"/>
    </w:p>
    <w:sectPr w:rsidR="00014864" w:rsidRPr="00A1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60C4B740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A01B73"/>
    <w:multiLevelType w:val="hybridMultilevel"/>
    <w:tmpl w:val="9F948E6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D42BC2"/>
    <w:multiLevelType w:val="hybridMultilevel"/>
    <w:tmpl w:val="34AE63B6"/>
    <w:lvl w:ilvl="0" w:tplc="7FC632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A3110"/>
    <w:multiLevelType w:val="hybridMultilevel"/>
    <w:tmpl w:val="680C32B8"/>
    <w:lvl w:ilvl="0" w:tplc="BA1A1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B9"/>
    <w:rsid w:val="00014864"/>
    <w:rsid w:val="00054583"/>
    <w:rsid w:val="000565FC"/>
    <w:rsid w:val="0009447E"/>
    <w:rsid w:val="00094F62"/>
    <w:rsid w:val="001B1091"/>
    <w:rsid w:val="002075F9"/>
    <w:rsid w:val="00207ACE"/>
    <w:rsid w:val="00252B53"/>
    <w:rsid w:val="00254F94"/>
    <w:rsid w:val="00276088"/>
    <w:rsid w:val="00290452"/>
    <w:rsid w:val="00370DE1"/>
    <w:rsid w:val="00373CE0"/>
    <w:rsid w:val="0038799B"/>
    <w:rsid w:val="003A35BA"/>
    <w:rsid w:val="003C6EC3"/>
    <w:rsid w:val="003E3C65"/>
    <w:rsid w:val="003E697B"/>
    <w:rsid w:val="00424F24"/>
    <w:rsid w:val="00434810"/>
    <w:rsid w:val="00464AFD"/>
    <w:rsid w:val="004A660A"/>
    <w:rsid w:val="004A7837"/>
    <w:rsid w:val="00590D3C"/>
    <w:rsid w:val="005F2E30"/>
    <w:rsid w:val="00637ED7"/>
    <w:rsid w:val="00647BBD"/>
    <w:rsid w:val="00653DF9"/>
    <w:rsid w:val="0067732C"/>
    <w:rsid w:val="00680656"/>
    <w:rsid w:val="006B0134"/>
    <w:rsid w:val="006C1E6F"/>
    <w:rsid w:val="006E5F34"/>
    <w:rsid w:val="00717C7F"/>
    <w:rsid w:val="00745D7B"/>
    <w:rsid w:val="0075565B"/>
    <w:rsid w:val="007B445C"/>
    <w:rsid w:val="00813134"/>
    <w:rsid w:val="00873ABF"/>
    <w:rsid w:val="00877D0A"/>
    <w:rsid w:val="008C0B38"/>
    <w:rsid w:val="008E6C88"/>
    <w:rsid w:val="009678DE"/>
    <w:rsid w:val="009A5544"/>
    <w:rsid w:val="009C7105"/>
    <w:rsid w:val="009D46DE"/>
    <w:rsid w:val="00A05AD0"/>
    <w:rsid w:val="00A0699F"/>
    <w:rsid w:val="00A14325"/>
    <w:rsid w:val="00A149F7"/>
    <w:rsid w:val="00A45A2A"/>
    <w:rsid w:val="00A62725"/>
    <w:rsid w:val="00B077E1"/>
    <w:rsid w:val="00B93B79"/>
    <w:rsid w:val="00BC78C1"/>
    <w:rsid w:val="00BD3123"/>
    <w:rsid w:val="00C936AA"/>
    <w:rsid w:val="00C94681"/>
    <w:rsid w:val="00CE5F9B"/>
    <w:rsid w:val="00D1115A"/>
    <w:rsid w:val="00D71DF1"/>
    <w:rsid w:val="00D75F67"/>
    <w:rsid w:val="00D92906"/>
    <w:rsid w:val="00DE5F5C"/>
    <w:rsid w:val="00E924C4"/>
    <w:rsid w:val="00EF39DD"/>
    <w:rsid w:val="00F54BF7"/>
    <w:rsid w:val="00F711AE"/>
    <w:rsid w:val="00F835D5"/>
    <w:rsid w:val="00F94CF9"/>
    <w:rsid w:val="00FC0292"/>
    <w:rsid w:val="00FC7EF7"/>
    <w:rsid w:val="00FD14B9"/>
    <w:rsid w:val="00FE018E"/>
    <w:rsid w:val="00FF422F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E2E4"/>
  <w15:chartTrackingRefBased/>
  <w15:docId w15:val="{3CCA9F77-4F09-49F3-8E29-035A7C82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56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E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FE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C7BC-6E9A-41D2-85AE-13DE96F3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27</cp:revision>
  <cp:lastPrinted>2021-02-23T08:57:00Z</cp:lastPrinted>
  <dcterms:created xsi:type="dcterms:W3CDTF">2019-04-01T11:02:00Z</dcterms:created>
  <dcterms:modified xsi:type="dcterms:W3CDTF">2021-02-23T09:04:00Z</dcterms:modified>
</cp:coreProperties>
</file>