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04295" w14:textId="11559EE5" w:rsidR="00CF7163" w:rsidRDefault="00CF7163" w:rsidP="002055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CBD820C" wp14:editId="13C9AC6F">
            <wp:extent cx="5760720" cy="8143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E9323" w14:textId="77777777" w:rsidR="00CF7163" w:rsidRDefault="00CF7163" w:rsidP="002055C8">
      <w:pPr>
        <w:jc w:val="both"/>
        <w:rPr>
          <w:rFonts w:ascii="Arial" w:hAnsi="Arial" w:cs="Arial"/>
          <w:sz w:val="22"/>
          <w:szCs w:val="22"/>
        </w:rPr>
      </w:pPr>
    </w:p>
    <w:p w14:paraId="4ED632E4" w14:textId="77777777" w:rsidR="00CF7163" w:rsidRDefault="00CF7163" w:rsidP="002055C8">
      <w:pPr>
        <w:jc w:val="both"/>
        <w:rPr>
          <w:rFonts w:ascii="Arial" w:hAnsi="Arial" w:cs="Arial"/>
          <w:sz w:val="22"/>
          <w:szCs w:val="22"/>
        </w:rPr>
      </w:pPr>
    </w:p>
    <w:p w14:paraId="4BB0D5E4" w14:textId="77777777" w:rsidR="00CF7163" w:rsidRDefault="00CF7163" w:rsidP="002055C8">
      <w:pPr>
        <w:jc w:val="both"/>
        <w:rPr>
          <w:rFonts w:ascii="Arial" w:hAnsi="Arial" w:cs="Arial"/>
          <w:sz w:val="22"/>
          <w:szCs w:val="22"/>
        </w:rPr>
      </w:pPr>
    </w:p>
    <w:p w14:paraId="5A2D96D6" w14:textId="77777777" w:rsidR="00CF7163" w:rsidRDefault="00CF7163" w:rsidP="002055C8">
      <w:pPr>
        <w:jc w:val="both"/>
        <w:rPr>
          <w:rFonts w:ascii="Arial" w:hAnsi="Arial" w:cs="Arial"/>
          <w:sz w:val="22"/>
          <w:szCs w:val="22"/>
        </w:rPr>
      </w:pPr>
    </w:p>
    <w:p w14:paraId="088B4084" w14:textId="77777777" w:rsidR="00CF7163" w:rsidRDefault="00CF7163" w:rsidP="002055C8">
      <w:pPr>
        <w:jc w:val="both"/>
        <w:rPr>
          <w:rFonts w:ascii="Arial" w:hAnsi="Arial" w:cs="Arial"/>
          <w:sz w:val="22"/>
          <w:szCs w:val="22"/>
        </w:rPr>
      </w:pPr>
    </w:p>
    <w:p w14:paraId="0AF525D2" w14:textId="77777777" w:rsidR="00CF7163" w:rsidRDefault="00CF7163" w:rsidP="002055C8">
      <w:pPr>
        <w:jc w:val="both"/>
        <w:rPr>
          <w:rFonts w:ascii="Arial" w:hAnsi="Arial" w:cs="Arial"/>
          <w:sz w:val="22"/>
          <w:szCs w:val="22"/>
        </w:rPr>
      </w:pPr>
    </w:p>
    <w:p w14:paraId="697882AB" w14:textId="6136B61B" w:rsidR="002055C8" w:rsidRPr="002055C8" w:rsidRDefault="002055C8" w:rsidP="002055C8">
      <w:pPr>
        <w:jc w:val="both"/>
        <w:rPr>
          <w:rFonts w:ascii="Arial" w:hAnsi="Arial" w:cs="Arial"/>
          <w:sz w:val="22"/>
          <w:szCs w:val="22"/>
        </w:rPr>
      </w:pPr>
      <w:r w:rsidRPr="002055C8">
        <w:rPr>
          <w:rFonts w:ascii="Arial" w:hAnsi="Arial" w:cs="Arial"/>
          <w:sz w:val="22"/>
          <w:szCs w:val="22"/>
        </w:rPr>
        <w:t>Na temelju članka 69. stavka 4. Zakona o šumama („Narodne novine“ br. 68/18, 115/18</w:t>
      </w:r>
      <w:r w:rsidR="003D3ACE">
        <w:rPr>
          <w:rFonts w:ascii="Arial" w:hAnsi="Arial" w:cs="Arial"/>
          <w:sz w:val="22"/>
          <w:szCs w:val="22"/>
        </w:rPr>
        <w:t>,</w:t>
      </w:r>
      <w:r w:rsidRPr="002055C8">
        <w:rPr>
          <w:rFonts w:ascii="Arial" w:hAnsi="Arial" w:cs="Arial"/>
          <w:sz w:val="22"/>
          <w:szCs w:val="22"/>
        </w:rPr>
        <w:t xml:space="preserve"> 98/19</w:t>
      </w:r>
      <w:r w:rsidR="003D3ACE">
        <w:rPr>
          <w:rFonts w:ascii="Arial" w:hAnsi="Arial" w:cs="Arial"/>
          <w:sz w:val="22"/>
          <w:szCs w:val="22"/>
        </w:rPr>
        <w:t xml:space="preserve"> i 32/20</w:t>
      </w:r>
      <w:r w:rsidRPr="002055C8">
        <w:rPr>
          <w:rFonts w:ascii="Arial" w:hAnsi="Arial" w:cs="Arial"/>
          <w:sz w:val="22"/>
          <w:szCs w:val="22"/>
        </w:rPr>
        <w:t xml:space="preserve">) i članka 32. Statuta Općine Stara Gradiška („Službeni vjesnik Brodsko-posavske županije“ br. 14/09 i „Službeni vjesnik Općine Stara Gradiška“ br. 1/11, 1/13, 4/18 i 6/18-pročišćeni tekst), Općinsko vijeće Općine Stara Gradiška na </w:t>
      </w:r>
      <w:r>
        <w:rPr>
          <w:rFonts w:ascii="Arial" w:hAnsi="Arial" w:cs="Arial"/>
          <w:sz w:val="22"/>
          <w:szCs w:val="22"/>
        </w:rPr>
        <w:t>___</w:t>
      </w:r>
      <w:r w:rsidRPr="002055C8">
        <w:rPr>
          <w:rFonts w:ascii="Arial" w:hAnsi="Arial" w:cs="Arial"/>
          <w:sz w:val="22"/>
          <w:szCs w:val="22"/>
        </w:rPr>
        <w:t xml:space="preserve">  sjednici održanoj </w:t>
      </w:r>
      <w:r>
        <w:rPr>
          <w:rFonts w:ascii="Arial" w:hAnsi="Arial" w:cs="Arial"/>
          <w:sz w:val="22"/>
          <w:szCs w:val="22"/>
        </w:rPr>
        <w:t>______</w:t>
      </w:r>
      <w:r w:rsidRPr="002055C8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Pr="002055C8">
        <w:rPr>
          <w:rFonts w:ascii="Arial" w:hAnsi="Arial" w:cs="Arial"/>
          <w:sz w:val="22"/>
          <w:szCs w:val="22"/>
        </w:rPr>
        <w:t xml:space="preserve">. godine donijelo je </w:t>
      </w:r>
    </w:p>
    <w:p w14:paraId="4F39C3EB" w14:textId="77777777" w:rsidR="002055C8" w:rsidRPr="002055C8" w:rsidRDefault="002055C8" w:rsidP="002055C8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63EE369" w14:textId="13AA1CBB" w:rsidR="002055C8" w:rsidRDefault="002055C8" w:rsidP="002055C8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Izmjene i dopune  Programa </w:t>
      </w:r>
    </w:p>
    <w:p w14:paraId="771F91BB" w14:textId="37BF0566" w:rsidR="002055C8" w:rsidRPr="002055C8" w:rsidRDefault="002055C8" w:rsidP="002055C8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 w:rsidRPr="002055C8">
        <w:rPr>
          <w:rFonts w:ascii="Arial" w:hAnsi="Arial" w:cs="Arial"/>
          <w:b/>
          <w:sz w:val="22"/>
          <w:szCs w:val="22"/>
        </w:rPr>
        <w:t>utroška sredstava doprinosa za šume u 2020. godini</w:t>
      </w:r>
    </w:p>
    <w:p w14:paraId="1126AABF" w14:textId="77777777" w:rsidR="002055C8" w:rsidRPr="002055C8" w:rsidRDefault="002055C8" w:rsidP="002055C8">
      <w:pPr>
        <w:jc w:val="center"/>
        <w:rPr>
          <w:rFonts w:ascii="Arial" w:hAnsi="Arial" w:cs="Arial"/>
          <w:b/>
          <w:sz w:val="22"/>
          <w:szCs w:val="22"/>
        </w:rPr>
      </w:pPr>
    </w:p>
    <w:p w14:paraId="137125F3" w14:textId="77777777" w:rsidR="002055C8" w:rsidRPr="002055C8" w:rsidRDefault="002055C8" w:rsidP="002055C8">
      <w:pPr>
        <w:jc w:val="center"/>
        <w:rPr>
          <w:rFonts w:ascii="Arial" w:hAnsi="Arial" w:cs="Arial"/>
          <w:sz w:val="22"/>
          <w:szCs w:val="22"/>
        </w:rPr>
      </w:pPr>
      <w:r w:rsidRPr="002055C8">
        <w:rPr>
          <w:rFonts w:ascii="Arial" w:hAnsi="Arial" w:cs="Arial"/>
          <w:sz w:val="22"/>
          <w:szCs w:val="22"/>
        </w:rPr>
        <w:t>I.</w:t>
      </w:r>
    </w:p>
    <w:p w14:paraId="48D13F50" w14:textId="77777777" w:rsidR="002055C8" w:rsidRDefault="002055C8" w:rsidP="002055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Točka I. Programa utroška sredstava doprinosa za šume u 2020. godini („Službeni vjesnik Općine Stara Gradiška“ br. 6/2020) mijenja se i glasi:</w:t>
      </w:r>
    </w:p>
    <w:p w14:paraId="4DD1CD0D" w14:textId="77777777" w:rsidR="002055C8" w:rsidRDefault="002055C8" w:rsidP="002055C8">
      <w:pPr>
        <w:jc w:val="both"/>
        <w:rPr>
          <w:rFonts w:ascii="Arial" w:hAnsi="Arial" w:cs="Arial"/>
          <w:sz w:val="22"/>
          <w:szCs w:val="22"/>
        </w:rPr>
      </w:pPr>
    </w:p>
    <w:p w14:paraId="087B993A" w14:textId="0921EDE5" w:rsidR="002055C8" w:rsidRDefault="002055C8" w:rsidP="002055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F702C3">
        <w:rPr>
          <w:rFonts w:ascii="Arial" w:hAnsi="Arial" w:cs="Arial"/>
          <w:sz w:val="22"/>
          <w:szCs w:val="22"/>
        </w:rPr>
        <w:t xml:space="preserve">Sredstva  </w:t>
      </w:r>
      <w:r>
        <w:rPr>
          <w:rFonts w:ascii="Arial" w:hAnsi="Arial" w:cs="Arial"/>
          <w:sz w:val="22"/>
          <w:szCs w:val="22"/>
        </w:rPr>
        <w:t>doprinosa za šume</w:t>
      </w:r>
      <w:r w:rsidRPr="00F702C3">
        <w:rPr>
          <w:rFonts w:ascii="Arial" w:hAnsi="Arial" w:cs="Arial"/>
          <w:sz w:val="22"/>
          <w:szCs w:val="22"/>
        </w:rPr>
        <w:t xml:space="preserve"> planirana u </w:t>
      </w:r>
      <w:r>
        <w:rPr>
          <w:rFonts w:ascii="Arial" w:hAnsi="Arial" w:cs="Arial"/>
          <w:sz w:val="22"/>
          <w:szCs w:val="22"/>
        </w:rPr>
        <w:t xml:space="preserve">Proračunu Općine Stara Gradiška u </w:t>
      </w:r>
      <w:r w:rsidRPr="00F702C3">
        <w:rPr>
          <w:rFonts w:ascii="Arial" w:hAnsi="Arial" w:cs="Arial"/>
          <w:sz w:val="22"/>
          <w:szCs w:val="22"/>
        </w:rPr>
        <w:t xml:space="preserve">iznosu od </w:t>
      </w:r>
      <w:r>
        <w:rPr>
          <w:rFonts w:ascii="Arial" w:hAnsi="Arial" w:cs="Arial"/>
          <w:sz w:val="22"/>
          <w:szCs w:val="22"/>
        </w:rPr>
        <w:t>837</w:t>
      </w:r>
      <w:r w:rsidRPr="00F702C3">
        <w:rPr>
          <w:rFonts w:ascii="Arial" w:hAnsi="Arial" w:cs="Arial"/>
          <w:sz w:val="22"/>
          <w:szCs w:val="22"/>
        </w:rPr>
        <w:t>.000 kn, koristiti će se u 2020. godini za</w:t>
      </w:r>
      <w:r w:rsidR="006F54A5">
        <w:rPr>
          <w:rFonts w:ascii="Arial" w:hAnsi="Arial" w:cs="Arial"/>
          <w:sz w:val="22"/>
          <w:szCs w:val="22"/>
        </w:rPr>
        <w:t xml:space="preserve"> financiranje izgradnje i održavanja sljedeće komunalne infrastrukture</w:t>
      </w:r>
      <w:r w:rsidRPr="00F702C3">
        <w:rPr>
          <w:rFonts w:ascii="Arial" w:hAnsi="Arial" w:cs="Arial"/>
          <w:sz w:val="22"/>
          <w:szCs w:val="22"/>
        </w:rPr>
        <w:t xml:space="preserve">:  </w:t>
      </w:r>
    </w:p>
    <w:p w14:paraId="08B1EACA" w14:textId="275D0D08" w:rsidR="002055C8" w:rsidRPr="006F54A5" w:rsidRDefault="002055C8" w:rsidP="006F54A5">
      <w:pPr>
        <w:pStyle w:val="Odlomakpopisa"/>
        <w:numPr>
          <w:ilvl w:val="0"/>
          <w:numId w:val="1"/>
        </w:numPr>
        <w:tabs>
          <w:tab w:val="clear" w:pos="12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F54A5">
        <w:rPr>
          <w:rFonts w:ascii="Arial" w:hAnsi="Arial" w:cs="Arial"/>
          <w:sz w:val="22"/>
          <w:szCs w:val="22"/>
        </w:rPr>
        <w:t xml:space="preserve">asfaltiranje parkirališta ispred društvenog doma u </w:t>
      </w:r>
      <w:proofErr w:type="spellStart"/>
      <w:r w:rsidRPr="006F54A5">
        <w:rPr>
          <w:rFonts w:ascii="Arial" w:hAnsi="Arial" w:cs="Arial"/>
          <w:sz w:val="22"/>
          <w:szCs w:val="22"/>
        </w:rPr>
        <w:t>Gređanima</w:t>
      </w:r>
      <w:proofErr w:type="spellEnd"/>
      <w:r w:rsidRPr="006F54A5">
        <w:rPr>
          <w:rFonts w:ascii="Arial" w:hAnsi="Arial" w:cs="Arial"/>
          <w:sz w:val="22"/>
          <w:szCs w:val="22"/>
        </w:rPr>
        <w:t xml:space="preserve">  u iznosu od 14.000 kuna,</w:t>
      </w:r>
      <w:r w:rsidR="006F54A5">
        <w:rPr>
          <w:rFonts w:ascii="Arial" w:hAnsi="Arial" w:cs="Arial"/>
          <w:sz w:val="22"/>
          <w:szCs w:val="22"/>
        </w:rPr>
        <w:t xml:space="preserve"> planirano u Proračunu P</w:t>
      </w:r>
      <w:r w:rsidR="00443ED1">
        <w:rPr>
          <w:rFonts w:ascii="Arial" w:hAnsi="Arial" w:cs="Arial"/>
          <w:sz w:val="22"/>
          <w:szCs w:val="22"/>
        </w:rPr>
        <w:t xml:space="preserve">rogram </w:t>
      </w:r>
      <w:r w:rsidR="006F54A5">
        <w:rPr>
          <w:rFonts w:ascii="Arial" w:hAnsi="Arial" w:cs="Arial"/>
          <w:sz w:val="22"/>
          <w:szCs w:val="22"/>
        </w:rPr>
        <w:t>1009, A100903 Održavanje javni površina</w:t>
      </w:r>
    </w:p>
    <w:p w14:paraId="2C88FB03" w14:textId="243C350F" w:rsidR="002055C8" w:rsidRDefault="002055C8" w:rsidP="006F54A5">
      <w:pPr>
        <w:pStyle w:val="Odlomakpopisa"/>
        <w:numPr>
          <w:ilvl w:val="0"/>
          <w:numId w:val="1"/>
        </w:numPr>
        <w:tabs>
          <w:tab w:val="clear" w:pos="12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F54A5">
        <w:rPr>
          <w:rFonts w:ascii="Arial" w:hAnsi="Arial" w:cs="Arial"/>
          <w:sz w:val="22"/>
          <w:szCs w:val="22"/>
        </w:rPr>
        <w:t xml:space="preserve">nasipanje depresije na groblju u Uskocima u iznosu od 14.000 kuna, </w:t>
      </w:r>
      <w:r w:rsidR="006F54A5">
        <w:rPr>
          <w:rFonts w:ascii="Arial" w:hAnsi="Arial" w:cs="Arial"/>
          <w:sz w:val="22"/>
          <w:szCs w:val="22"/>
        </w:rPr>
        <w:t xml:space="preserve">planirano u Proračunu </w:t>
      </w:r>
      <w:r w:rsidR="00443ED1">
        <w:rPr>
          <w:rFonts w:ascii="Arial" w:hAnsi="Arial" w:cs="Arial"/>
          <w:sz w:val="22"/>
          <w:szCs w:val="22"/>
        </w:rPr>
        <w:t>Program 1009, A100905 Održavanje groblja,</w:t>
      </w:r>
    </w:p>
    <w:p w14:paraId="34CC3EA4" w14:textId="5DF967AB" w:rsidR="00443ED1" w:rsidRPr="006F54A5" w:rsidRDefault="00443ED1" w:rsidP="006F54A5">
      <w:pPr>
        <w:pStyle w:val="Odlomakpopisa"/>
        <w:numPr>
          <w:ilvl w:val="0"/>
          <w:numId w:val="1"/>
        </w:numPr>
        <w:tabs>
          <w:tab w:val="clear" w:pos="12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F54A5">
        <w:rPr>
          <w:rFonts w:ascii="Arial" w:hAnsi="Arial" w:cs="Arial"/>
          <w:sz w:val="22"/>
          <w:szCs w:val="22"/>
        </w:rPr>
        <w:t xml:space="preserve">izrada projektne dokumentacije </w:t>
      </w:r>
      <w:r w:rsidR="003D3ACE">
        <w:rPr>
          <w:rFonts w:ascii="Arial" w:hAnsi="Arial" w:cs="Arial"/>
          <w:sz w:val="22"/>
          <w:szCs w:val="22"/>
        </w:rPr>
        <w:t xml:space="preserve">za </w:t>
      </w:r>
      <w:r w:rsidRPr="006F54A5">
        <w:rPr>
          <w:rFonts w:ascii="Arial" w:hAnsi="Arial" w:cs="Arial"/>
          <w:bCs/>
          <w:color w:val="000000"/>
          <w:sz w:val="22"/>
          <w:szCs w:val="22"/>
        </w:rPr>
        <w:t>rekonstrukcij</w:t>
      </w:r>
      <w:r w:rsidR="003D3ACE">
        <w:rPr>
          <w:rFonts w:ascii="Arial" w:hAnsi="Arial" w:cs="Arial"/>
          <w:bCs/>
          <w:color w:val="000000"/>
          <w:sz w:val="22"/>
          <w:szCs w:val="22"/>
        </w:rPr>
        <w:t>u</w:t>
      </w:r>
      <w:r w:rsidRPr="006F54A5">
        <w:rPr>
          <w:rFonts w:ascii="Arial" w:hAnsi="Arial" w:cs="Arial"/>
          <w:bCs/>
          <w:color w:val="000000"/>
          <w:sz w:val="22"/>
          <w:szCs w:val="22"/>
        </w:rPr>
        <w:t xml:space="preserve"> NC-1 </w:t>
      </w:r>
      <w:bookmarkStart w:id="0" w:name="_Hlk51591770"/>
      <w:r w:rsidRPr="006F54A5">
        <w:rPr>
          <w:rFonts w:ascii="Arial" w:hAnsi="Arial" w:cs="Arial"/>
          <w:bCs/>
          <w:color w:val="000000"/>
          <w:sz w:val="22"/>
          <w:szCs w:val="22"/>
        </w:rPr>
        <w:t xml:space="preserve">(Trg hrvatskih branitelja) i  dijela NC-4 (Ulica Ljudevita Posavskog) </w:t>
      </w:r>
      <w:bookmarkEnd w:id="0"/>
      <w:r w:rsidRPr="006F54A5">
        <w:rPr>
          <w:rFonts w:ascii="Arial" w:hAnsi="Arial" w:cs="Arial"/>
          <w:sz w:val="22"/>
          <w:szCs w:val="22"/>
        </w:rPr>
        <w:t>u iznosu  od 240.000 kuna</w:t>
      </w:r>
      <w:r>
        <w:rPr>
          <w:rFonts w:ascii="Arial" w:hAnsi="Arial" w:cs="Arial"/>
          <w:sz w:val="22"/>
          <w:szCs w:val="22"/>
        </w:rPr>
        <w:t xml:space="preserve">, planirano u Proračunu </w:t>
      </w:r>
      <w:r w:rsidR="003D3AC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rogram 1010, K101001,</w:t>
      </w:r>
    </w:p>
    <w:p w14:paraId="286DF221" w14:textId="0A12DD59" w:rsidR="002055C8" w:rsidRPr="006F54A5" w:rsidRDefault="002055C8" w:rsidP="00443ED1">
      <w:pPr>
        <w:pStyle w:val="Odlomakpopisa"/>
        <w:numPr>
          <w:ilvl w:val="0"/>
          <w:numId w:val="1"/>
        </w:numPr>
        <w:tabs>
          <w:tab w:val="clear" w:pos="12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F54A5">
        <w:rPr>
          <w:rFonts w:ascii="Arial" w:hAnsi="Arial" w:cs="Arial"/>
          <w:sz w:val="22"/>
          <w:szCs w:val="22"/>
        </w:rPr>
        <w:t>izgradnj</w:t>
      </w:r>
      <w:r w:rsidR="003D3ACE">
        <w:rPr>
          <w:rFonts w:ascii="Arial" w:hAnsi="Arial" w:cs="Arial"/>
          <w:sz w:val="22"/>
          <w:szCs w:val="22"/>
        </w:rPr>
        <w:t>u</w:t>
      </w:r>
      <w:r w:rsidRPr="006F54A5">
        <w:rPr>
          <w:rFonts w:ascii="Arial" w:hAnsi="Arial" w:cs="Arial"/>
          <w:sz w:val="22"/>
          <w:szCs w:val="22"/>
        </w:rPr>
        <w:t xml:space="preserve"> parkirališta </w:t>
      </w:r>
      <w:r w:rsidR="006F54A5" w:rsidRPr="006F54A5">
        <w:rPr>
          <w:rFonts w:ascii="Arial" w:hAnsi="Arial" w:cs="Arial"/>
          <w:sz w:val="22"/>
          <w:szCs w:val="22"/>
        </w:rPr>
        <w:t xml:space="preserve">na Cvjetnom trgu u Staroj Gradiški </w:t>
      </w:r>
      <w:r w:rsidRPr="006F54A5">
        <w:rPr>
          <w:rFonts w:ascii="Arial" w:hAnsi="Arial" w:cs="Arial"/>
          <w:sz w:val="22"/>
          <w:szCs w:val="22"/>
        </w:rPr>
        <w:t>u iznosu od 4</w:t>
      </w:r>
      <w:r w:rsidR="003D3ACE">
        <w:rPr>
          <w:rFonts w:ascii="Arial" w:hAnsi="Arial" w:cs="Arial"/>
          <w:sz w:val="22"/>
          <w:szCs w:val="22"/>
        </w:rPr>
        <w:t>25</w:t>
      </w:r>
      <w:r w:rsidRPr="006F54A5">
        <w:rPr>
          <w:rFonts w:ascii="Arial" w:hAnsi="Arial" w:cs="Arial"/>
          <w:sz w:val="22"/>
          <w:szCs w:val="22"/>
        </w:rPr>
        <w:t>.000 kuna,</w:t>
      </w:r>
      <w:r w:rsidR="00443ED1">
        <w:rPr>
          <w:rFonts w:ascii="Arial" w:hAnsi="Arial" w:cs="Arial"/>
          <w:sz w:val="22"/>
          <w:szCs w:val="22"/>
        </w:rPr>
        <w:t xml:space="preserve"> planirano u Proračunu, Program 1010, K101002</w:t>
      </w:r>
      <w:r w:rsidR="003D3ACE">
        <w:rPr>
          <w:rFonts w:ascii="Arial" w:hAnsi="Arial" w:cs="Arial"/>
          <w:sz w:val="22"/>
          <w:szCs w:val="22"/>
        </w:rPr>
        <w:t>,</w:t>
      </w:r>
    </w:p>
    <w:p w14:paraId="5B99AF63" w14:textId="0A685B71" w:rsidR="00443ED1" w:rsidRPr="00443ED1" w:rsidRDefault="002055C8" w:rsidP="00443ED1">
      <w:pPr>
        <w:pStyle w:val="StandardWeb"/>
        <w:numPr>
          <w:ilvl w:val="0"/>
          <w:numId w:val="1"/>
        </w:numPr>
        <w:tabs>
          <w:tab w:val="clear" w:pos="1200"/>
        </w:tabs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055C8">
        <w:rPr>
          <w:rFonts w:ascii="Arial" w:hAnsi="Arial" w:cs="Arial"/>
          <w:sz w:val="22"/>
          <w:szCs w:val="22"/>
        </w:rPr>
        <w:t>izrad</w:t>
      </w:r>
      <w:r w:rsidR="003D3ACE">
        <w:rPr>
          <w:rFonts w:ascii="Arial" w:hAnsi="Arial" w:cs="Arial"/>
          <w:sz w:val="22"/>
          <w:szCs w:val="22"/>
        </w:rPr>
        <w:t>u</w:t>
      </w:r>
      <w:r w:rsidRPr="002055C8">
        <w:rPr>
          <w:rFonts w:ascii="Arial" w:hAnsi="Arial" w:cs="Arial"/>
          <w:sz w:val="22"/>
          <w:szCs w:val="22"/>
        </w:rPr>
        <w:t xml:space="preserve"> projektne dokumentacije za rekonstrukciju nerazvrstane ceste  Ul. Ljudevita Posavskog – Vodotoranj u iznosu od </w:t>
      </w:r>
      <w:r w:rsidR="00443ED1">
        <w:rPr>
          <w:rFonts w:ascii="Arial" w:hAnsi="Arial" w:cs="Arial"/>
          <w:sz w:val="22"/>
          <w:szCs w:val="22"/>
        </w:rPr>
        <w:t>51.900</w:t>
      </w:r>
      <w:r w:rsidRPr="002055C8">
        <w:rPr>
          <w:rFonts w:ascii="Arial" w:hAnsi="Arial" w:cs="Arial"/>
          <w:sz w:val="22"/>
          <w:szCs w:val="22"/>
        </w:rPr>
        <w:t xml:space="preserve"> kuna, </w:t>
      </w:r>
      <w:r w:rsidR="00443ED1">
        <w:rPr>
          <w:rFonts w:ascii="Arial" w:hAnsi="Arial" w:cs="Arial"/>
          <w:sz w:val="22"/>
          <w:szCs w:val="22"/>
        </w:rPr>
        <w:t>planirano u Proračunu, Program 1010, K101004</w:t>
      </w:r>
      <w:r w:rsidRPr="002055C8">
        <w:rPr>
          <w:rFonts w:ascii="Arial" w:hAnsi="Arial" w:cs="Arial"/>
          <w:sz w:val="22"/>
          <w:szCs w:val="22"/>
        </w:rPr>
        <w:t xml:space="preserve"> </w:t>
      </w:r>
    </w:p>
    <w:p w14:paraId="5738CA36" w14:textId="79CCBA28" w:rsidR="00443ED1" w:rsidRPr="00443ED1" w:rsidRDefault="002055C8" w:rsidP="00443ED1">
      <w:pPr>
        <w:pStyle w:val="StandardWeb"/>
        <w:numPr>
          <w:ilvl w:val="0"/>
          <w:numId w:val="1"/>
        </w:numPr>
        <w:tabs>
          <w:tab w:val="clear" w:pos="1200"/>
        </w:tabs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055C8">
        <w:rPr>
          <w:rFonts w:ascii="Arial" w:hAnsi="Arial" w:cs="Arial"/>
          <w:sz w:val="22"/>
          <w:szCs w:val="22"/>
        </w:rPr>
        <w:t>izrad</w:t>
      </w:r>
      <w:r w:rsidR="003D3ACE">
        <w:rPr>
          <w:rFonts w:ascii="Arial" w:hAnsi="Arial" w:cs="Arial"/>
          <w:sz w:val="22"/>
          <w:szCs w:val="22"/>
        </w:rPr>
        <w:t>u</w:t>
      </w:r>
      <w:r w:rsidRPr="002055C8">
        <w:rPr>
          <w:rFonts w:ascii="Arial" w:hAnsi="Arial" w:cs="Arial"/>
          <w:sz w:val="22"/>
          <w:szCs w:val="22"/>
        </w:rPr>
        <w:t xml:space="preserve"> projektne dokumentacije za uređenje šetnice u Staroj Gradiški, Obala slavonskih graničara,  u iznosu od </w:t>
      </w:r>
      <w:r>
        <w:rPr>
          <w:rFonts w:ascii="Arial" w:hAnsi="Arial" w:cs="Arial"/>
          <w:sz w:val="22"/>
          <w:szCs w:val="22"/>
        </w:rPr>
        <w:t>76</w:t>
      </w:r>
      <w:r w:rsidRPr="002055C8">
        <w:rPr>
          <w:rFonts w:ascii="Arial" w:hAnsi="Arial" w:cs="Arial"/>
          <w:sz w:val="22"/>
          <w:szCs w:val="22"/>
        </w:rPr>
        <w:t>.000 kuna</w:t>
      </w:r>
      <w:r w:rsidR="00443ED1">
        <w:rPr>
          <w:rFonts w:ascii="Arial" w:hAnsi="Arial" w:cs="Arial"/>
          <w:sz w:val="22"/>
          <w:szCs w:val="22"/>
        </w:rPr>
        <w:t>, planirano u Proračunu Program 1010, K101004,</w:t>
      </w:r>
    </w:p>
    <w:p w14:paraId="56AE160D" w14:textId="4E8B9CC9" w:rsidR="00443ED1" w:rsidRPr="00443ED1" w:rsidRDefault="00443ED1" w:rsidP="00443ED1">
      <w:pPr>
        <w:pStyle w:val="StandardWeb"/>
        <w:numPr>
          <w:ilvl w:val="0"/>
          <w:numId w:val="1"/>
        </w:numPr>
        <w:tabs>
          <w:tab w:val="clear" w:pos="1200"/>
        </w:tabs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3ED1">
        <w:rPr>
          <w:rFonts w:ascii="Arial" w:hAnsi="Arial" w:cs="Arial"/>
          <w:sz w:val="22"/>
          <w:szCs w:val="22"/>
        </w:rPr>
        <w:t>r</w:t>
      </w:r>
      <w:r w:rsidRPr="00443ED1">
        <w:rPr>
          <w:rFonts w:ascii="Arial" w:hAnsi="Arial" w:cs="Arial"/>
          <w:bCs/>
          <w:color w:val="000000"/>
          <w:sz w:val="22"/>
          <w:szCs w:val="22"/>
        </w:rPr>
        <w:t>ekonstrukcij</w:t>
      </w:r>
      <w:r w:rsidR="003D3ACE">
        <w:rPr>
          <w:rFonts w:ascii="Arial" w:hAnsi="Arial" w:cs="Arial"/>
          <w:bCs/>
          <w:color w:val="000000"/>
          <w:sz w:val="22"/>
          <w:szCs w:val="22"/>
        </w:rPr>
        <w:t>u</w:t>
      </w:r>
      <w:r w:rsidRPr="00443ED1">
        <w:rPr>
          <w:rFonts w:ascii="Arial" w:hAnsi="Arial" w:cs="Arial"/>
          <w:bCs/>
          <w:color w:val="000000"/>
          <w:sz w:val="22"/>
          <w:szCs w:val="22"/>
        </w:rPr>
        <w:t xml:space="preserve"> građevina oborinske odvodnje </w:t>
      </w:r>
      <w:r>
        <w:rPr>
          <w:rFonts w:ascii="Arial" w:hAnsi="Arial" w:cs="Arial"/>
          <w:bCs/>
          <w:color w:val="000000"/>
          <w:sz w:val="22"/>
          <w:szCs w:val="22"/>
        </w:rPr>
        <w:t>u</w:t>
      </w:r>
      <w:r w:rsidRPr="00443ED1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z </w:t>
      </w:r>
      <w:proofErr w:type="spellStart"/>
      <w:r w:rsidRPr="00443ED1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nerazvrstanu</w:t>
      </w:r>
      <w:proofErr w:type="spellEnd"/>
      <w:r w:rsidRPr="00443ED1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443ED1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cestu</w:t>
      </w:r>
      <w:proofErr w:type="spellEnd"/>
      <w:r w:rsidRPr="00443ED1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u </w:t>
      </w:r>
      <w:r w:rsidRPr="00443ED1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Ul. </w:t>
      </w:r>
      <w:proofErr w:type="spellStart"/>
      <w:r w:rsidRPr="00443ED1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kralja</w:t>
      </w:r>
      <w:proofErr w:type="spellEnd"/>
      <w:r w:rsidRPr="00443ED1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443ED1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Tomislava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 u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iznosu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 od 16.</w:t>
      </w:r>
      <w:r w:rsidR="003D3ACE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1</w:t>
      </w:r>
      <w:r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00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kuna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planirano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 </w:t>
      </w:r>
      <w:r>
        <w:rPr>
          <w:rFonts w:ascii="Arial" w:hAnsi="Arial" w:cs="Arial"/>
          <w:sz w:val="22"/>
          <w:szCs w:val="22"/>
        </w:rPr>
        <w:t>Proračunu Program 1010, K101004.</w:t>
      </w:r>
    </w:p>
    <w:p w14:paraId="7C1B8AEA" w14:textId="6887ABD7" w:rsidR="002055C8" w:rsidRPr="00443ED1" w:rsidRDefault="002055C8" w:rsidP="00443ED1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443ED1">
        <w:rPr>
          <w:rFonts w:ascii="Arial" w:hAnsi="Arial" w:cs="Arial"/>
          <w:sz w:val="22"/>
          <w:szCs w:val="22"/>
        </w:rPr>
        <w:t xml:space="preserve">. </w:t>
      </w:r>
    </w:p>
    <w:p w14:paraId="47AD2B0B" w14:textId="77777777" w:rsidR="002055C8" w:rsidRPr="002055C8" w:rsidRDefault="002055C8" w:rsidP="002055C8">
      <w:pPr>
        <w:rPr>
          <w:rFonts w:ascii="Arial" w:hAnsi="Arial" w:cs="Arial"/>
          <w:sz w:val="22"/>
          <w:szCs w:val="22"/>
        </w:rPr>
      </w:pPr>
    </w:p>
    <w:p w14:paraId="59591E89" w14:textId="77777777" w:rsidR="002055C8" w:rsidRPr="002055C8" w:rsidRDefault="002055C8" w:rsidP="002055C8">
      <w:pPr>
        <w:jc w:val="center"/>
        <w:rPr>
          <w:rFonts w:ascii="Arial" w:hAnsi="Arial" w:cs="Arial"/>
          <w:sz w:val="22"/>
          <w:szCs w:val="22"/>
        </w:rPr>
      </w:pPr>
      <w:r w:rsidRPr="002055C8">
        <w:rPr>
          <w:rFonts w:ascii="Arial" w:hAnsi="Arial" w:cs="Arial"/>
          <w:sz w:val="22"/>
          <w:szCs w:val="22"/>
        </w:rPr>
        <w:t>II.</w:t>
      </w:r>
    </w:p>
    <w:p w14:paraId="4AF549EE" w14:textId="5A2BD486" w:rsidR="002055C8" w:rsidRPr="002055C8" w:rsidRDefault="002055C8" w:rsidP="002055C8">
      <w:pPr>
        <w:jc w:val="both"/>
        <w:rPr>
          <w:rFonts w:ascii="Arial" w:hAnsi="Arial" w:cs="Arial"/>
          <w:sz w:val="22"/>
          <w:szCs w:val="22"/>
        </w:rPr>
      </w:pPr>
      <w:r w:rsidRPr="002055C8">
        <w:rPr>
          <w:rFonts w:ascii="Arial" w:hAnsi="Arial" w:cs="Arial"/>
          <w:sz w:val="22"/>
          <w:szCs w:val="22"/>
        </w:rPr>
        <w:t>Ov</w:t>
      </w:r>
      <w:r w:rsidR="003D3ACE">
        <w:rPr>
          <w:rFonts w:ascii="Arial" w:hAnsi="Arial" w:cs="Arial"/>
          <w:sz w:val="22"/>
          <w:szCs w:val="22"/>
        </w:rPr>
        <w:t xml:space="preserve">e Izmjene i dopune </w:t>
      </w:r>
      <w:r w:rsidRPr="002055C8">
        <w:rPr>
          <w:rFonts w:ascii="Arial" w:hAnsi="Arial" w:cs="Arial"/>
          <w:sz w:val="22"/>
          <w:szCs w:val="22"/>
        </w:rPr>
        <w:t>Program</w:t>
      </w:r>
      <w:r w:rsidR="003D3ACE">
        <w:rPr>
          <w:rFonts w:ascii="Arial" w:hAnsi="Arial" w:cs="Arial"/>
          <w:sz w:val="22"/>
          <w:szCs w:val="22"/>
        </w:rPr>
        <w:t>a</w:t>
      </w:r>
      <w:r w:rsidRPr="002055C8">
        <w:rPr>
          <w:rFonts w:ascii="Arial" w:hAnsi="Arial" w:cs="Arial"/>
          <w:sz w:val="22"/>
          <w:szCs w:val="22"/>
        </w:rPr>
        <w:t xml:space="preserve"> utroška sredstava doprinosa za šume objaviti će se u „Službenom vjesniku Općine Stara Gradiška“</w:t>
      </w:r>
    </w:p>
    <w:p w14:paraId="3F221956" w14:textId="77777777" w:rsidR="002055C8" w:rsidRPr="002055C8" w:rsidRDefault="002055C8" w:rsidP="002055C8">
      <w:pPr>
        <w:jc w:val="both"/>
        <w:rPr>
          <w:rFonts w:ascii="Arial" w:hAnsi="Arial" w:cs="Arial"/>
          <w:sz w:val="22"/>
          <w:szCs w:val="22"/>
        </w:rPr>
      </w:pPr>
    </w:p>
    <w:p w14:paraId="1A32C4F9" w14:textId="77777777" w:rsidR="002055C8" w:rsidRPr="002055C8" w:rsidRDefault="002055C8" w:rsidP="002055C8">
      <w:pPr>
        <w:rPr>
          <w:rFonts w:ascii="Calibri" w:hAnsi="Calibri" w:cs="Calibri"/>
        </w:rPr>
      </w:pPr>
    </w:p>
    <w:p w14:paraId="28BB37EF" w14:textId="77777777" w:rsidR="002055C8" w:rsidRPr="002055C8" w:rsidRDefault="002055C8" w:rsidP="002055C8">
      <w:pPr>
        <w:rPr>
          <w:rFonts w:ascii="Calibri" w:hAnsi="Calibri" w:cs="Calibri"/>
        </w:rPr>
      </w:pPr>
    </w:p>
    <w:p w14:paraId="3C8144D5" w14:textId="77777777" w:rsidR="002055C8" w:rsidRDefault="002055C8"/>
    <w:sectPr w:rsidR="00205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F0303"/>
    <w:multiLevelType w:val="multilevel"/>
    <w:tmpl w:val="8C42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1440"/>
      </w:pPr>
      <w:rPr>
        <w:rFonts w:hint="default"/>
      </w:rPr>
    </w:lvl>
  </w:abstractNum>
  <w:abstractNum w:abstractNumId="1" w15:restartNumberingAfterBreak="0">
    <w:nsid w:val="306B339B"/>
    <w:multiLevelType w:val="hybridMultilevel"/>
    <w:tmpl w:val="28C469FA"/>
    <w:lvl w:ilvl="0" w:tplc="041A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132387"/>
    <w:multiLevelType w:val="hybridMultilevel"/>
    <w:tmpl w:val="6CC43BCC"/>
    <w:lvl w:ilvl="0" w:tplc="84DC5B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F524EFB"/>
    <w:multiLevelType w:val="multilevel"/>
    <w:tmpl w:val="52EA7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33"/>
    <w:rsid w:val="002055C8"/>
    <w:rsid w:val="003D3ACE"/>
    <w:rsid w:val="00443ED1"/>
    <w:rsid w:val="00567D03"/>
    <w:rsid w:val="006F54A5"/>
    <w:rsid w:val="00CF7163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E84B"/>
  <w15:chartTrackingRefBased/>
  <w15:docId w15:val="{DCD5F413-EEBF-4715-A53A-8C45775B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55C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0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4</cp:revision>
  <cp:lastPrinted>2020-10-14T11:33:00Z</cp:lastPrinted>
  <dcterms:created xsi:type="dcterms:W3CDTF">2020-10-14T10:57:00Z</dcterms:created>
  <dcterms:modified xsi:type="dcterms:W3CDTF">2020-10-15T12:20:00Z</dcterms:modified>
</cp:coreProperties>
</file>