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A229" w14:textId="078C593D" w:rsidR="00A230EB" w:rsidRPr="00660BAF" w:rsidRDefault="009730E1" w:rsidP="00A230EB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 </w:t>
      </w:r>
      <w:r w:rsidR="00A230EB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="00A230EB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76FBFEB2" wp14:editId="3C66F604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6CF24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2A558686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2E1692A1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303FD0F" w14:textId="77777777" w:rsidR="00A230EB" w:rsidRPr="00660BAF" w:rsidRDefault="00A230EB" w:rsidP="00A230E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3B1008BC" w14:textId="77777777" w:rsidR="00A230EB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12BD76E" w14:textId="77777777" w:rsidR="00A230EB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9F48D93" w14:textId="15671331" w:rsidR="00A230EB" w:rsidRPr="00BB18EC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Na temelju članka 46.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 w:rsidR="00EE7525" w:rsidRPr="008056E3">
        <w:rPr>
          <w:rFonts w:ascii="Arial" w:eastAsia="Calibri" w:hAnsi="Arial" w:cs="Arial"/>
          <w:sz w:val="20"/>
          <w:szCs w:val="20"/>
          <w:lang w:eastAsia="en-US"/>
        </w:rPr>
        <w:t>2</w:t>
      </w:r>
      <w:r w:rsidR="008056E3" w:rsidRPr="008056E3">
        <w:rPr>
          <w:rFonts w:ascii="Arial" w:eastAsia="Calibri" w:hAnsi="Arial" w:cs="Arial"/>
          <w:sz w:val="20"/>
          <w:szCs w:val="20"/>
          <w:lang w:eastAsia="en-US"/>
        </w:rPr>
        <w:t>1</w:t>
      </w:r>
      <w:r w:rsidR="00641764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</w:t>
      </w:r>
      <w:r w:rsidR="00EE7525" w:rsidRPr="008056E3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9730E1">
        <w:rPr>
          <w:rFonts w:ascii="Arial" w:eastAsia="Calibri" w:hAnsi="Arial" w:cs="Arial"/>
          <w:sz w:val="20"/>
          <w:szCs w:val="20"/>
          <w:lang w:eastAsia="en-US"/>
        </w:rPr>
        <w:t>07</w:t>
      </w:r>
      <w:r w:rsidR="00EE7525" w:rsidRPr="008056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>.</w:t>
      </w:r>
      <w:r w:rsidR="00EE7525" w:rsidRPr="008056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E1FDC" w:rsidRPr="008056E3">
        <w:rPr>
          <w:rFonts w:ascii="Arial" w:eastAsia="Calibri" w:hAnsi="Arial" w:cs="Arial"/>
          <w:sz w:val="20"/>
          <w:szCs w:val="20"/>
          <w:lang w:eastAsia="en-US"/>
        </w:rPr>
        <w:t>ožujka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</w:t>
      </w:r>
      <w:r w:rsidR="007E1FDC" w:rsidRPr="008056E3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75E8088E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619D2CB7" w14:textId="21172F83" w:rsidR="00A230EB" w:rsidRPr="00BB18EC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65C94F81" w14:textId="6FC87E03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 w:rsidR="00D81081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6828BF05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47F6BAA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794E832" w14:textId="60D15C7F" w:rsidR="00A230EB" w:rsidRPr="00E5736F" w:rsidRDefault="00A230EB" w:rsidP="00A230E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 w:rsidR="00D81081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 w:rsidR="00641764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 w:rsidR="00EE752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 w:rsidR="00D81081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68A25B49" w14:textId="77777777" w:rsidR="00A230EB" w:rsidRDefault="00A230EB" w:rsidP="00A230E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32EDDF7C" w14:textId="22711F99" w:rsidR="00A230EB" w:rsidRPr="002E6E85" w:rsidRDefault="00A230EB" w:rsidP="00A230EB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 w:rsidR="00BC285D"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 w:rsidR="00BC285D"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3609D99B" w14:textId="77777777" w:rsidR="00A230EB" w:rsidRPr="00BB18EC" w:rsidRDefault="00A230EB" w:rsidP="00A230E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tbl>
      <w:tblPr>
        <w:tblW w:w="9511" w:type="dxa"/>
        <w:tblLook w:val="04A0" w:firstRow="1" w:lastRow="0" w:firstColumn="1" w:lastColumn="0" w:noHBand="0" w:noVBand="1"/>
      </w:tblPr>
      <w:tblGrid>
        <w:gridCol w:w="5240"/>
        <w:gridCol w:w="1027"/>
        <w:gridCol w:w="1267"/>
        <w:gridCol w:w="1017"/>
        <w:gridCol w:w="960"/>
      </w:tblGrid>
      <w:tr w:rsidR="00D81081" w14:paraId="1664927A" w14:textId="77777777" w:rsidTr="0027690D">
        <w:trPr>
          <w:trHeight w:val="96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FEFB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9158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B8C3F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3E55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682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D81081" w14:paraId="3D2D24CD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89C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FEE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38F2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7839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A85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7690D" w14:paraId="752C55BE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A711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B71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948.750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5499" w14:textId="1489DBA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1D30" w14:textId="004974BA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1.888.750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AFB3" w14:textId="2E09BB5A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199,08</w:t>
            </w:r>
          </w:p>
        </w:tc>
      </w:tr>
      <w:tr w:rsidR="0027690D" w14:paraId="184C8C3B" w14:textId="77777777" w:rsidTr="0027690D">
        <w:trPr>
          <w:trHeight w:val="3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538F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6067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31.584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B25E4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078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0E9E" w14:textId="33242D3B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733,23</w:t>
            </w:r>
          </w:p>
        </w:tc>
      </w:tr>
      <w:tr w:rsidR="0027690D" w14:paraId="745A9023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7C30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597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980.334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FD7C4" w14:textId="3CA501EC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1.140.000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FBC" w14:textId="52499B01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2.120.334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EB7" w14:textId="193558BC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216,29</w:t>
            </w:r>
          </w:p>
        </w:tc>
      </w:tr>
      <w:tr w:rsidR="0027690D" w14:paraId="650A8700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890DD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5BC1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1.005.407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E36B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D5B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95A" w14:textId="60D7A301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100,08</w:t>
            </w:r>
          </w:p>
        </w:tc>
      </w:tr>
      <w:tr w:rsidR="0027690D" w14:paraId="5332B0BB" w14:textId="77777777" w:rsidTr="0027690D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F04D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9FE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368.027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A3DF5" w14:textId="03214086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1.167.520,00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AD3" w14:textId="13C7A690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1.535.547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AAF" w14:textId="36BB7455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417,24</w:t>
            </w:r>
          </w:p>
        </w:tc>
      </w:tr>
      <w:tr w:rsidR="0027690D" w14:paraId="61E144F7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E8DF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A548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1.373.434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D6EB5" w14:textId="5769562C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1.168.320,00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EE65" w14:textId="634F0DAB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2.541.754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DF6" w14:textId="2587C4B0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185,07</w:t>
            </w:r>
          </w:p>
        </w:tc>
      </w:tr>
      <w:tr w:rsidR="0027690D" w14:paraId="15623620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A654" w14:textId="77777777" w:rsidR="0027690D" w:rsidRDefault="0027690D" w:rsidP="002769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9BE3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-393.100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3638" w14:textId="77777777" w:rsid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-28.320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B9E" w14:textId="77777777" w:rsidR="0027690D" w:rsidRDefault="0027690D" w:rsidP="002769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-421.420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EE2D" w14:textId="365EC8CF" w:rsidR="0027690D" w:rsidRPr="0027690D" w:rsidRDefault="0027690D" w:rsidP="002769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90D">
              <w:rPr>
                <w:rFonts w:ascii="Arial" w:hAnsi="Arial" w:cs="Arial"/>
                <w:sz w:val="18"/>
                <w:szCs w:val="18"/>
              </w:rPr>
              <w:t>107,20</w:t>
            </w:r>
          </w:p>
        </w:tc>
      </w:tr>
      <w:tr w:rsidR="00D81081" w14:paraId="55AA1DAA" w14:textId="77777777" w:rsidTr="0027690D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342D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9849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393.100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FFEC3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5B4D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785C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107,20</w:t>
            </w:r>
          </w:p>
        </w:tc>
      </w:tr>
      <w:tr w:rsidR="00D81081" w14:paraId="24FC652F" w14:textId="77777777" w:rsidTr="0027690D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DE18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28AB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393.100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5FBF7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663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9DC5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107,20</w:t>
            </w:r>
          </w:p>
        </w:tc>
      </w:tr>
    </w:tbl>
    <w:p w14:paraId="23EDDDF2" w14:textId="77777777" w:rsidR="007823FE" w:rsidRDefault="007823FE"/>
    <w:p w14:paraId="6AEED960" w14:textId="77777777" w:rsidR="00A230EB" w:rsidRDefault="00A230EB"/>
    <w:p w14:paraId="4F5AB879" w14:textId="0B3AF2F6" w:rsidR="00A230EB" w:rsidRDefault="00A230EB" w:rsidP="00A230EB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 w:rsidR="00BC285D"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 w:rsidR="00BC285D"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5809A950" w14:textId="77777777" w:rsidR="00A230EB" w:rsidRDefault="00A230EB" w:rsidP="00A230E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5240"/>
        <w:gridCol w:w="960"/>
        <w:gridCol w:w="1200"/>
        <w:gridCol w:w="960"/>
        <w:gridCol w:w="960"/>
      </w:tblGrid>
      <w:tr w:rsidR="00D81081" w14:paraId="355D7242" w14:textId="77777777" w:rsidTr="00D81081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88F0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CB1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D5BB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4232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5B25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81081" w14:paraId="1EA59F1C" w14:textId="77777777" w:rsidTr="00D81081">
        <w:trPr>
          <w:trHeight w:val="45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2352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65B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44B88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7E85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D31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81081" w14:paraId="6E0B6269" w14:textId="77777777" w:rsidTr="00D81081">
        <w:trPr>
          <w:trHeight w:val="42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B263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6929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4AFF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F147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0611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635F73D" w14:textId="77777777" w:rsidR="00A230EB" w:rsidRDefault="00A230EB"/>
    <w:p w14:paraId="7E3C5D17" w14:textId="77777777" w:rsidR="00A230EB" w:rsidRDefault="00A230EB"/>
    <w:p w14:paraId="730A03A0" w14:textId="77777777" w:rsidR="00A230EB" w:rsidRDefault="00A230EB"/>
    <w:p w14:paraId="67E89E92" w14:textId="77777777" w:rsidR="00A230EB" w:rsidRDefault="00A230EB"/>
    <w:p w14:paraId="06715C6D" w14:textId="77777777" w:rsidR="00A230EB" w:rsidRDefault="00A230EB"/>
    <w:p w14:paraId="49FAFFAD" w14:textId="61073ED0" w:rsidR="00A230EB" w:rsidRDefault="00A230EB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lastRenderedPageBreak/>
        <w:t>C. PRENESENI VIŠAK</w:t>
      </w:r>
    </w:p>
    <w:p w14:paraId="0C6E7557" w14:textId="77777777" w:rsidR="00EE7525" w:rsidRDefault="00EE752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5240"/>
        <w:gridCol w:w="960"/>
        <w:gridCol w:w="1200"/>
        <w:gridCol w:w="960"/>
        <w:gridCol w:w="960"/>
      </w:tblGrid>
      <w:tr w:rsidR="00D81081" w14:paraId="11A204EA" w14:textId="77777777" w:rsidTr="00D81081">
        <w:trPr>
          <w:trHeight w:val="4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04F0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253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393.100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A73E0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0674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852F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107,20</w:t>
            </w:r>
          </w:p>
        </w:tc>
      </w:tr>
      <w:tr w:rsidR="00D81081" w14:paraId="2EE9CD5D" w14:textId="77777777" w:rsidTr="00D81081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3844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361D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ACDB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41D9" w14:textId="77777777" w:rsidR="00D81081" w:rsidRDefault="00D810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813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E1FDC" w14:paraId="45EE7A48" w14:textId="77777777" w:rsidTr="007E1FDC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482B" w14:textId="77777777" w:rsidR="007E1FDC" w:rsidRDefault="007E1F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7C3A" w14:textId="77777777" w:rsidR="007E1FDC" w:rsidRDefault="007E1FD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5802" w14:textId="77777777" w:rsidR="007E1FDC" w:rsidRDefault="007E1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D2B9868" w14:textId="0CF61008" w:rsidR="007E1FDC" w:rsidRDefault="007E1FDC" w:rsidP="00DF33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B7BA" w14:textId="77777777" w:rsidR="007E1FDC" w:rsidRDefault="007E1FD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54A0" w14:textId="3DDB71A2" w:rsidR="007E1FDC" w:rsidRDefault="007E1FDC" w:rsidP="00DF337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03655ED" w14:textId="77777777" w:rsidR="00EE7525" w:rsidRDefault="00EE7525">
      <w:pPr>
        <w:rPr>
          <w:rFonts w:ascii="Arial" w:hAnsi="Arial" w:cs="Arial"/>
          <w:b/>
          <w:bCs/>
          <w:sz w:val="20"/>
          <w:szCs w:val="20"/>
        </w:rPr>
      </w:pPr>
    </w:p>
    <w:p w14:paraId="17D9B66F" w14:textId="77777777" w:rsidR="00BC285D" w:rsidRPr="00A230EB" w:rsidRDefault="00BC285D">
      <w:pPr>
        <w:rPr>
          <w:rFonts w:ascii="Arial" w:hAnsi="Arial" w:cs="Arial"/>
          <w:b/>
          <w:bCs/>
        </w:rPr>
      </w:pPr>
    </w:p>
    <w:p w14:paraId="57E50D88" w14:textId="77777777" w:rsidR="00A230EB" w:rsidRDefault="00A230EB"/>
    <w:p w14:paraId="3EBDAF12" w14:textId="77777777" w:rsidR="00D83082" w:rsidRDefault="00D83082" w:rsidP="00D83082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0DF21B69" w14:textId="77777777" w:rsidR="00D83082" w:rsidRDefault="00D83082" w:rsidP="00D8308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1244C4" w14:textId="349FEA13" w:rsidR="00D83082" w:rsidRDefault="00D83082" w:rsidP="00D83082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 w:rsidR="00D81081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</w:t>
      </w:r>
      <w:r w:rsidR="00D81081">
        <w:rPr>
          <w:rFonts w:ascii="Arial" w:eastAsiaTheme="minorHAnsi" w:hAnsi="Arial" w:cs="Arial"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godinu </w:t>
      </w:r>
    </w:p>
    <w:p w14:paraId="00290793" w14:textId="77777777" w:rsidR="00A230EB" w:rsidRDefault="00A230EB"/>
    <w:tbl>
      <w:tblPr>
        <w:tblW w:w="5238" w:type="pct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536"/>
        <w:gridCol w:w="557"/>
        <w:gridCol w:w="3868"/>
        <w:gridCol w:w="1113"/>
        <w:gridCol w:w="1014"/>
        <w:gridCol w:w="992"/>
        <w:gridCol w:w="994"/>
      </w:tblGrid>
      <w:tr w:rsidR="00D81081" w14:paraId="09796049" w14:textId="77777777" w:rsidTr="00A21CC0">
        <w:trPr>
          <w:cantSplit/>
          <w:trHeight w:val="1134"/>
          <w:jc w:val="center"/>
        </w:trPr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FD5714E" w14:textId="77777777" w:rsidR="00D81081" w:rsidRDefault="00D81081" w:rsidP="007E1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5A68851E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6C7AA2F" w14:textId="77777777" w:rsidR="00D81081" w:rsidRDefault="00D81081" w:rsidP="007E1FDC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C88E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D69C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01581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FDC">
              <w:rPr>
                <w:rFonts w:ascii="Arial" w:hAnsi="Arial" w:cs="Arial"/>
                <w:color w:val="000000"/>
                <w:sz w:val="16"/>
                <w:szCs w:val="16"/>
              </w:rPr>
              <w:t xml:space="preserve">Povećanje/ Smanjenje 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F95C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363C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81081" w14:paraId="6A507FE2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F84C0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7503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9B251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AB4CA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685FF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F4E99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6F795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EB38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81081" w14:paraId="4B5EAEBD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6F850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0EE88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B863D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99CA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CD19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948.750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21572" w14:textId="7D943A6B" w:rsidR="00D81081" w:rsidRDefault="0027690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940</w:t>
            </w:r>
            <w:r w:rsidR="00D8108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653" w14:textId="07F00499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CC0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27690D">
              <w:rPr>
                <w:rFonts w:ascii="Arial" w:hAnsi="Arial" w:cs="Arial"/>
                <w:b/>
                <w:bCs/>
                <w:sz w:val="16"/>
                <w:szCs w:val="16"/>
              </w:rPr>
              <w:t>888</w:t>
            </w:r>
            <w:r w:rsidRPr="00A21CC0">
              <w:rPr>
                <w:rFonts w:ascii="Arial" w:hAnsi="Arial" w:cs="Arial"/>
                <w:b/>
                <w:bCs/>
                <w:sz w:val="16"/>
                <w:szCs w:val="16"/>
              </w:rPr>
              <w:t>.750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4C07" w14:textId="41632DCA" w:rsidR="00D81081" w:rsidRDefault="0027690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199,08</w:t>
            </w:r>
          </w:p>
        </w:tc>
      </w:tr>
      <w:tr w:rsidR="00D81081" w14:paraId="09B97A71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626ECA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4104F5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683971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70896E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551195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06C0C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8E105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16409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81081" w14:paraId="349230AB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E58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4CA9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C7BB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D1C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DFF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79E9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AB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43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3211111E" w14:textId="77777777" w:rsidTr="00A21CC0">
        <w:trPr>
          <w:trHeight w:val="495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61E3AA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67DEE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DF1E34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96AC60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5F9F8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649.767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78419B" w14:textId="27D2F30E" w:rsidR="00D81081" w:rsidRDefault="00A412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940</w:t>
            </w:r>
            <w:r w:rsidR="00D81081">
              <w:rPr>
                <w:rFonts w:ascii="Arial" w:hAnsi="Arial" w:cs="Arial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79B44C" w14:textId="05442826" w:rsidR="00D81081" w:rsidRPr="00C74077" w:rsidRDefault="00A412E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1.589.767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068B0B" w14:textId="43780AD9" w:rsidR="00D81081" w:rsidRDefault="00A412E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244,67</w:t>
            </w:r>
          </w:p>
        </w:tc>
      </w:tr>
      <w:tr w:rsidR="00D81081" w14:paraId="258357A7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89D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78E3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D74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B7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CE4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369.667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EF0F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FF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369.667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737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51196273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656B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F99B6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CB67A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3619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FA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09714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C2C1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44C3D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1E3C0C34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A5B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CA32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B7C5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BF0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13D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07C8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CA7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050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39A836F4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CE9E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51F0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5060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5D4E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9B0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83D3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16E9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DAF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17FEDFB2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1129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004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E59F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E3F1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71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59.600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D1F4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49A5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59.600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E00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6D402BE0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8708E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2B69A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4029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35F9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22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6F596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8526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549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5C75B027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165A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5CC7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20F3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E916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609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F07AC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63FA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DDE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0CAB6047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BE08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E0809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6ED8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4217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45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427F2" w14:textId="2585218C" w:rsidR="00D81081" w:rsidRDefault="0027690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</w:t>
            </w:r>
            <w:r w:rsid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D1414" w14:textId="0302A473" w:rsidR="00D81081" w:rsidRDefault="0027690D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</w:t>
            </w:r>
            <w:r w:rsid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20B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81081" w14:paraId="0363A934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9930D4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F2EEDD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25075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95468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BEE2CC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0F771C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9668E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C03950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81081" w14:paraId="14AD1A82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DC0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AB7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EE6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689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4E4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BDE3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0D4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A3A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20339D52" w14:textId="77777777" w:rsidTr="00A21CC0">
        <w:trPr>
          <w:trHeight w:val="495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EA2B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879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93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B749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A4B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ED9F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A80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350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47B0B3FA" w14:textId="77777777" w:rsidTr="00A21CC0">
        <w:trPr>
          <w:trHeight w:val="495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2720B6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1EE2B9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ECAFBE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1EF261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ad,ministrativnih pristojbi, pristojbi po posebnim propisima i naknada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452B5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9D4423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4BB2C8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1661BE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81081" w14:paraId="6A32BCEA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564B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4E99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1E8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7D2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40E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DB23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82A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0DE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54E2625D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5C2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A741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CFC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434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DAD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vodnog doprinosa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5A9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03F4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805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07EB" w14:textId="77777777" w:rsidR="00D81081" w:rsidRDefault="00D81081">
            <w:pPr>
              <w:rPr>
                <w:sz w:val="20"/>
                <w:szCs w:val="20"/>
              </w:rPr>
            </w:pPr>
          </w:p>
        </w:tc>
      </w:tr>
      <w:tr w:rsidR="00D81081" w14:paraId="5DC875EA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4792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7BDA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9C1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17E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773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AB24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2F4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765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40526A8F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0867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2A79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468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436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F6B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komunalnog doprinosa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BBB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C40F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E8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75B5" w14:textId="77777777" w:rsidR="00D81081" w:rsidRDefault="00D81081">
            <w:pPr>
              <w:rPr>
                <w:sz w:val="20"/>
                <w:szCs w:val="20"/>
              </w:rPr>
            </w:pPr>
          </w:p>
        </w:tc>
      </w:tr>
      <w:tr w:rsidR="00D81081" w14:paraId="3B66E057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EC69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4819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552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83F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E58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B93B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0A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43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13B423FB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9371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2F36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6B7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CB3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23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E1A6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859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13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2C99D2FB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522CA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A44141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811FD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86DECE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1E565D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E3D2E0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1DB1D9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C7678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D81081" w14:paraId="3033FDE5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FA48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885F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95A2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3A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9E6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BF1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872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E3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1E724BDC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A009D7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A65A2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DDEE06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014442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A456E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31.584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A73F06" w14:textId="042E56E0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29B83A" w14:textId="7CF0F0B4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584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8D43E4" w14:textId="4409931E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</w:tr>
      <w:tr w:rsidR="00941E32" w14:paraId="37576DEE" w14:textId="77777777" w:rsidTr="00A21CC0">
        <w:trPr>
          <w:trHeight w:val="495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5078C" w14:textId="77777777" w:rsidR="00941E32" w:rsidRDefault="00941E32" w:rsidP="00941E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4A6C" w14:textId="77777777" w:rsidR="00941E32" w:rsidRDefault="00941E32" w:rsidP="00941E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CC6E" w14:textId="77777777" w:rsidR="00941E32" w:rsidRDefault="00941E32" w:rsidP="00941E3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D5E78" w14:textId="77777777" w:rsidR="00941E32" w:rsidRDefault="00941E32" w:rsidP="00941E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884" w14:textId="77777777" w:rsidR="00941E32" w:rsidRDefault="00941E32" w:rsidP="00941E3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23.584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3880A" w14:textId="53709810" w:rsidR="00941E32" w:rsidRDefault="00941E32" w:rsidP="00941E3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C84B" w14:textId="09B93765" w:rsidR="00941E32" w:rsidRPr="00941E32" w:rsidRDefault="00941E32" w:rsidP="00941E3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E32"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A4DC" w14:textId="0159B502" w:rsidR="00941E32" w:rsidRPr="00941E32" w:rsidRDefault="00941E32" w:rsidP="00941E3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E32">
              <w:rPr>
                <w:rFonts w:ascii="Arial" w:hAnsi="Arial" w:cs="Arial"/>
                <w:b/>
                <w:bCs/>
                <w:sz w:val="18"/>
                <w:szCs w:val="18"/>
              </w:rPr>
              <w:t>948,03</w:t>
            </w:r>
          </w:p>
        </w:tc>
      </w:tr>
      <w:tr w:rsidR="00D81081" w14:paraId="41D41FB1" w14:textId="77777777" w:rsidTr="00A21CC0">
        <w:trPr>
          <w:trHeight w:val="495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10D6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C800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B68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B8B3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BB3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A30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A438" w14:textId="1A0FE56E" w:rsidR="00D81081" w:rsidRDefault="00941E3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B64" w14:textId="411A1001" w:rsidR="00D81081" w:rsidRDefault="00941E3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4A625F3F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0A68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0C7E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D53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BB6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4EF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42C8E" w14:textId="41AFC74F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  <w:r w:rsidR="00A21CC0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2BF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572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1100,00</w:t>
            </w:r>
          </w:p>
        </w:tc>
      </w:tr>
      <w:tr w:rsidR="00D81081" w14:paraId="725F7ABA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CBE11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46546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DF2C5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715DC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456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A62C1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DF45" w14:textId="77777777" w:rsidR="00D81081" w:rsidRDefault="00941E3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8000</w:t>
            </w:r>
          </w:p>
          <w:p w14:paraId="71CB5F20" w14:textId="00E5A17E" w:rsidR="00941E32" w:rsidRDefault="00941E3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46BD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25,00</w:t>
            </w:r>
          </w:p>
        </w:tc>
      </w:tr>
      <w:tr w:rsidR="00D81081" w14:paraId="00233532" w14:textId="77777777" w:rsidTr="00A21CC0">
        <w:trPr>
          <w:trHeight w:val="300"/>
          <w:jc w:val="center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4290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5F9E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29D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108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CD9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48BF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615" w14:textId="77777777" w:rsidR="00D81081" w:rsidRDefault="00941E3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8000</w:t>
            </w:r>
          </w:p>
          <w:p w14:paraId="3B4B7853" w14:textId="076374F0" w:rsidR="00941E32" w:rsidRDefault="00941E3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D51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25,00</w:t>
            </w:r>
          </w:p>
        </w:tc>
      </w:tr>
    </w:tbl>
    <w:p w14:paraId="3F2004C7" w14:textId="77777777" w:rsidR="00D81081" w:rsidRDefault="00D81081"/>
    <w:tbl>
      <w:tblPr>
        <w:tblW w:w="5238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28"/>
        <w:gridCol w:w="520"/>
        <w:gridCol w:w="557"/>
        <w:gridCol w:w="3600"/>
        <w:gridCol w:w="1132"/>
        <w:gridCol w:w="1134"/>
        <w:gridCol w:w="1134"/>
        <w:gridCol w:w="994"/>
      </w:tblGrid>
      <w:tr w:rsidR="00A21CC0" w14:paraId="44DF709C" w14:textId="77777777" w:rsidTr="0065235F">
        <w:trPr>
          <w:trHeight w:val="975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75135A7" w14:textId="77777777" w:rsidR="00D81081" w:rsidRDefault="00D81081" w:rsidP="007E1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18424E1" w14:textId="77777777" w:rsidR="00D81081" w:rsidRDefault="00D81081" w:rsidP="007E1F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587A415" w14:textId="77777777" w:rsidR="00D81081" w:rsidRDefault="00D81081" w:rsidP="007E1F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E7306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8C44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4D370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FDC">
              <w:rPr>
                <w:rFonts w:ascii="Arial" w:hAnsi="Arial" w:cs="Arial"/>
                <w:color w:val="000000"/>
                <w:sz w:val="16"/>
                <w:szCs w:val="16"/>
              </w:rPr>
              <w:t xml:space="preserve">Povećanje/ Smanjenje 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3526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4E5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A21CC0" w14:paraId="785AC8C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FEC16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0D28B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146F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EBC90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4E323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A953F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826E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4890E" w14:textId="77777777" w:rsidR="00D81081" w:rsidRDefault="00D81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21CC0" w14:paraId="3CCC3F4A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D593AC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F006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1058B9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28861A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AD6591" w14:textId="77777777" w:rsidR="00D81081" w:rsidRPr="0065235F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35F">
              <w:rPr>
                <w:rFonts w:ascii="Arial" w:hAnsi="Arial" w:cs="Arial"/>
                <w:b/>
                <w:bCs/>
                <w:sz w:val="18"/>
                <w:szCs w:val="18"/>
              </w:rPr>
              <w:t>1.373.434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1E4883" w14:textId="42DE37F4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1379C9">
              <w:rPr>
                <w:rFonts w:ascii="Arial" w:hAnsi="Arial" w:cs="Arial"/>
                <w:b/>
                <w:bCs/>
                <w:sz w:val="18"/>
                <w:szCs w:val="18"/>
              </w:rPr>
              <w:t>168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.320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D0A573" w14:textId="0734D988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="001379C9">
              <w:rPr>
                <w:rFonts w:ascii="Arial" w:hAnsi="Arial" w:cs="Arial"/>
                <w:b/>
                <w:bCs/>
                <w:sz w:val="18"/>
                <w:szCs w:val="18"/>
              </w:rPr>
              <w:t>541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.754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682124" w14:textId="78F3E886" w:rsidR="00D81081" w:rsidRDefault="001379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185,07</w:t>
            </w:r>
          </w:p>
        </w:tc>
      </w:tr>
      <w:tr w:rsidR="00A21CC0" w14:paraId="18AD69B5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23A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478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852" w14:textId="77777777" w:rsidR="00D81081" w:rsidRDefault="00D81081">
            <w:pPr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B928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E0AD" w14:textId="77777777" w:rsidR="00D81081" w:rsidRPr="0065235F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35F">
              <w:rPr>
                <w:rFonts w:ascii="Arial" w:hAnsi="Arial" w:cs="Arial"/>
                <w:b/>
                <w:bCs/>
                <w:sz w:val="18"/>
                <w:szCs w:val="18"/>
              </w:rPr>
              <w:t>1.005.407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454" w14:textId="5BBCD5CF" w:rsidR="00D81081" w:rsidRDefault="00A21C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73A5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6591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100,08</w:t>
            </w:r>
          </w:p>
        </w:tc>
      </w:tr>
      <w:tr w:rsidR="00A21CC0" w14:paraId="781B1B37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BD0C4F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E1E7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32DCE5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512318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BC2AC1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C1228D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575F67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F3C6B6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21CC0" w14:paraId="17F26A32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00AC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A99F6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D2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98E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5F7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104.222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27E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3BFC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104.222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E60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6A2D8F3D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0B6D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406B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75E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568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208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D0A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083C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E1C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3EE989E4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072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93864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35A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6C5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E8B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EB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66DB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697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4D47589F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BC83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DD93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4473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D03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840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18E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A076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56A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7100021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FA87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E11B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FCA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AF5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6F7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4B0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DA2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41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16646DBF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D372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8964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EB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FEF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D77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133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9681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142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6E44395B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2EDD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A0B99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A78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A43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A8B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683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F04B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B36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12D5086D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9537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E3DC5D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89B759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4BA9D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ECAFD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483.800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7DFC64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484FC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2A9CF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100,17</w:t>
            </w:r>
          </w:p>
        </w:tc>
      </w:tr>
      <w:tr w:rsidR="00A21CC0" w14:paraId="4EF451B4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0FCC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DA366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62B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A89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01C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27.766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CF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1B3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27.766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310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7787D411" w14:textId="77777777" w:rsidTr="0065235F">
        <w:trPr>
          <w:trHeight w:val="49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F570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C1CB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48F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7D26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3C0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333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6CF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FFD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3C767676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F8A0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E560E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1D1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080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52E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528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AA6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0A3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2978F3BB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B533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A10C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466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307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F6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174.550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6CC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47F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174.550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AC9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6FC5CB0C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079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816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9D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591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A6D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893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715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75A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5D9E4323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B8DA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617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E5C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A4F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0DC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121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F09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A1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547C6C50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28D6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78C8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99D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A2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385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21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664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A11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0AD11910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41B4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7EB1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42F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28D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E79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5E6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A21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AAB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32EC7736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B2CB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4146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D74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5EC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345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AA7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EA3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01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0A1E39F0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6245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DE424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98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ABF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D15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CF8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EF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441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102,58</w:t>
            </w:r>
          </w:p>
        </w:tc>
      </w:tr>
      <w:tr w:rsidR="00A21CC0" w14:paraId="43738922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1660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4236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540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8B4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09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683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D6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CA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602AC73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0C5B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E4B6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CE2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9513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DEE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CA4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3D4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39D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C86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1FB4623C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29AB3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9A709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A9C02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3CDD9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0D28B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E0E0C9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1C37B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9351C3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21CC0" w14:paraId="459FF5AC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5AB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B376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68A5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EDB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AD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E38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E1E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1A6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6D05B23E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A099A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348C04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EC4D3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5A458B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2A98D3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359A64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0A999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27200E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21CC0" w14:paraId="70533BD7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3E9CA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CA83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D80B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0FF85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6CE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CC3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BAC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C80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545FC81A" w14:textId="77777777" w:rsidTr="0065235F">
        <w:trPr>
          <w:trHeight w:val="49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2B8BE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A242C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E8B8C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05F7D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011658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C30CC1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CD1955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51CE2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21CC0" w14:paraId="0823B08C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5DEA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DD5C" w14:textId="77777777" w:rsidR="00D81081" w:rsidRDefault="00D81081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5E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FE8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410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D47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729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C0A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05063817" w14:textId="77777777" w:rsidTr="0065235F">
        <w:trPr>
          <w:trHeight w:val="495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8913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8118D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F98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2AFC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FEF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81F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0A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E5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77528EC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26FF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E5DF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145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1233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195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858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857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441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44E0C6B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C79B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6C42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5E5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F69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867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87.398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EA6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531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87.398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0D4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309027FE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45DD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077D1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52A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E18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161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671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99D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FD8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2E2EC91A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5B1018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8533D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23D2F8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614F95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6D8A6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224A20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825DCE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5579C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A21CC0" w14:paraId="73753025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A82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206B1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723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9CFD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71E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46A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6097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82.215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803C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7BAAB600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4FE0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52B68D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320ED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715E1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2C94E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368.027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619D69" w14:textId="223A53C5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1379C9">
              <w:rPr>
                <w:rFonts w:ascii="Arial" w:hAnsi="Arial" w:cs="Arial"/>
                <w:b/>
                <w:bCs/>
                <w:sz w:val="18"/>
                <w:szCs w:val="18"/>
              </w:rPr>
              <w:t>167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.520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0AA73" w14:textId="426473E8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1379C9">
              <w:rPr>
                <w:rFonts w:ascii="Arial" w:hAnsi="Arial" w:cs="Arial"/>
                <w:b/>
                <w:bCs/>
                <w:sz w:val="18"/>
                <w:szCs w:val="18"/>
              </w:rPr>
              <w:t>535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.547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F7C76E" w14:textId="244375C7" w:rsidR="00D81081" w:rsidRDefault="001379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417,24</w:t>
            </w:r>
          </w:p>
        </w:tc>
      </w:tr>
      <w:tr w:rsidR="00A21CC0" w14:paraId="7682483C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258B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5F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10DB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9061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A585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257.027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8F58" w14:textId="751BC1F5" w:rsidR="00D81081" w:rsidRDefault="00A21CC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38.945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0D5E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A64A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115,15</w:t>
            </w:r>
          </w:p>
        </w:tc>
      </w:tr>
      <w:tr w:rsidR="00A21CC0" w14:paraId="5ED6AA76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A207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BE95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A6E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145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CD7D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38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4D1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22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7178088F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5A3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D8A8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7756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0D2F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AEB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746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9B4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3F3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4057FDDB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4A6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B9C4B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CB6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065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E116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17.577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E16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398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17.577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0B4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090DEB63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7F5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231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23A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C89E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194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CEB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7ACF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46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724D4A62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BE90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807B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C9D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F2B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18B0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D95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1B2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74C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131,72</w:t>
            </w:r>
          </w:p>
        </w:tc>
      </w:tr>
      <w:tr w:rsidR="00A21CC0" w14:paraId="0ABE049F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80D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BBAD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823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A0B1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68B1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70.200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0AB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28.320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19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161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140,34</w:t>
            </w:r>
          </w:p>
        </w:tc>
      </w:tr>
      <w:tr w:rsidR="00A21CC0" w14:paraId="60C763B5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3F026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B7F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A0F3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9523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6DC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73E4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A5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0A5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A3CA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21CC0" w14:paraId="11640C16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0319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C8F2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D73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0A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AEEF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DF9D" w14:textId="6F88E08D" w:rsidR="00D81081" w:rsidRDefault="001379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1.128</w:t>
            </w:r>
            <w:r w:rsidR="00A21CC0">
              <w:rPr>
                <w:rFonts w:ascii="Arial" w:hAnsi="Arial" w:cs="Arial"/>
                <w:b/>
                <w:bCs/>
                <w:sz w:val="18"/>
                <w:szCs w:val="18"/>
              </w:rPr>
              <w:t>.575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6D3D" w14:textId="02455499" w:rsidR="00D81081" w:rsidRDefault="00D8108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1379C9">
              <w:rPr>
                <w:rFonts w:ascii="Arial" w:hAnsi="Arial" w:cs="Arial"/>
                <w:b/>
                <w:bCs/>
                <w:sz w:val="18"/>
                <w:szCs w:val="18"/>
              </w:rPr>
              <w:t>239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.575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A9E1" w14:textId="755C2800" w:rsidR="00D81081" w:rsidRDefault="001379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1.116,73</w:t>
            </w:r>
          </w:p>
        </w:tc>
      </w:tr>
      <w:tr w:rsidR="00A21CC0" w14:paraId="650A326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0587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EE17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6A78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3CD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9CE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5A7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4FCBE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CE6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1.100,00</w:t>
            </w:r>
          </w:p>
        </w:tc>
      </w:tr>
      <w:tr w:rsidR="00A21CC0" w14:paraId="58BE4D68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CB17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0514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16F2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9142F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39D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0D87" w14:textId="146261BC" w:rsidR="00D81081" w:rsidRDefault="001379C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</w:t>
            </w:r>
            <w:r w:rsid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C9C2" w14:textId="19750808" w:rsidR="00D81081" w:rsidRDefault="001379C9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</w:t>
            </w:r>
            <w:r w:rsid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0FE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21CC0" w14:paraId="181F6F73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75BC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D76CD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794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23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EB1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88.000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50F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-11.425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8A8B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DCC5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87,02</w:t>
            </w:r>
          </w:p>
        </w:tc>
      </w:tr>
      <w:tr w:rsidR="00A21CC0" w14:paraId="5D9F1721" w14:textId="77777777" w:rsidTr="0065235F">
        <w:trPr>
          <w:trHeight w:val="300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34840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77EF0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A629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5F17" w14:textId="77777777" w:rsidR="00D81081" w:rsidRDefault="00D8108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DA48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EFB2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A5CF3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B597" w14:textId="77777777" w:rsidR="00D81081" w:rsidRDefault="00D8108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77923D9E" w14:textId="0BBCBF62" w:rsidR="00A230EB" w:rsidRDefault="00A230EB"/>
    <w:p w14:paraId="411190F5" w14:textId="77777777" w:rsidR="00A230EB" w:rsidRDefault="00A230EB"/>
    <w:p w14:paraId="7E9205BF" w14:textId="77777777" w:rsidR="00D83082" w:rsidRDefault="00D83082"/>
    <w:p w14:paraId="295E54BA" w14:textId="77777777" w:rsidR="00BC285D" w:rsidRDefault="00BC285D"/>
    <w:p w14:paraId="56B7825B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t>RASHODI PREMA FUNCIJSKOJ KLASIFIKACIJI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"/>
        <w:gridCol w:w="483"/>
        <w:gridCol w:w="3149"/>
        <w:gridCol w:w="1115"/>
        <w:gridCol w:w="1814"/>
        <w:gridCol w:w="1116"/>
        <w:gridCol w:w="1001"/>
      </w:tblGrid>
      <w:tr w:rsidR="00D81081" w14:paraId="4FF7B240" w14:textId="77777777" w:rsidTr="001379C9">
        <w:trPr>
          <w:trHeight w:val="690"/>
        </w:trPr>
        <w:tc>
          <w:tcPr>
            <w:tcW w:w="2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EFAE6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CC112F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PRIJEDLOG PRORAČUNA ZA 2025.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BC2AC9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POVEĆANJE/SMANJENJE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C264D2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2933F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 4/2</w:t>
            </w:r>
          </w:p>
        </w:tc>
      </w:tr>
      <w:tr w:rsidR="00D81081" w14:paraId="30FAC2FD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E1D56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84F26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135A7" w14:textId="77777777" w:rsidR="00D81081" w:rsidRDefault="00D81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42122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7EA8B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DC47E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E221" w14:textId="77777777" w:rsidR="00D81081" w:rsidRDefault="00D810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379C9" w14:paraId="1582B221" w14:textId="77777777" w:rsidTr="001379C9">
        <w:trPr>
          <w:trHeight w:val="375"/>
        </w:trPr>
        <w:tc>
          <w:tcPr>
            <w:tcW w:w="22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23D4" w14:textId="77777777" w:rsidR="001379C9" w:rsidRDefault="001379C9" w:rsidP="001379C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UKUPNI RASHODI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2D2B" w14:textId="77777777" w:rsidR="001379C9" w:rsidRDefault="001379C9" w:rsidP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1.373.434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A75" w14:textId="3707E65F" w:rsidR="001379C9" w:rsidRPr="001379C9" w:rsidRDefault="001379C9" w:rsidP="001379C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79C9">
              <w:rPr>
                <w:rFonts w:ascii="Arial" w:hAnsi="Arial" w:cs="Arial"/>
                <w:b/>
                <w:bCs/>
                <w:sz w:val="20"/>
                <w:szCs w:val="20"/>
              </w:rPr>
              <w:t>1.168.320,00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0A32" w14:textId="1C6ACB8D" w:rsidR="001379C9" w:rsidRPr="001379C9" w:rsidRDefault="001379C9" w:rsidP="001379C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79C9">
              <w:rPr>
                <w:rFonts w:ascii="Arial" w:hAnsi="Arial" w:cs="Arial"/>
                <w:b/>
                <w:bCs/>
                <w:sz w:val="20"/>
                <w:szCs w:val="20"/>
              </w:rPr>
              <w:t>2.541.754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E2C6" w14:textId="1C2B82F7" w:rsidR="001379C9" w:rsidRPr="001379C9" w:rsidRDefault="001379C9" w:rsidP="001379C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79C9">
              <w:rPr>
                <w:rFonts w:ascii="Arial" w:hAnsi="Arial" w:cs="Arial"/>
                <w:b/>
                <w:bCs/>
                <w:sz w:val="20"/>
                <w:szCs w:val="20"/>
              </w:rPr>
              <w:t>185,07</w:t>
            </w:r>
          </w:p>
        </w:tc>
      </w:tr>
      <w:tr w:rsidR="00D81081" w14:paraId="636463C9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F85A8D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B6C6C3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F40420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Opće javne usluge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4F1EE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250.548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29277" w14:textId="1D2718BD" w:rsidR="00D81081" w:rsidRDefault="00D81081" w:rsidP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1379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7.625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999854" w14:textId="10A01BBA" w:rsidR="00D81081" w:rsidRDefault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258.173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591BA" w14:textId="01554BC4" w:rsidR="00D81081" w:rsidRDefault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103,04</w:t>
            </w:r>
          </w:p>
        </w:tc>
      </w:tr>
      <w:tr w:rsidR="00D81081" w14:paraId="236B1948" w14:textId="77777777" w:rsidTr="001379C9">
        <w:trPr>
          <w:trHeight w:val="54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0058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0024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14C8F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B78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250.548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BA7C" w14:textId="7560966A" w:rsidR="00D81081" w:rsidRDefault="001379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79C9">
              <w:rPr>
                <w:rFonts w:ascii="Calibri" w:hAnsi="Calibri" w:cs="Calibri"/>
                <w:color w:val="000000"/>
                <w:sz w:val="22"/>
                <w:szCs w:val="22"/>
              </w:rPr>
              <w:t>7.625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1319" w14:textId="64725CDA" w:rsidR="00D81081" w:rsidRDefault="001379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79C9">
              <w:rPr>
                <w:rFonts w:ascii="Calibri" w:hAnsi="Calibri" w:cs="Calibri"/>
                <w:color w:val="000000"/>
                <w:sz w:val="22"/>
                <w:szCs w:val="22"/>
              </w:rPr>
              <w:t>258.173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56DC" w14:textId="2F682D62" w:rsidR="00D81081" w:rsidRDefault="001379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79C9">
              <w:rPr>
                <w:rFonts w:ascii="Calibri" w:hAnsi="Calibri" w:cs="Calibri"/>
                <w:color w:val="000000"/>
                <w:sz w:val="22"/>
                <w:szCs w:val="22"/>
              </w:rPr>
              <w:t>103,04</w:t>
            </w:r>
          </w:p>
        </w:tc>
      </w:tr>
      <w:tr w:rsidR="00D81081" w14:paraId="175E07EB" w14:textId="77777777" w:rsidTr="001379C9">
        <w:trPr>
          <w:trHeight w:val="34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B5988D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AA384E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EF56E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Javni red i sigurnost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5A68C9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28.327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72A91B" w14:textId="6D5D09F7" w:rsidR="00D81081" w:rsidRDefault="00D81081" w:rsidP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1379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1.140.000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CE5299" w14:textId="04915414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1379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</w:t>
            </w:r>
            <w:r w:rsidR="001379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435D46" w14:textId="56297B92" w:rsidR="00D81081" w:rsidRDefault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4.124,43</w:t>
            </w:r>
          </w:p>
        </w:tc>
      </w:tr>
      <w:tr w:rsidR="001379C9" w14:paraId="371D2C01" w14:textId="77777777" w:rsidTr="00B1296D">
        <w:trPr>
          <w:trHeight w:val="28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92C6" w14:textId="77777777" w:rsidR="001379C9" w:rsidRDefault="001379C9" w:rsidP="001379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596" w14:textId="77777777" w:rsidR="001379C9" w:rsidRDefault="001379C9" w:rsidP="001379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6F30C" w14:textId="77777777" w:rsidR="001379C9" w:rsidRDefault="001379C9" w:rsidP="001379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Usluge protupožarne zaštite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FF1B" w14:textId="77777777" w:rsidR="001379C9" w:rsidRDefault="001379C9" w:rsidP="001379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28.327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9071" w14:textId="1B3BA184" w:rsidR="001379C9" w:rsidRDefault="001379C9" w:rsidP="001379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379C9">
              <w:rPr>
                <w:rFonts w:ascii="Calibri" w:hAnsi="Calibri" w:cs="Calibri"/>
                <w:color w:val="000000"/>
                <w:sz w:val="22"/>
                <w:szCs w:val="22"/>
              </w:rPr>
              <w:t>1.140.000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C86" w14:textId="37BDD081" w:rsidR="001379C9" w:rsidRPr="00B1296D" w:rsidRDefault="001379C9" w:rsidP="001379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96D">
              <w:rPr>
                <w:rFonts w:ascii="Arial" w:hAnsi="Arial" w:cs="Arial"/>
                <w:sz w:val="20"/>
                <w:szCs w:val="20"/>
              </w:rPr>
              <w:t>1.168.327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69D8" w14:textId="5416A79F" w:rsidR="001379C9" w:rsidRPr="00B1296D" w:rsidRDefault="001379C9" w:rsidP="001379C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96D">
              <w:rPr>
                <w:rFonts w:ascii="Arial" w:hAnsi="Arial" w:cs="Arial"/>
                <w:sz w:val="20"/>
                <w:szCs w:val="20"/>
              </w:rPr>
              <w:t>4.124,43</w:t>
            </w:r>
          </w:p>
        </w:tc>
      </w:tr>
      <w:tr w:rsidR="00D81081" w14:paraId="01243580" w14:textId="77777777" w:rsidTr="001379C9">
        <w:trPr>
          <w:trHeight w:val="34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2E0677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AF6D9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9CA0CB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Ekonomski poslovi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D19445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299.634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31E3AC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28.320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F817B4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327.954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B1FC2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109,45</w:t>
            </w:r>
          </w:p>
        </w:tc>
      </w:tr>
      <w:tr w:rsidR="00D81081" w14:paraId="09C448D2" w14:textId="77777777" w:rsidTr="001379C9">
        <w:trPr>
          <w:trHeight w:val="54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303B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3D9C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070B2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538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327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A8D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529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58478740" w14:textId="77777777" w:rsidTr="001379C9">
        <w:trPr>
          <w:trHeight w:val="37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4B3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A69E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8DE3C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Poljoprivreda, šumarstvo, ribarstvo i lov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4751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69.584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A5A5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A62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69.584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4C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7B6A5099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DB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8D2F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50F87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Promet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848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223.550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609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28.320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A3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251.870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59E5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112,67</w:t>
            </w:r>
          </w:p>
        </w:tc>
      </w:tr>
      <w:tr w:rsidR="00D81081" w14:paraId="20349396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A2F671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D52670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308B47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Zaštita okoliša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5BEE8D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135.584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DB3CD6" w14:textId="77777777" w:rsidR="00D81081" w:rsidRDefault="00D810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B9BEA0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135.584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D2D4A5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3764B487" w14:textId="77777777" w:rsidTr="001379C9">
        <w:trPr>
          <w:trHeight w:val="33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AC93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3706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EE727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otpadom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451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80.584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B66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522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80.584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851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420B6D6D" w14:textId="77777777" w:rsidTr="001379C9">
        <w:trPr>
          <w:trHeight w:val="27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76B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EB87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4517E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otpadnim vodama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122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9E8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BA3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AE4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2A8ABEA2" w14:textId="77777777" w:rsidTr="001379C9">
        <w:trPr>
          <w:trHeight w:val="48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71B8B4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C79D84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F2BFC5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Usluge unaprjeđenja stanovanja i zajednice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3DB34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266.450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ED56A5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-11.425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21E26B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255.025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7DA9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95,71</w:t>
            </w:r>
          </w:p>
        </w:tc>
      </w:tr>
      <w:tr w:rsidR="00D81081" w14:paraId="0F91787B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2186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CEE6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81065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Razvoj zajednice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A71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44.750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FB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D15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44.750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F12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355544DB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CC9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A8C1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6BD2B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Ulična rasvjeta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84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BDF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B3F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2C3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2C568232" w14:textId="77777777" w:rsidTr="001379C9">
        <w:trPr>
          <w:trHeight w:val="52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42A1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CF63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FEBF3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7AB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207.700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2D4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-11.425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D27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196.275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DDC4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94,50</w:t>
            </w:r>
          </w:p>
        </w:tc>
      </w:tr>
      <w:tr w:rsidR="00D81081" w14:paraId="36700743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CD716A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849A4B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1FFE39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Zdravstvo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8956A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24.755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38F301" w14:textId="77777777" w:rsidR="00D81081" w:rsidRDefault="00D810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CF42B6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24.755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3EEF53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628E241E" w14:textId="77777777" w:rsidTr="001379C9">
        <w:trPr>
          <w:trHeight w:val="61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7374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E204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B61C4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4A0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24.755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A59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1B7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24.755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7E0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456D9545" w14:textId="77777777" w:rsidTr="001379C9">
        <w:trPr>
          <w:trHeight w:val="33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0C6E9D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FC3D1A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0CD8A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Rekreacija, kultura i religija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99EF5D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111.000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80A086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9AF113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114.800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1F28D1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103,42</w:t>
            </w:r>
          </w:p>
        </w:tc>
      </w:tr>
      <w:tr w:rsidR="00D81081" w14:paraId="6C3AAEC6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4C83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0C43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B5BE8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kulture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869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D26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86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102.800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54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103,84</w:t>
            </w:r>
          </w:p>
        </w:tc>
      </w:tr>
      <w:tr w:rsidR="00D81081" w14:paraId="778F8E56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70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973C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BDB9F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emitiranja i izdavanja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424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27C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437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A1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53A9697F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E5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F4E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CB96F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Religijske i druge službe zajednice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B6B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206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4A1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1A5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182DFFD6" w14:textId="77777777" w:rsidTr="001379C9">
        <w:trPr>
          <w:trHeight w:val="24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40FF56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9043AF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816851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Obrazovanje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8BB9C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50.426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63C729" w14:textId="77777777" w:rsidR="00D81081" w:rsidRDefault="00D810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DC59FD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50.426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7546E7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248E0200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6838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FE04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BB8D9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Predškolsko i osnovno obrazovanje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04B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22.772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EC6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90D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22.772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5B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10ADF992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8FA4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7805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731F4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Srednjoškolsko obrazovanje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B3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397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746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17.254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21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647B3BCD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1101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51B1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BD6BC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Visoka naobrazba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9F3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2425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774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0B5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52A9ACAC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B220C8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A0756B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C55EC3" w14:textId="77777777" w:rsidR="00D81081" w:rsidRDefault="00D81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Socijalna zaštita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D15754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206.710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0FE7FD" w14:textId="77777777" w:rsidR="00D81081" w:rsidRDefault="00D810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43B0C6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206.710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169E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08B09AC2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1AD3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F069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CB3B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Obitelj i djeca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5D2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014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7B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8.963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394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49C349EC" w14:textId="77777777" w:rsidTr="001379C9">
        <w:trPr>
          <w:trHeight w:val="30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A8A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77B2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8BDE9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Stanovanje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49B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D6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16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CE4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508CFEEB" w14:textId="77777777" w:rsidTr="001379C9">
        <w:trPr>
          <w:trHeight w:val="81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B66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6FAE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F3841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11D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B9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E8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10.281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29D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002B5786" w14:textId="77777777" w:rsidTr="001379C9">
        <w:trPr>
          <w:trHeight w:val="570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4BF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B57AF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FD8AD" w14:textId="77777777" w:rsidR="00D81081" w:rsidRDefault="00D81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215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186.466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EA4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901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186.466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E54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</w:tr>
    </w:tbl>
    <w:p w14:paraId="78E3A7FA" w14:textId="77777777" w:rsidR="00BC285D" w:rsidRDefault="00BC285D"/>
    <w:p w14:paraId="25672821" w14:textId="7D8D6671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1B741286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17F245F3" w14:textId="77777777" w:rsidR="00DB42D2" w:rsidRDefault="00DB42D2" w:rsidP="007E1FDC">
      <w:pPr>
        <w:rPr>
          <w:rFonts w:ascii="Arial" w:hAnsi="Arial" w:cs="Arial"/>
          <w:sz w:val="22"/>
          <w:szCs w:val="22"/>
        </w:rPr>
      </w:pPr>
    </w:p>
    <w:p w14:paraId="6B55F556" w14:textId="77777777" w:rsidR="00DB42D2" w:rsidRDefault="00DB42D2" w:rsidP="00BC285D">
      <w:pPr>
        <w:jc w:val="center"/>
        <w:rPr>
          <w:rFonts w:ascii="Arial" w:hAnsi="Arial" w:cs="Arial"/>
          <w:sz w:val="22"/>
          <w:szCs w:val="22"/>
        </w:rPr>
      </w:pPr>
    </w:p>
    <w:p w14:paraId="017B4320" w14:textId="77777777" w:rsidR="00BC285D" w:rsidRDefault="00BC285D" w:rsidP="00BC285D">
      <w:pPr>
        <w:jc w:val="center"/>
        <w:rPr>
          <w:rFonts w:ascii="Arial" w:hAnsi="Arial" w:cs="Arial"/>
          <w:sz w:val="22"/>
          <w:szCs w:val="22"/>
        </w:rPr>
      </w:pPr>
    </w:p>
    <w:p w14:paraId="657B14C7" w14:textId="15F59159" w:rsidR="005F10AA" w:rsidRDefault="005F10AA" w:rsidP="005F10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p w14:paraId="1EBD67C4" w14:textId="77777777" w:rsidR="00D81081" w:rsidRDefault="00D81081" w:rsidP="005F10A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78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710"/>
        <w:gridCol w:w="3545"/>
        <w:gridCol w:w="1637"/>
        <w:gridCol w:w="1056"/>
        <w:gridCol w:w="1275"/>
        <w:gridCol w:w="991"/>
      </w:tblGrid>
      <w:tr w:rsidR="00D81081" w14:paraId="0349FE36" w14:textId="77777777" w:rsidTr="007E1FDC">
        <w:trPr>
          <w:trHeight w:val="690"/>
        </w:trPr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548D0" w14:textId="77777777" w:rsidR="00D81081" w:rsidRDefault="00D810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73665" w14:textId="77777777" w:rsidR="00D81081" w:rsidRDefault="00D810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NAZIV IZVORA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BE8A92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PRIJEDLOG PRORAČUNA ZA 2025.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6E0A0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POVEĆANJE/SMANJENJE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42EF1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9C511" w14:textId="77777777" w:rsidR="00D81081" w:rsidRDefault="00D8108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 5/3</w:t>
            </w:r>
          </w:p>
        </w:tc>
      </w:tr>
      <w:tr w:rsidR="00D81081" w14:paraId="30FECBA3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19B6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2885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45926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CD0AF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EA72A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A4B7" w14:textId="77777777" w:rsidR="00D81081" w:rsidRDefault="00D81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81081" w14:paraId="5736FF34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6E6CF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EB1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RASHODI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2776" w14:textId="77777777" w:rsidR="00D81081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1.373.434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552" w14:textId="015AC397" w:rsidR="00D81081" w:rsidRDefault="00B1296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29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1142" w14:textId="04E8D0A5" w:rsidR="00D81081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="00B129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.754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DBFC" w14:textId="4B7967C1" w:rsidR="00D81081" w:rsidRDefault="00B1296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185,07</w:t>
            </w:r>
          </w:p>
        </w:tc>
      </w:tr>
      <w:tr w:rsidR="007E1FDC" w14:paraId="54019C81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E9519E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ED1189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C6876B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143.933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45D4C2" w14:textId="77777777" w:rsidR="00D81081" w:rsidRDefault="00D8108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FFFBDB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143.933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6DD142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7E1FDC" w14:paraId="2297AB3E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DDDE4C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5F6DB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C02F4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166.634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0A2AD9" w14:textId="77777777" w:rsidR="00D81081" w:rsidRDefault="00D8108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AA95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166.634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02928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12B04F6F" w14:textId="77777777" w:rsidTr="007E1FDC">
        <w:trPr>
          <w:trHeight w:val="49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2D7C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ABE38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51D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94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F0C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9.584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B750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1127E3E5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00DC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BFDB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66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119.050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A1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CBF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119.050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F2B6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0FF105CD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79E14" w14:textId="070113E1" w:rsidR="00D81081" w:rsidRDefault="007E1FD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51B1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A06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CF5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416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5440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2BF99AEF" w14:textId="77777777" w:rsidTr="007E1FDC">
        <w:trPr>
          <w:trHeight w:val="49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853BA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0E0A3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8D6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81FD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964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4986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34D6C006" w14:textId="77777777" w:rsidTr="007E1FDC">
        <w:trPr>
          <w:trHeight w:val="49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9830A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4E3A8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9B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F59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E34A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7462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7E1FDC" w14:paraId="77C1CB9A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179A7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F4BC7B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EF9919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649.767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D10277" w14:textId="71AD5094" w:rsidR="00D81081" w:rsidRDefault="00B1296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940</w:t>
            </w:r>
            <w:r w:rsidR="00D810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58536B" w14:textId="5FC627E1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B129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.767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84EE97" w14:textId="4A2D5738" w:rsidR="00D81081" w:rsidRDefault="00B1296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244,67</w:t>
            </w:r>
          </w:p>
        </w:tc>
      </w:tr>
      <w:tr w:rsidR="00D81081" w14:paraId="0636C00E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CE5A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32D4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CA95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191.000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842" w14:textId="0779C02D" w:rsidR="00D81081" w:rsidRDefault="00B1296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940.000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34E" w14:textId="538ED03E" w:rsidR="00D81081" w:rsidRDefault="00B1296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1.131.000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748A" w14:textId="36492E13" w:rsidR="00D81081" w:rsidRDefault="00B1296D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592,15</w:t>
            </w:r>
          </w:p>
        </w:tc>
      </w:tr>
      <w:tr w:rsidR="00D81081" w14:paraId="340ADE77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9E77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4314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(MROSP 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15E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AB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7B5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9D3C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65E330E0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542A4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4507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(MPUGDI)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0E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E31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0B9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A3C2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0459A557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F4B0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F2AE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(MRRFEU)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E8E3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00B1" w14:textId="76175299" w:rsidR="00D81081" w:rsidRPr="00B1296D" w:rsidRDefault="00B1296D" w:rsidP="00B12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1296D">
              <w:rPr>
                <w:rFonts w:asciiTheme="minorHAnsi" w:hAnsiTheme="minorHAnsi" w:cstheme="minorHAnsi"/>
                <w:sz w:val="22"/>
                <w:szCs w:val="22"/>
              </w:rPr>
              <w:t>940.000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0EE" w14:textId="23F46394" w:rsidR="00D81081" w:rsidRDefault="00B1296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10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1081" w14:paraId="099CD207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323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802E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5853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458.767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4C7C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ECD6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458.767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CBFF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4D817034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20898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5F1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FE1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369.667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620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4384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369.667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C431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221B5CF6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6403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C138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848B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A470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B4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1557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1D188E7D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FF3E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800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C6F8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F262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EB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6FE0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042978E8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F0808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04B5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5983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48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F68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93B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7D903CF0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FFFCD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29B0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27C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59.600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7A85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4D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59.600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66B6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7E1FDC" w14:paraId="117E2BF1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7EC7D0" w14:textId="77777777" w:rsidR="00D81081" w:rsidRDefault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C43D86" w14:textId="77777777" w:rsidR="00D81081" w:rsidRDefault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78F1AE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DC7C4C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200.000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995285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F62CC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1100,00</w:t>
            </w:r>
          </w:p>
        </w:tc>
      </w:tr>
      <w:tr w:rsidR="007E1FDC" w14:paraId="1634F323" w14:textId="77777777" w:rsidTr="007E1FDC">
        <w:trPr>
          <w:trHeight w:val="300"/>
        </w:trPr>
        <w:tc>
          <w:tcPr>
            <w:tcW w:w="38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686B62" w14:textId="77777777" w:rsidR="00D81081" w:rsidRDefault="00D8108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2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EC563C" w14:textId="77777777" w:rsidR="00D81081" w:rsidRDefault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88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B50825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393.100</w:t>
            </w:r>
          </w:p>
        </w:tc>
        <w:tc>
          <w:tcPr>
            <w:tcW w:w="57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06772A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28.320</w:t>
            </w:r>
          </w:p>
        </w:tc>
        <w:tc>
          <w:tcPr>
            <w:tcW w:w="692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166CAF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421.420</w:t>
            </w:r>
          </w:p>
        </w:tc>
        <w:tc>
          <w:tcPr>
            <w:tcW w:w="53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545B07" w14:textId="77777777" w:rsidR="00D81081" w:rsidRDefault="00D81081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107,20</w:t>
            </w:r>
          </w:p>
        </w:tc>
      </w:tr>
      <w:tr w:rsidR="00D81081" w14:paraId="21C3E93C" w14:textId="77777777" w:rsidTr="007E1FDC">
        <w:trPr>
          <w:trHeight w:val="49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04628" w14:textId="77777777" w:rsidR="00D81081" w:rsidRDefault="00D8108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02819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306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181.500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D4C9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014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181.500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EDF6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18D51071" w14:textId="77777777" w:rsidTr="007E1FDC">
        <w:trPr>
          <w:trHeight w:val="49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767BA" w14:textId="77777777" w:rsidR="00D81081" w:rsidRDefault="00D8108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9435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34EF8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86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143.200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7A15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28.320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56B6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171.520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7137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119,78</w:t>
            </w:r>
          </w:p>
        </w:tc>
      </w:tr>
      <w:tr w:rsidR="00D81081" w14:paraId="7421458C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48123" w14:textId="77777777" w:rsidR="00D81081" w:rsidRDefault="00D8108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9513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FD80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Eu pomoći ( MROSP)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CC8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7C7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CDE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6BD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D81081" w14:paraId="7E47460D" w14:textId="77777777" w:rsidTr="007E1FDC">
        <w:trPr>
          <w:trHeight w:val="300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F37C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9523</w:t>
            </w: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BDFB" w14:textId="77777777" w:rsidR="00D81081" w:rsidRDefault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iz prošlih godina MPUGDI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092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9F4C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6EF" w14:textId="77777777" w:rsidR="00D81081" w:rsidRDefault="00D810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50.000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DE0" w14:textId="77777777" w:rsidR="00D81081" w:rsidRDefault="00D8108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100,00</w:t>
            </w:r>
          </w:p>
        </w:tc>
      </w:tr>
    </w:tbl>
    <w:p w14:paraId="0DF5532C" w14:textId="77777777" w:rsidR="00D81081" w:rsidRDefault="00D81081" w:rsidP="005F10AA">
      <w:pPr>
        <w:jc w:val="center"/>
        <w:rPr>
          <w:rFonts w:ascii="Arial" w:hAnsi="Arial" w:cs="Arial"/>
          <w:sz w:val="22"/>
          <w:szCs w:val="22"/>
        </w:rPr>
      </w:pPr>
    </w:p>
    <w:p w14:paraId="08C4C108" w14:textId="77777777" w:rsidR="005F10AA" w:rsidRDefault="005F10AA" w:rsidP="001165FC">
      <w:pPr>
        <w:rPr>
          <w:rFonts w:ascii="Arial" w:hAnsi="Arial" w:cs="Arial"/>
          <w:sz w:val="22"/>
          <w:szCs w:val="22"/>
        </w:rPr>
      </w:pPr>
    </w:p>
    <w:p w14:paraId="0AA7584B" w14:textId="77777777" w:rsidR="00C64CAF" w:rsidRDefault="005F10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</w:p>
    <w:p w14:paraId="139FDE52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399D1F74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4F69B245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13371290" w14:textId="77777777" w:rsidR="00C64CAF" w:rsidRDefault="00C64CAF">
      <w:pPr>
        <w:rPr>
          <w:rFonts w:ascii="Arial" w:hAnsi="Arial" w:cs="Arial"/>
          <w:b/>
          <w:bCs/>
          <w:sz w:val="22"/>
          <w:szCs w:val="22"/>
        </w:rPr>
      </w:pPr>
    </w:p>
    <w:p w14:paraId="025F8467" w14:textId="24E8D4C3" w:rsidR="00BC285D" w:rsidRDefault="005F10A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p w14:paraId="526B1BE2" w14:textId="77777777" w:rsidR="00DB42D2" w:rsidRDefault="00DB42D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235" w:type="pct"/>
        <w:tblLook w:val="04A0" w:firstRow="1" w:lastRow="0" w:firstColumn="1" w:lastColumn="0" w:noHBand="0" w:noVBand="1"/>
      </w:tblPr>
      <w:tblGrid>
        <w:gridCol w:w="423"/>
        <w:gridCol w:w="423"/>
        <w:gridCol w:w="424"/>
        <w:gridCol w:w="4838"/>
        <w:gridCol w:w="567"/>
        <w:gridCol w:w="1047"/>
        <w:gridCol w:w="608"/>
        <w:gridCol w:w="1168"/>
      </w:tblGrid>
      <w:tr w:rsidR="00831306" w14:paraId="2947C3DC" w14:textId="77777777" w:rsidTr="00D81081">
        <w:trPr>
          <w:trHeight w:val="660"/>
        </w:trPr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EBBED07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A8106A7" w14:textId="77777777" w:rsidR="00831306" w:rsidRDefault="0083130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62E8F7BA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8A37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72C2E" w14:textId="76961B3F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</w:t>
            </w:r>
            <w:r w:rsidR="00D8108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6D67F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FB4A9" w14:textId="593D95D9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</w:t>
            </w:r>
            <w:r w:rsidR="00D8108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B267DF" w14:textId="77777777" w:rsidR="00831306" w:rsidRDefault="0083130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831306" w14:paraId="7CB0C0AB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18D7D" w14:textId="77777777" w:rsidR="00831306" w:rsidRDefault="00831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C197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74C8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4D599" w14:textId="77777777" w:rsidR="00831306" w:rsidRDefault="0083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096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3A9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AEF" w14:textId="77777777" w:rsidR="00831306" w:rsidRDefault="008313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3BC6F" w14:textId="77777777" w:rsidR="00831306" w:rsidRDefault="008313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31306" w14:paraId="2EDA7B7D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DC51DD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3D5AEF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65FE4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951DE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699A7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6AB153A3" w14:textId="58CEB4D4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2885B" w14:textId="78EDFFA9" w:rsidR="00831306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95D35E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81081" w14:paraId="72E76A04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490C" w14:textId="77777777" w:rsidR="00D81081" w:rsidRDefault="00D81081" w:rsidP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14A6" w14:textId="77777777" w:rsidR="00D81081" w:rsidRDefault="00D81081" w:rsidP="00D8108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DC21" w14:textId="77777777" w:rsidR="00D81081" w:rsidRDefault="00D81081" w:rsidP="00D81081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49DD4" w14:textId="77777777" w:rsidR="00D81081" w:rsidRDefault="00D81081" w:rsidP="00D81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B591" w14:textId="076477EB" w:rsidR="00D81081" w:rsidRDefault="00D81081" w:rsidP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5690" w14:textId="0CFC010F" w:rsidR="00D81081" w:rsidRDefault="00D81081" w:rsidP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B8D0" w14:textId="77777777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FFB" w14:textId="15A594A2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81081" w14:paraId="77CE4870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2C8" w14:textId="77777777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8B8" w14:textId="77777777" w:rsidR="00D81081" w:rsidRDefault="00D81081" w:rsidP="00D81081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D7F3" w14:textId="77777777" w:rsidR="00D81081" w:rsidRDefault="00D81081" w:rsidP="00D81081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6C74" w14:textId="77777777" w:rsidR="00D81081" w:rsidRDefault="00D81081" w:rsidP="00D81081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7CA0" w14:textId="5789E552" w:rsidR="00D81081" w:rsidRDefault="00D81081" w:rsidP="00D81081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E1D6" w14:textId="3AC16056" w:rsidR="00D81081" w:rsidRDefault="00D81081" w:rsidP="00D81081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B52A" w14:textId="77777777" w:rsidR="00D81081" w:rsidRDefault="00D81081" w:rsidP="00D81081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1827" w14:textId="1DB2D0A6" w:rsidR="00D81081" w:rsidRPr="00D81081" w:rsidRDefault="00D81081" w:rsidP="00D8108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81081" w14:paraId="24B55268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A56" w14:textId="77777777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393" w14:textId="77777777" w:rsidR="00D81081" w:rsidRDefault="00D81081" w:rsidP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428B" w14:textId="77777777" w:rsidR="00D81081" w:rsidRDefault="00D81081" w:rsidP="00D810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96F4" w14:textId="77777777" w:rsidR="00D81081" w:rsidRDefault="00D81081" w:rsidP="00D81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AEB" w14:textId="6650AC80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3FC3" w14:textId="27998C73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063C" w14:textId="77777777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94D" w14:textId="10C39F64" w:rsidR="00D81081" w:rsidRDefault="00D81081" w:rsidP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14:paraId="26FB08FC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14AE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3A32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419F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1FBE" w14:textId="77777777" w:rsidR="00831306" w:rsidRDefault="008313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9197" w14:textId="77777777" w:rsidR="00831306" w:rsidRDefault="008313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3855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CCB4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D53B" w14:textId="77777777" w:rsidR="00831306" w:rsidRDefault="00831306">
            <w:pPr>
              <w:rPr>
                <w:sz w:val="20"/>
                <w:szCs w:val="20"/>
              </w:rPr>
            </w:pPr>
          </w:p>
        </w:tc>
      </w:tr>
      <w:tr w:rsidR="00831306" w14:paraId="61C87134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6924" w14:textId="77777777" w:rsidR="00831306" w:rsidRDefault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4964" w14:textId="77777777" w:rsidR="00831306" w:rsidRDefault="008313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6DD2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01217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DF7C" w14:textId="11CD988A" w:rsidR="00831306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47DCD" w14:textId="48ADDD03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EEB9" w14:textId="7513C050" w:rsidR="00831306" w:rsidRDefault="00D8108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1376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831306" w14:paraId="1E0351A4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1D6" w14:textId="77777777" w:rsidR="00831306" w:rsidRDefault="0083130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8CE" w14:textId="77777777" w:rsidR="00831306" w:rsidRDefault="00831306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1631" w14:textId="77777777" w:rsidR="00831306" w:rsidRDefault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A27D8" w14:textId="77777777" w:rsidR="00831306" w:rsidRDefault="0083130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5B4" w14:textId="4515876C" w:rsidR="00831306" w:rsidRDefault="00D81081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0402" w14:textId="51048FA2" w:rsidR="00831306" w:rsidRDefault="00831306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B4B7" w14:textId="577C2F33" w:rsidR="00831306" w:rsidRDefault="00D81081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B137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831306" w14:paraId="7F0EF38B" w14:textId="77777777" w:rsidTr="00D81081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FBF13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1DBBE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0FCC" w14:textId="77777777" w:rsidR="00831306" w:rsidRDefault="008313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2CC12" w14:textId="77777777" w:rsidR="00831306" w:rsidRDefault="008313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828B" w14:textId="7EA24696" w:rsidR="00831306" w:rsidRDefault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BC438" w14:textId="370727FF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37B40" w14:textId="30C218FD" w:rsidR="00831306" w:rsidRDefault="00D8108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C1719" w14:textId="77777777" w:rsidR="00831306" w:rsidRDefault="0083130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590155B8" w14:textId="77777777" w:rsidR="00DB42D2" w:rsidRDefault="00DB42D2">
      <w:pPr>
        <w:rPr>
          <w:rFonts w:ascii="Arial" w:hAnsi="Arial" w:cs="Arial"/>
          <w:b/>
          <w:bCs/>
          <w:sz w:val="22"/>
          <w:szCs w:val="22"/>
        </w:rPr>
      </w:pPr>
    </w:p>
    <w:p w14:paraId="46065211" w14:textId="77777777" w:rsidR="00DB42D2" w:rsidRDefault="00DB42D2">
      <w:pPr>
        <w:rPr>
          <w:rFonts w:ascii="Arial" w:hAnsi="Arial" w:cs="Arial"/>
          <w:b/>
          <w:bCs/>
          <w:sz w:val="22"/>
          <w:szCs w:val="22"/>
        </w:rPr>
      </w:pPr>
    </w:p>
    <w:p w14:paraId="7E4D8717" w14:textId="77777777" w:rsidR="005F10AA" w:rsidRDefault="005F10AA"/>
    <w:p w14:paraId="2FB60EC5" w14:textId="77777777" w:rsidR="003A3DA5" w:rsidRDefault="003A3DA5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3A81CE" w14:textId="77777777" w:rsidR="00641764" w:rsidRDefault="00641764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5ED350" w14:textId="77777777" w:rsidR="00641764" w:rsidRDefault="00641764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5F792D" w14:textId="77777777" w:rsidR="00641764" w:rsidRDefault="00641764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233617" w14:textId="77777777" w:rsidR="00641764" w:rsidRDefault="00641764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470676" w14:textId="77777777" w:rsidR="003A3DA5" w:rsidRDefault="003A3DA5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62D754" w14:textId="77777777" w:rsidR="003A3DA5" w:rsidRDefault="003A3DA5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F0DD91" w14:textId="6CCF8D0B" w:rsidR="005F10AA" w:rsidRPr="00A55E3E" w:rsidRDefault="005F10AA" w:rsidP="005F10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lastRenderedPageBreak/>
        <w:t>II. POSEBNI DIO</w:t>
      </w:r>
    </w:p>
    <w:p w14:paraId="4B710F7E" w14:textId="77777777" w:rsidR="005F10AA" w:rsidRDefault="005F10AA" w:rsidP="005F10AA">
      <w:pPr>
        <w:jc w:val="center"/>
        <w:rPr>
          <w:rFonts w:ascii="Arial" w:hAnsi="Arial" w:cs="Arial"/>
          <w:sz w:val="20"/>
          <w:szCs w:val="20"/>
        </w:rPr>
      </w:pPr>
    </w:p>
    <w:p w14:paraId="4B6C2C84" w14:textId="77777777" w:rsidR="005F10AA" w:rsidRDefault="005F10AA" w:rsidP="005F10AA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0FF49255" w14:textId="2F4EC78E" w:rsidR="005F10AA" w:rsidRDefault="005F10AA" w:rsidP="005F10AA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 xml:space="preserve">Rashodi poslovanja i rashodi za nabavu nefinancijske imovine u Izmjenama i dopunama Proračuna u ukupnoj svoti od </w:t>
      </w:r>
      <w:r w:rsidR="003A3DA5" w:rsidRPr="003A3DA5">
        <w:rPr>
          <w:rFonts w:ascii="Arial" w:hAnsi="Arial" w:cs="Arial"/>
          <w:color w:val="000000"/>
          <w:sz w:val="20"/>
          <w:szCs w:val="20"/>
        </w:rPr>
        <w:t xml:space="preserve">2.401.754,00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28C73E09" w14:textId="77777777" w:rsidR="003A3DA5" w:rsidRDefault="003A3DA5" w:rsidP="005F10A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5"/>
        <w:gridCol w:w="4809"/>
        <w:gridCol w:w="967"/>
        <w:gridCol w:w="854"/>
        <w:gridCol w:w="798"/>
        <w:gridCol w:w="894"/>
      </w:tblGrid>
      <w:tr w:rsidR="003A3DA5" w:rsidRPr="003A3DA5" w14:paraId="18AF7882" w14:textId="77777777" w:rsidTr="00E0162F">
        <w:trPr>
          <w:trHeight w:val="765"/>
        </w:trPr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A575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4555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Naziv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4DDC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DA5">
              <w:rPr>
                <w:rFonts w:ascii="Arial" w:hAnsi="Arial" w:cs="Arial"/>
                <w:color w:val="000000"/>
                <w:sz w:val="18"/>
                <w:szCs w:val="18"/>
              </w:rPr>
              <w:t>Prijedlog proračuna za 2025.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6EDE8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DA5"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8FDC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B5B3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Indeks 5/3</w:t>
            </w:r>
          </w:p>
        </w:tc>
      </w:tr>
      <w:tr w:rsidR="003A3DA5" w:rsidRPr="003A3DA5" w14:paraId="1E025DD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EDD09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25286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4B79F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5198B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1A79D" w14:textId="77777777" w:rsidR="003A3DA5" w:rsidRPr="003A3DA5" w:rsidRDefault="003A3DA5" w:rsidP="003A3D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FBC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3A3DA5" w:rsidRPr="003A3DA5" w14:paraId="766A3DD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D7514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551B6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PREDSTAVNIČKO I IZVRŠNO TIJELO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08403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117.388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95427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24CFE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125.013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490C4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106,50</w:t>
            </w:r>
          </w:p>
        </w:tc>
      </w:tr>
      <w:tr w:rsidR="003A3DA5" w:rsidRPr="003A3DA5" w14:paraId="5B47453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64D346C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00101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vAlign w:val="bottom"/>
            <w:hideMark/>
          </w:tcPr>
          <w:p w14:paraId="184F533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PREDSTAVNIČKO I IZVRŠNO TIJELO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638B97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117.388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39305C4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0F5008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125.013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0C6D61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106,50</w:t>
            </w:r>
          </w:p>
        </w:tc>
      </w:tr>
      <w:tr w:rsidR="003A3DA5" w:rsidRPr="003A3DA5" w14:paraId="2D2E9A3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362B4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 1001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26879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MJERE I AKTIVNOSTI IZ DJELOKRUGA OPĆINSKOG VIJEĆA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2CE5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38.588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76E98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EA377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38.588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5E8C0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D91260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DF409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A100101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BDD06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Sjednice Općinskog vijeća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F1AA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3660C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2C35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17A13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77BE5A2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CD36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6EFB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C68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9057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4B7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1F1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B54BC7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5477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4D68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1CD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404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0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10E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C8B867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EFF9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F2B7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C97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6FF3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E0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B4F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0C7FAD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B2A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F98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49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2E484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47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CD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1844E2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EF904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7EE32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Financiranje političkih stranaka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C8C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1.234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0351B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61B9F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1.234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27D0D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50505F5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6296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5EE69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67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1.234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1296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CF0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C65911"/>
                <w:sz w:val="16"/>
                <w:szCs w:val="16"/>
              </w:rPr>
              <w:t>1.234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F9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F50E09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247C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81A2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E58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B0F0"/>
                <w:sz w:val="16"/>
                <w:szCs w:val="16"/>
              </w:rPr>
              <w:t>1.234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4DE42" w14:textId="77777777" w:rsidR="003A3DA5" w:rsidRPr="003A3DA5" w:rsidRDefault="003A3DA5" w:rsidP="003A3DA5">
            <w:pPr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F53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B0F0"/>
                <w:sz w:val="16"/>
                <w:szCs w:val="16"/>
              </w:rPr>
              <w:t>1.234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368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011CA30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4CAE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82BA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5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764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F52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FE8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4ADFE3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7853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F170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50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1.234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63C3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08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1.234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2B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061BE9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FF58C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A100103   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FCC1D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Obilježavanje Dana općine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A584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DF37B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6925A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D7082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6AC3B0C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05C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1C18A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A07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42A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BE99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44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B0E6EA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1E8C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B83E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8F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B55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C40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0D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EB8129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7183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D36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0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4391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FDF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2CF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380DD8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F2B6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055B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7A9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090B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80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C09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4A0BDE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BED75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A100104 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6E10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Jačanje kapaciteta Lokalne akcijske grupe Zapadna Slavonija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0439B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25F4D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2EEF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A673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086B2D9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750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7152A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D63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1E38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18D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A63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2454BA9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7F60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5C05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592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5C47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F1C3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388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3F6533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6C5A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9D4F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E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88AD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3C0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AA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6B0C37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2CAE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EF80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4F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1BBF8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E81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BF4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913214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4724B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A100105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93A3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Izbor za članove Općinskog vijeća i Općinskog načelnika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1ACB0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EBF28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C52D2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61AC1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9EFCE9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97F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611B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30D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21.000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47B6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B7B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21.000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DD2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CC5D32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4BA1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3D24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EA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B278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D2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0FD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602AE6A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029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66EE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B7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E574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3BD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D3B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464F34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0861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4006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910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AD8A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AA8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D7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302DD0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6740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E7DC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DC3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AED4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E1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1B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7C6B58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5DC9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C432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Brodsko-posavska županija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9B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3685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36D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4F5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9EAE79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E295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41A9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BB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760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5F6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9B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FC24C5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3D50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0AF2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792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0D57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F93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B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7A83F6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F80E1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4213D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MJERE I AKTIVNOSTI IZ DJELOKRUGA OPĆINSKOG NAČELNIKA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00575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48.800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240AB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BBBAF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48.800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0151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D63391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954A8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A100201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58FD6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Djelovanje općinskog načelnika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FE228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48.800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7F3AC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FFDF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48.800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33FC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975D683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211C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FF04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0F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48.800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A56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CB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48.800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870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31E5AEA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42C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6527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8EA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37.700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B53F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068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37.700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E35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4482C41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A87B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5A77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33B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9E8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62B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B2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B87F33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89EA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951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133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37.700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2CA4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D0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37.700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AE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B73780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A654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BA4D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9C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11.100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E172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8F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11.100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6F5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0531669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DA0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8C91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021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56B7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9CF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702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3FD329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369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9A2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56D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8.100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1DD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54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8.100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874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DB15E4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DB3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E1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02A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D11D7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2AC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5E5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823353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7B3FC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4AC20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ZAŠTITA PRAVA NACIONALNIH MANJINA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01A5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2BE46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E630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EB7C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556F2E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E02A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A100301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79BCC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Financiranje redovne aktivnosti Vijeća srpske nacionalne manjine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4C09E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24435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3981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2FE45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1AF9D66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1954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B9C82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1D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FFB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AD9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78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082F5AD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6289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0478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E1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362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43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442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40865C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BB99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185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969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5E7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7E0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F7A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EBABB3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598A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D0C5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33C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15E4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00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A93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6407E9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ACA42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21C24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CIVILNO DRUŠTVO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272FD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29.000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62B2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67CF1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36.625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7F99E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126,29</w:t>
            </w:r>
          </w:p>
        </w:tc>
      </w:tr>
      <w:tr w:rsidR="003A3DA5" w:rsidRPr="003A3DA5" w14:paraId="1624258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449BB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A100401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161B1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0" w:name="_Hlk191576149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Obilježavanje obljetnica važnih događaja iz Domovinskog rata</w:t>
            </w:r>
            <w:bookmarkEnd w:id="0"/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1AEF6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19.000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5EB0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A93B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26.625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5C11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140,13</w:t>
            </w:r>
          </w:p>
        </w:tc>
      </w:tr>
      <w:tr w:rsidR="003A3DA5" w:rsidRPr="003A3DA5" w14:paraId="18CEFA71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0016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02E56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36A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19.000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4829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05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26.625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68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140,13</w:t>
            </w:r>
          </w:p>
        </w:tc>
      </w:tr>
      <w:tr w:rsidR="003A3DA5" w:rsidRPr="003A3DA5" w14:paraId="5292AD8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A7E4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ADFE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7B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19.000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B49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1FE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19.000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F3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775FA73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7357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BA70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38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19.000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46E0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B1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67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E1F879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E133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2F32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DDE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9284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316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C41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D27DEC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630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E114F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D0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35F0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3B0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7C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238B9A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DBB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05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985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265E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CF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7.625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06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3A3DA5" w:rsidRPr="003A3DA5" w14:paraId="0226AE9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E56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A70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408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D99D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BC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97B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3DA5" w:rsidRPr="003A3DA5" w14:paraId="3BA7C57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84AF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DA5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F42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DA5"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976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1CB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7.625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A8F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7.625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A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4045D59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4F362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A100402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DE554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Poticanje rada udruga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7A8B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44313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1FCEB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48FE0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17BDA91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0D30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CC26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EB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BC36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5E1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A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B7E2FC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CC40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9ABE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8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9E57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B9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ED3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04F7B5E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CA1D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A85A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61B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C8CE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1E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246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484E0A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05A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EB5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5A1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8C85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D2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4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64930B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AB7B1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9E67D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0283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1.256.046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747698" w14:textId="61DC6DF1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B749FD"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B749FD">
              <w:rPr>
                <w:rFonts w:ascii="Arial" w:hAnsi="Arial" w:cs="Arial"/>
                <w:b/>
                <w:bCs/>
                <w:sz w:val="16"/>
                <w:szCs w:val="16"/>
              </w:rPr>
              <w:t>1.160.695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F67996" w14:textId="08851FCF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749FD">
              <w:rPr>
                <w:rFonts w:ascii="Arial" w:hAnsi="Arial" w:cs="Arial"/>
                <w:b/>
                <w:bCs/>
                <w:sz w:val="16"/>
                <w:szCs w:val="16"/>
              </w:rPr>
              <w:t>.416</w:t>
            </w: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.741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A35D90" w14:textId="319A6478" w:rsidR="003A3DA5" w:rsidRPr="003A3DA5" w:rsidRDefault="00B749FD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192,41</w:t>
            </w:r>
          </w:p>
        </w:tc>
      </w:tr>
      <w:tr w:rsidR="003A3DA5" w:rsidRPr="003A3DA5" w14:paraId="1F790F1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60DE6FF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507A12E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JEDINSTVENI UPRAVNI ODJEL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7633D5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1.256.046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3DA2ACCE" w14:textId="2D18BF10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B749FD">
              <w:rPr>
                <w:rFonts w:ascii="Arial" w:hAnsi="Arial" w:cs="Arial"/>
                <w:b/>
                <w:bCs/>
                <w:sz w:val="16"/>
                <w:szCs w:val="16"/>
              </w:rPr>
              <w:t>1.160.695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24CC2E3C" w14:textId="6D1D3869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B749FD">
              <w:rPr>
                <w:rFonts w:ascii="Arial" w:hAnsi="Arial" w:cs="Arial"/>
                <w:b/>
                <w:bCs/>
                <w:sz w:val="16"/>
                <w:szCs w:val="16"/>
              </w:rPr>
              <w:t>416</w:t>
            </w: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6.741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18FEA"/>
            <w:noWrap/>
            <w:vAlign w:val="bottom"/>
            <w:hideMark/>
          </w:tcPr>
          <w:p w14:paraId="48166DA4" w14:textId="0A80DA32" w:rsidR="003A3DA5" w:rsidRPr="003A3DA5" w:rsidRDefault="00B749FD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192,41</w:t>
            </w:r>
          </w:p>
        </w:tc>
      </w:tr>
      <w:tr w:rsidR="003A3DA5" w:rsidRPr="003A3DA5" w14:paraId="17F7428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45798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54913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PRIPREMA I DONOŠENJE AKATA IZ DJELOKRUGA TIJELA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534B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140.160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7946D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A0438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140.160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4AA70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FC82EA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BF7C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A100501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19E25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Administrativno i stručno osoblje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0D41D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133.160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A43A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25B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133.160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8F47F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ED507A3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ED1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3FB57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BC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133.160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304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BD7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133.160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AD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069C719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2EC2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987C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C1D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76.233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4C8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26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76.233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114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42D200F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DBA2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BCC1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7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76.233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F95E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0FD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76.233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686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8BE4B3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B64F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0BE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5A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63.522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3900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78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63.522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9CC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B9492C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7BE7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AEE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D60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12.711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8117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590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12.711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18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9C41C4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FE9E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D4EA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7A0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8D66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02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2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B281C6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E751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DBE6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5C3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4B24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10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8AF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6EE8F2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703E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07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C7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0200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76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23F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34093A3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5C63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2FE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D8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E99D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AF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2F0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C82B99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C202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B85B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 ( funkcionalno spajanje 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54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D376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166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8C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92F05F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764C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2B8C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AB5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8F42A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BFE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05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0F4625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4282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10C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378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9129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E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C3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7A8030B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C7D7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709D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Pomoći iz proračuna općina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46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23.000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1568A" w14:textId="77777777" w:rsidR="003A3DA5" w:rsidRPr="003A3DA5" w:rsidRDefault="003A3DA5" w:rsidP="003A3DA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CB4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23.000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C9F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38EF443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8BFB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0431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71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8D00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3A1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8D7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F779C4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96D2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D28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2D5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9CB4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7C9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8FF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C16CD3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4031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63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35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EC83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E2E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AA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8D5FEA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C34C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A100503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10FEF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Provođenje mjera komunalnog reda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1354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9E9B5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BAC3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B16C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9AA68D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71A24" w14:textId="77777777" w:rsidR="003A3DA5" w:rsidRPr="003A3DA5" w:rsidRDefault="003A3DA5" w:rsidP="003A3DA5">
            <w:pPr>
              <w:rPr>
                <w:rFonts w:ascii="Arial" w:hAnsi="Arial" w:cs="Arial"/>
                <w:color w:val="806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806000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D03C" w14:textId="77777777" w:rsidR="003A3DA5" w:rsidRPr="003A3DA5" w:rsidRDefault="003A3DA5" w:rsidP="003A3DA5">
            <w:pPr>
              <w:rPr>
                <w:rFonts w:ascii="Arial" w:hAnsi="Arial" w:cs="Arial"/>
                <w:color w:val="806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806000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83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FBA8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A6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43F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68F3791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442A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E4FB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4A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403F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0D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C5F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02836D4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9D06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15B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1C3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B451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8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7A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166E26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4CC9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5C8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19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055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B6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E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375EAEB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073B2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74ABB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UPRAVLJANJE IMOVINOM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ED914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EA66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-8.425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756C9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169.575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D361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95,27</w:t>
            </w:r>
          </w:p>
        </w:tc>
      </w:tr>
      <w:tr w:rsidR="003A3DA5" w:rsidRPr="003A3DA5" w14:paraId="0773971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622C6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A100601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4E378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1" w:name="_Hlk191576387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javnih i  poslovnih zgrada i ostale imovine</w:t>
            </w:r>
            <w:bookmarkEnd w:id="1"/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B5BE5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52F5B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-11.425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8D0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56.575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5E73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83,20</w:t>
            </w:r>
          </w:p>
        </w:tc>
      </w:tr>
      <w:tr w:rsidR="003A3DA5" w:rsidRPr="003A3DA5" w14:paraId="1F06A7EF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795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2ED1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957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68.000,00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82D8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-11.425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CD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56.575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C7E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83,20</w:t>
            </w:r>
          </w:p>
        </w:tc>
      </w:tr>
      <w:tr w:rsidR="003A3DA5" w:rsidRPr="003A3DA5" w14:paraId="71C0F30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54C8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7C3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A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47F2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017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38C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4997570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741B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1912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666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834B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52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7EA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ACB5BB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1C41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D64F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A50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4F25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79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871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051CD89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1CD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EC41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 od prodaje nefinancijske 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71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5422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4C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25C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03DEC80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D495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181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C1E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FC6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154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AD7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353A2F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C97A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3873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FC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6CA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C7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262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AD1609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FDBF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72ED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7F5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28.000,00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C23F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-11.425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83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16.575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23B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59,20</w:t>
            </w:r>
          </w:p>
        </w:tc>
      </w:tr>
      <w:tr w:rsidR="003A3DA5" w:rsidRPr="003A3DA5" w14:paraId="013D280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293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EA8F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D60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024B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-11.425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F1A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16.575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222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59,20</w:t>
            </w:r>
          </w:p>
        </w:tc>
      </w:tr>
      <w:tr w:rsidR="003A3DA5" w:rsidRPr="003A3DA5" w14:paraId="6C7E95C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463F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C32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BA2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A1E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-11.425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2CB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16.575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0A7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59,20</w:t>
            </w:r>
          </w:p>
        </w:tc>
      </w:tr>
      <w:tr w:rsidR="003A3DA5" w:rsidRPr="003A3DA5" w14:paraId="5E18EDA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4600C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A100602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99101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 projekata energetske obnove stambenih zgrada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0AF9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1297B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5316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CCAB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3B6596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2C59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3E19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2C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5D33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CC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F7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60F1477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4B6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440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710E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državnih stanova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31C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EBB4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6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9B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7DF8936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F1BE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F08B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635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23C1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4A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376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0D3F96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E11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9AB6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6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D00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3BB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A48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B7E86B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14CCC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A100603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FFBFC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ugradnje fotonaponskih elektrana na obiteljskim kućama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D5A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2D7B7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E628A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B2269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CD5140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2952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123B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9A1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C2FB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55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31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4D5C8E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E09F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01B4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3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2F7B8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0F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FF3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0B65BB9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A69B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76DA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3C8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9143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AAD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E7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A3C261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B1A0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1530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3C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7892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C2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D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13D0EB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D2F1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K100602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53AEA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Rekonstrukcija i prenamjena prizemlja zgrade Općine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6083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A2AEB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1609D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8513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7DF5A8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A883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8FBA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F72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6B007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AA0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8B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100,00</w:t>
            </w:r>
          </w:p>
        </w:tc>
      </w:tr>
      <w:tr w:rsidR="003A3DA5" w:rsidRPr="003A3DA5" w14:paraId="17EE697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1838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0982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170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48CA8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D63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C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650873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FEFB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B126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64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A85E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72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E6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BE49CA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0434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14BF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087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E815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EAF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A3E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581DC1B" w14:textId="77777777" w:rsidTr="00E0162F">
        <w:trPr>
          <w:trHeight w:val="39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C5A9F8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2" w:name="_Hlk191576516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K100602</w:t>
            </w:r>
            <w:bookmarkEnd w:id="2"/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A7480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3" w:name="_Hlk191576524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Rekonstrukcija (dogradnja i sanacija) Doma kulture u Staroj Gradiški</w:t>
            </w:r>
            <w:bookmarkEnd w:id="3"/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83E92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951DA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9F02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37A3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160,00</w:t>
            </w:r>
          </w:p>
        </w:tc>
      </w:tr>
      <w:tr w:rsidR="003A3DA5" w:rsidRPr="003A3DA5" w14:paraId="3BD386B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5C4B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7555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272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3D0C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3000,00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B6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BCD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160,00</w:t>
            </w:r>
          </w:p>
        </w:tc>
      </w:tr>
      <w:tr w:rsidR="003A3DA5" w:rsidRPr="003A3DA5" w14:paraId="4DBA24A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4BE5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662C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147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3B3D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3000,00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DE7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F8A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160,00</w:t>
            </w:r>
          </w:p>
        </w:tc>
      </w:tr>
      <w:tr w:rsidR="003A3DA5" w:rsidRPr="003A3DA5" w14:paraId="28FCD32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9EE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58AD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C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FF3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5E5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01C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36D129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E8C2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014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67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B7C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4D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1D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A4E7A0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DE45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EE3F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FB8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996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51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F63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3DA5" w:rsidRPr="003A3DA5" w14:paraId="2F2F391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BC3B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042A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240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919C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3000,00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E32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328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1CC102A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41AD261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K100605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9BA6F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Ostale aktivnosti u vezi upravljanjem i raspolaganjem imovinom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61EE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1440B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27B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4B95D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629781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F591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9CFC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BC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12.000,00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94F2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4FB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4E0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50369E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1463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EFAA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B4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498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F3F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95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BF635B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260D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8F79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F2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394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2F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13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FF7F18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7AC6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E069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5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D8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D6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815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690DE59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F9726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A5BEC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RAZVOJ  ELEKTRONIČKIH KOMUNIKACIJA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9442A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CD548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30E6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F982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C09A92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2DC91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A100701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876AA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Bežični pristup Internetu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12EA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C5759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3BE1A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4D14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DC27D2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BFAD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D01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F4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8F74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3E7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805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2CF9774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7D1B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5ABF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924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1563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2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AAB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9E03BF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23E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9375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71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0C8D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C52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BD6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D1E9CF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A206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9814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E2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A4B7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807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976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393EB7F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78994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A100702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9E1C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Razvoj širkokopojasnog interneta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A378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F1C60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4708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196B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9A6F48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35E3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2FAC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EC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851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A02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DDA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2CD18A1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EC73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490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56A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DDE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A89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8.000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E7B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455BC92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091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9944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FD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B0E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E8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70B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75D40E3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277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13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311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D9E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2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B9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5635D1F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31BB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B288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9B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DB84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A1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131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370686B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4E4F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FE73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FD0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B87D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8FC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B5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33D53CF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6C083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83A34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POTPORA POLJOPRIVREDI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1BECA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69.584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539BC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8C60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69.584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56AA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4E8D7F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90A50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A100801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16BF9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Provedba Zakona o poljoprivrednom zemljištu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C13F2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A17F1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952B7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B117C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A97425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2404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AEF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AD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F88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180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69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5328D20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80EC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54C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C6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88F9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B33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9F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782B39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E962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281A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9B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30D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B3C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A2A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2B1A43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B10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6E38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2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44F5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D4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E08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EAA1EE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F55BF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A100802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D532D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poljskih putova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B8F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63.084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85AE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8643F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63.084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E963E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9D3114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FA40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CDC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FD3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63.084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7F9B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5C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63.084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548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457C92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B37F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E269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3DD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DFF2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750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8E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05F93E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CD71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3B41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AFE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6E673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8AF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009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D5B406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9CAF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CAC4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7A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96FDD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F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A74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3E83BF9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2FD9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891C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6BE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E04C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6F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60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5494E10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8D36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D2F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F83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62F8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D7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899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EC1E1D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E4A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8DB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DA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D21B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361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97D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3FD62FC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02CE9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T100801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BCB26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analize plodnosti tla na poljoprivrednim gospodarstvima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14E5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BCB40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5467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12D72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1C183C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4533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84D7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Poljoprivreda, šumarstvo, ribarstvo i lov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108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97E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689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4E9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5622344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9195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D493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zakupa i prodaje državnog poljoprivrednog zemljišta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D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D4A2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5B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FD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7DB0424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DA24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6632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98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43D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3C2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EAE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D7D4BE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AFF1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43C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A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EBF3D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71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92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3212F7B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D6BD0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1009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1DBD9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KOMUNALNE INFRASTRUKTURE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FEDE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151.800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A64CF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E360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04328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967D93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570B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1B20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Obavljanje komunalnih djelatnosti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08CF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44.500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04AAF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1E926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44.500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E4463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0A8773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113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E4D5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89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44.500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E62E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6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44.500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F81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333965F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C2F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lastRenderedPageBreak/>
              <w:t>437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F325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komunalne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D41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3E93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D18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185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0B0FEEE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9F88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FD1D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8E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8132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5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B7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E843B8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D0EA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E46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0A4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D947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34F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95B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008AB1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C183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9A09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grobne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8E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2BA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AF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74D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02CEDF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8E63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51A7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19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6D09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34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789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6ED363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1619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91E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80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6B33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309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97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B46ADF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6AA9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C047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B1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5F2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B7A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14.500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57C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26E50D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D3D5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8083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0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94D2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F2D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F87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8D5273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FDB4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6C8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CEF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861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E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A5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C65034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A9E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992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374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DB0B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F5E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A8A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6F9A1D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BECD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244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B3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8716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06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23D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002CAF6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C3673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5A765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Održavanje nerazvrstanih cesta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7B33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6D3F8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2A53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50.100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CC06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E0A213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A5D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5C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F2F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50.100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AC19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08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50.100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F14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5462EB3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9AD6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06A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 xml:space="preserve">Prihodi od doprinosa za šume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19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40.100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908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76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40.100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690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74E0CD5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6F82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A88B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D10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40.100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C5BA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D0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40.100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45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3A3DA5" w:rsidRPr="003A3DA5" w14:paraId="2329CF6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9BE8" w14:textId="77777777" w:rsidR="003A3DA5" w:rsidRPr="003A3DA5" w:rsidRDefault="003A3DA5" w:rsidP="003A3DA5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405B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59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40.100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5293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419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40.100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09F3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AADB3A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5D5D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980E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278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668C" w14:textId="77777777" w:rsidR="003A3DA5" w:rsidRPr="003A3DA5" w:rsidRDefault="003A3DA5" w:rsidP="003A3DA5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7030A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D00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6FEE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157B6BB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17E9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2ECF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350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B54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D13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DB5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CDEF3A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F9CBA" w14:textId="77777777" w:rsidR="003A3DA5" w:rsidRPr="003A3DA5" w:rsidRDefault="003A3DA5" w:rsidP="003A3DA5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C583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559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CE48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1AF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47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E895D5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37245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7903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javnih površina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8A270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36.200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089D5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893C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36.200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EA38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F74569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52F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D83B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5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36.200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5CC5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4BA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36.200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0C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20152AA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A6BE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9FAE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00C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36.200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9A71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E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36.200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16E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DC39F8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326C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A59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71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36.200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BD8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8B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36.200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505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98EC9E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BEEF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895D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29B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36.200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2AF7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6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36.200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C1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87E4E9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E3B18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1F4EF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javne rasvjete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4D3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D8DF4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F9607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F649E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F23675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962E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EBC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Ulična rasvjeta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D8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86606" w14:textId="77777777" w:rsidR="003A3DA5" w:rsidRPr="003A3DA5" w:rsidRDefault="003A3DA5" w:rsidP="003A3DA5">
            <w:pPr>
              <w:rPr>
                <w:rFonts w:ascii="Arial" w:hAnsi="Arial" w:cs="Arial"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D27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FFD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56AF93C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0A5A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0268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C7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F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4D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242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7F4958D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4FCF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F74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3C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26F3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63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72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8BC491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24BF5" w14:textId="77777777" w:rsidR="003A3DA5" w:rsidRPr="003A3DA5" w:rsidRDefault="003A3DA5" w:rsidP="003A3DA5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7030A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8C8A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F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801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B71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F6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345878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4D480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A100905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D12FB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Održavanje groblja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20BDB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B432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EC94B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13523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FBC0D9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D42F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E363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042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009E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C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C17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203A696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2A90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B7AE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2E4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A558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E51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7A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8C2CDE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E6B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2DBB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F90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878C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5D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AB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A1AE2E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1708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7D16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14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87476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7AB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23A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08C8E06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00C0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BE1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45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EF4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56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E4E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E3B69D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6229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8E94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D8A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A522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15F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40A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536C3F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57E83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739B8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219F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173.450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FC195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28.320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66173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201.770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94B02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116,33</w:t>
            </w:r>
          </w:p>
        </w:tc>
      </w:tr>
      <w:tr w:rsidR="003A3DA5" w:rsidRPr="003A3DA5" w14:paraId="592713B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081DD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6C9AE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Modernizacija ulica u Staroj Gradiški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7FE17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FA7A7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39CD7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8C80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32C3B8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CFA2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2E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8D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8B89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5F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C2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EB1B66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F6E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0A04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doprinosa za šume iz prethodnih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1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7464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479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329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463B764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F99E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0493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F7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F990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BE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B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1BF6BE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67B3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1772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A1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EFFF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26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4E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47D1BA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9A2E9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4" w:name="_Hlk191576697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F9416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Uređnje Trga hrvatskih branitelja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4DCB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104.200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810BD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28.320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B0A3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132.520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6C29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127,18</w:t>
            </w:r>
          </w:p>
        </w:tc>
      </w:tr>
      <w:bookmarkEnd w:id="4"/>
      <w:tr w:rsidR="003A3DA5" w:rsidRPr="003A3DA5" w14:paraId="3861A6C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B8BB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C03D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009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104.200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2FD1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28.320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7D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132.520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D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127,18</w:t>
            </w:r>
          </w:p>
        </w:tc>
      </w:tr>
      <w:tr w:rsidR="003A3DA5" w:rsidRPr="003A3DA5" w14:paraId="2936463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8654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lastRenderedPageBreak/>
              <w:t>9435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431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8B3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54.200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DB03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28.320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3C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82.520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FA6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152,25</w:t>
            </w:r>
          </w:p>
        </w:tc>
      </w:tr>
      <w:tr w:rsidR="003A3DA5" w:rsidRPr="003A3DA5" w14:paraId="3D964AF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0CC4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A16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79F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54.200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867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28.320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DC0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82.520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C7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152,25</w:t>
            </w:r>
          </w:p>
        </w:tc>
      </w:tr>
      <w:tr w:rsidR="003A3DA5" w:rsidRPr="003A3DA5" w14:paraId="29FE63E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E95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E77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2B1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54.200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B55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28.320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36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82.520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51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152,25</w:t>
            </w:r>
          </w:p>
        </w:tc>
      </w:tr>
      <w:tr w:rsidR="003A3DA5" w:rsidRPr="003A3DA5" w14:paraId="04069F1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BBF3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9523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0F4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Višak prihoda MPUGDI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B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C6F2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53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A82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36C16DF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198B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464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C4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9763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C2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83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F9EFE8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3BD4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0F08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83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8D7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5A5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50.000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9E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67674E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977E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DEA44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Uređenje javnih površina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51862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44.500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941C9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18F2C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44.500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2722F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B31D3E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F2A2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773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FF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44.500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5E2F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22B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44.500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698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5201594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B34C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4E43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od šumskog doprinosa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68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CEAE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F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949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32367D0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9BCA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7025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F1B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5988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7F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4E1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B07073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769F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A65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21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2707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7D7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EC9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6BC750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CD46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E0E5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416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28.500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DDFF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A8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28.500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ED7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E68276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181B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A98A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47F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28.500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7930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99B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28.500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96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177240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8D2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2EC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C25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28.500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65DF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F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28.500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A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9A69CB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DFAD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K101006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7C928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Modernizacija nerazvrstanih cesta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0CF9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21.750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F90B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2032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21.750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4E4B2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544C45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802F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74ED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Promet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916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21.750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E191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1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21.750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937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19C97C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C6F4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435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6E44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doprinosa za šume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ECB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21.750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6B9D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78B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21.750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7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68948C8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7805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60C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1C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21.750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ECD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0E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21.750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F0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D22BAF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F493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7C13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D10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21.750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E5A3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30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21.750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5DC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E9E8AC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86B727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1420A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PROSTORNO PLANIRANJE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836125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69913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F55C2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33.750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DDF8C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E07C58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3E672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K101101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0931B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Izrada izmjena i dopuna PPU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C529C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E15BB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89395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6912E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75A889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24F3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FC7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763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8135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D80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1A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100,00</w:t>
            </w:r>
          </w:p>
        </w:tc>
      </w:tr>
      <w:tr w:rsidR="003A3DA5" w:rsidRPr="003A3DA5" w14:paraId="3424706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6F48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FB98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669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3495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9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BF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B00C61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877B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52A4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CE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DB4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10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E7D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946E74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C804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108E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E7E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3.750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05C2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98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3.750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EAF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036A5E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23C88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K101102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D13AF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Izrada prostornih planova nove generacije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D0C2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B3DA4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CAC1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65533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61C58F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81E1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062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6F32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Razvoj zajednice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069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6021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CC0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23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3C803A2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E4D3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A52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(MPUGDI 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99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2CB46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12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46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464B092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47E9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8D06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03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BB888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EF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B3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CFE970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E06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EC07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0C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D0168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BF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684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721E9A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F426F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8748F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06FBF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80.584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FD944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2DC4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80.584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D84D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F91243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DE12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K101201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831FB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Sanacija divljih odlagališta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653A3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778F2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BA802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D488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9DAD1C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6787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75E9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C0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548235"/>
                <w:sz w:val="16"/>
                <w:szCs w:val="16"/>
              </w:rPr>
              <w:t>37.000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D214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89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D0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B9156C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E1A2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D3A3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Fond za zaštitu okoliša i energetsku učinkovitost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C5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29.600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7C19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070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29.600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B3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3CC3B90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A4A8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A3F7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07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29.600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0E6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9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29.600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780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C02218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D483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8FCB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6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29.600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3791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59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29.600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C8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0AF7D6A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E292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D1AE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CF8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D9C8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EE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1A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774BF03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3B7D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16D4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E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24D87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16D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594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BB2E7E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AA96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2666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6DC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7.400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FCFF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45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1B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404F1C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767C2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A101202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84CC3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mješanog  kommunalnog otpada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9B25B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03694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EA83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C689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ED20F0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040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9AB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E1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1.593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8C98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728D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1.593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4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3C52A2A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870B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8F42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1D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1.593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7E6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B055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1.593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FF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3BA3D6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5F1C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9305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E2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1.593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01D5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3418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1.593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334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9AB67C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36A7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9533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5C8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1.593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D686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BB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1.593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61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77E8EAE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B90BF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A101203 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0CF84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Naknada  za korištenje deponije drugoj JLS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9E2E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1.991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7B70E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A7EF5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1.991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96B69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0F0C3F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2EA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lastRenderedPageBreak/>
              <w:t>051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E10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42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1.991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FDFC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7F10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sz w:val="16"/>
                <w:szCs w:val="16"/>
              </w:rPr>
              <w:t>1.991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E5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E40A62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A64D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BA05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01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1.991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D7AB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9574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1.991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43B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6B68642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3553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86B5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562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1.991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40DA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DE51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1.991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85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C681FC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61C6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B9FB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E73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1.991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57B4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8340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1.991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EDF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0D15DAD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6E37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A101205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20AF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Odvojeno sakupljanje otpada - nabavka sječkalice granja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8BE7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2E62F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9825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DFC1A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17DA361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77F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B52D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otpadom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A00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80C0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2FF5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40.000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F51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2EB154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936E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A75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Fond za zaštitu okoliša i energetsku učinkovitost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3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2295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96D8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12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3A811F0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B384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BCC1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02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557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262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5A25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5A374E7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0E17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7088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22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65CD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54F1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735C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1729924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FB0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0268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4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969C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BF4F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D93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04922DA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EA24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BBB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E0A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B2E9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78BC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B511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2EBCE50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F35A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9AEB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901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5055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E66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86EB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5EE39CF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FAC443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C1F50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E201D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6D1E9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3C963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5BE81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683AB6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0964B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T101301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69375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građanima za priključenje na kanalizacijsku mrežu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7CD84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82D7B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9973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EAF3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5F42A1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2984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7E4A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otpadnim vodama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2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2220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923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35.000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6D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3811E4E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B60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9FAF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C5A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7197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1D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A06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4BF6791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6C55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D4B2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32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D3AA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F21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B17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0F96B0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724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CB82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958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C66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1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38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30CAD3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8C38E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K101301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708AD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Izgradnja sustava odvodnje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8BB43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8DBF4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EF04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F14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56853A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D0B3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052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5063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Gospodarenje otpadnim vodama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4AC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D126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B58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561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561B74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DCFF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0D7E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AAB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F9EA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9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65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70292B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E15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F5EE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FE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2267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D1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B5C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B67985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35C0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D974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AE3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BCD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1D3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E5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C8B767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4C722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C3807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PREDŠKOLSKI ODGOJ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23D6E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F75DC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D621E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17.445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E000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119057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4B88E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A101401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07E3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Provođenje predškole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8775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E0CB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F99B0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BCFBE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D9E0DE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38EA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58B2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CD6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B74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3C8C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5.500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3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58187F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9753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1E42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19C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84D5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CEE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5.500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39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164A05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E07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0CEF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1FB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99F1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934B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5.500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E20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5FD9A4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88D2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06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AE6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43183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C44F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3B9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950B369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2C7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BDF6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2F3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D03D4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8A9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BA3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4CC5FC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FF9E6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A101402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6CDEC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boravka u dječjem vrtiću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AAB6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E206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9CD87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2851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4EF3AE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3A79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22D1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C8C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D7D5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D40C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D10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E62462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4B58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83B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E4B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F7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CF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A2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3974A56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AF1A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5949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62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CD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9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0A5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1EAC9DAE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A7AC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4B84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288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AD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C5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628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702305D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29E99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F3F7D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OSNOVNO I SREDNJOŠKOLSKO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78AC3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74303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69C3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22.581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6CE8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441CE9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53E3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A101501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1785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u nabavi dodatnih nastavnih sredstava za osnovnu školu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159D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60A9E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63FE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21BC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2BF68D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FB1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0284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EE0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B4C2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5E3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B30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51D8D5D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6C53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8D48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269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D4A0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D3DE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8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15697B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BEC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1A2C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4A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A1C6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F91A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7F9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BF51F6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7B7C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214C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D4B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4095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7CD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D2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83B2C2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C294B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A101502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D0630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Škola u prirodi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7424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2EFC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D66F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77CE8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A9687F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9612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0191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42A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C19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03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5ED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3EBDC3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B067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3E71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FBE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CD75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98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C3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0BC4225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BB39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4CB7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95D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7D58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6F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CD9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9735D6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DAF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EFA0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71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FD46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E3E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247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E5110D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D3D0C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A101503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FE16C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Sufinanciranje prijevoza i smještaja u domu učenika srednje škole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BC7CB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17.254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09BA6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4091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17.254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27436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D7C726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00D2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667F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Srednjoškolsko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48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17.254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87A7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4E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17.254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7AD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233AF5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DD3A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C84D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6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17.254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0D6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AF53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17.254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20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E375FB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9CEC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DA68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F1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17.254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B760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C13F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17.254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6B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4AFA97D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F58D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0829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A6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17.254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7F9DA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8E3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17.254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43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3AB9CAB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05F97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K101501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417C3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Opremanje područne škole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47263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91FCD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9CF36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32C4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79C39D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353D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DB7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Predškolsko i osnovno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0EF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9B55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6B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DC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A86510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28E1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2FF8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7D5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32FC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CBAB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4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28BDBAE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F0B4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64C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3D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5735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6CE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8A4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DE7E55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7065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8E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EB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65E6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0CC9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A7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F06D60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55BE6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773F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VISOKO OBRAZOVANJE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CDE9E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93090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CF122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F8920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E8FBBB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4CDEC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A101601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C0A7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Stipendiranje studenata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F9F5F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5D8E7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2F82F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FEA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7C2566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06C8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094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B70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Visoka naobrazba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69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9B6C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62FB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1C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072C186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E97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1110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5BF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2A4D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B8A7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C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67712DD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113C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012B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6EB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533F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7AFB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250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B62EF8A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87DD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FF70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6B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10.400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F152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BD10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2BD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04B94A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8C5FC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42CBD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SPORT, KULTURA I INFORMIRANJE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9348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4C978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5D7A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1302D6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102,00</w:t>
            </w:r>
          </w:p>
        </w:tc>
      </w:tr>
      <w:tr w:rsidR="003A3DA5" w:rsidRPr="003A3DA5" w14:paraId="3238090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928D4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A101701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42C8F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Osnovna djelatnost radio postaje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2576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4CE34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B81E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74B45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8BEA90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063E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A4D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emitiranja i izdavanja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3C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624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027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317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7F124E8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868B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D3C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36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548A6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0F0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00A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C368D4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28D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0A1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2F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AC7C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E11C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D0E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0FCFF4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5A29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92F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B70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6F18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C1F5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CE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F95650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D9000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5" w:name="_Hlk191577101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A101702</w:t>
            </w:r>
            <w:bookmarkEnd w:id="5"/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E22AB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6" w:name="_Hlk191577107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Organiziranje kazališnih predstava </w:t>
            </w:r>
            <w:bookmarkEnd w:id="6"/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8C733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DA1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A17F9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A8677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A3DA5" w:rsidRPr="003A3DA5" w14:paraId="1A5BE8A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2EA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F72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41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C49E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BE1B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BE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</w:p>
        </w:tc>
      </w:tr>
      <w:tr w:rsidR="003A3DA5" w:rsidRPr="003A3DA5" w14:paraId="263E97C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9A23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2D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136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35F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800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0EE1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5D6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</w:p>
        </w:tc>
      </w:tr>
      <w:tr w:rsidR="003A3DA5" w:rsidRPr="003A3DA5" w14:paraId="51DC7FF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994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195B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DA1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405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DE6C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46D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3DA5" w:rsidRPr="003A3DA5" w14:paraId="52971A6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538A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B8BC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53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F71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F76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69C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29412EA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DD189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K101701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06438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Izrada strateškog plana interpretacije baštine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58B17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9CD08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F912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41E6D5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A3DA5" w:rsidRPr="003A3DA5" w14:paraId="6318A68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9C2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613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B8B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A3B5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95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D5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6CC99C2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94D4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6F0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E9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15.055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87F9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4ACF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15.055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4A2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564F446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7A8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44D1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EA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15.055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DE3E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08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15.055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44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2D6FEF8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07F2F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FE6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5E1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15.055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5FD7D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696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15.055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2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42A3EDC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49A7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405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2E4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4B18F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C800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9EE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7FC4AB9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52B6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E046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6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FC530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9C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217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730D12F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8C110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3559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10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11.945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DB547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01D7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11.945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EA0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4449AD9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9C7FD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A10703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E04DD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Aktivnosti na interpretaciji baštine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18086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08221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1022F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B60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7577DD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4F78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046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Službe kulture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E81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794A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F792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C04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570FEA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28C9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8A2F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općih prihoda i primitaka iz prošlih godina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8A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1D54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EEB7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21A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0C9E071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51CB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C459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98C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C4CED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0030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0E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27659B7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285D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4B749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37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44360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79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11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DA5" w:rsidRPr="003A3DA5" w14:paraId="356A0E0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0A083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P1018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E8EFC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VJERSKIM ZAJEDNICAMA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42A2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62976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56E2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4C3A6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9D7BA5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A9501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K101801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71DCD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Obnova sakralnih objekata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3117B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66AC0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E17F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F3823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E6CE48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4A28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084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CDA3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Religijske i druge službe zajednice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EF9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F30E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382E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CB9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6D3AEFA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80C7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35A5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BA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4285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BF9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AAC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7FCDF2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9E06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4C9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0B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E55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713E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0BF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826C93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9808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9E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9F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206B3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7FD0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D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D9F71E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01384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1019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D9406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SOCIJALNA SKRB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88A13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206.710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9E515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A348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206.710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2424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CEF1B5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E2D86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4EDE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pojedincima i obiteljima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7805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7A8A8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214A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3D0B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4A44F39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8E3E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BBBB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Stanovanje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23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68DA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51B4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75C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33A9B87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2CC7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9CEE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966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A65E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508A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9B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261AC81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7B55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4458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7EF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1C0E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90E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853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0507ED0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B3C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EE30F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784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961F1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F1C1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5B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8A37F7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1DDFD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21BCC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Potpore za novorođeno dijete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5437E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7.963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F133F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37A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7.963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040D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0B4274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E0DD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6A70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Obitelj i djeca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BC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7.963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867C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165D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7.963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70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04514EB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2FF8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1646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06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7.963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E394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94F4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7.963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773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3B18F01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4FB1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DDC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AE8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7.963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D24E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597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7.963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E02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FD04767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E82F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3C9FA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39C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7.963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DB62D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2B43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7.963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647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D4608D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50255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B55C3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Darovi za sv. Nikolu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A05DA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3509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A786E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EF9C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A197C0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CF77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D88C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Obitelj i djeca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6B1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51C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4C3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66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6D3CF06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6F38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A431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6FA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05E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968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54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4B72874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F4E2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6D50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A49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057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1DE2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3BA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1DACE4F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CC5C7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C16F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F4D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1C4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65E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188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3294BF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29697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BFDFF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Pomoć staračkim kućanstvima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0093A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  <w:t>10.281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2D1DA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D6403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  <w:t>10.281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697E9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B03DF3D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4A4C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2B39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2B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10.281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B1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D4E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10.281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83D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623F29A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7F9B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45B3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6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10.281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5BCC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8EE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10.281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84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04AC843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FFC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D133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047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10.281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E00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DB52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10.281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02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B28802E" w14:textId="77777777" w:rsidTr="00E0162F">
        <w:trPr>
          <w:trHeight w:val="465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9373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9E1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D7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10.281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5EC1C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F8D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10.281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714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BD8CA7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CA2A6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C93BA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Humanitarna djelatnost Crvenog križa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037DF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0555D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9CC8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E91BB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37AD76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C1DA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109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A9B8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B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38CD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F6C5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746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04B8589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77764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C2EC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DD5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AE93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0BD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8EF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0317CC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BA84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342D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E0C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153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E166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5F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2F10F6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BCD2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579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07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6E876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0EB2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2.654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33C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097F91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E84EB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A101906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207EB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Projekt "Zaželi"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A5A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183.812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60708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C978F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183.812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3306C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E02696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B469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109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0C06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720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183.812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C85D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7CE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183.812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F5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100,00</w:t>
            </w:r>
          </w:p>
        </w:tc>
      </w:tr>
      <w:tr w:rsidR="003A3DA5" w:rsidRPr="003A3DA5" w14:paraId="4B9A142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1A81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A1B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(MROSP 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C7E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161.000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A4A9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AD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161.000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38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B0F0"/>
                <w:sz w:val="16"/>
                <w:szCs w:val="16"/>
              </w:rPr>
              <w:t>100,00</w:t>
            </w:r>
          </w:p>
        </w:tc>
      </w:tr>
      <w:tr w:rsidR="003A3DA5" w:rsidRPr="003A3DA5" w14:paraId="1FA5CB9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3F13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984A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B59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A4C6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F08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A4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39E295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40B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0672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255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136.000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DF37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BFB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136.000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11E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3F20AF9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52D2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1E14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56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9465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C81B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80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786EBA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BA57C" w14:textId="77777777" w:rsidR="003A3DA5" w:rsidRPr="003A3DA5" w:rsidRDefault="003A3DA5" w:rsidP="003A3DA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5446" w14:textId="77777777" w:rsidR="003A3DA5" w:rsidRPr="003A3DA5" w:rsidRDefault="003A3DA5" w:rsidP="003A3DA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D2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4.412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D500D" w14:textId="77777777" w:rsidR="003A3DA5" w:rsidRPr="003A3DA5" w:rsidRDefault="003A3DA5" w:rsidP="003A3DA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4E39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4.412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5D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111E5B6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B7D7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964F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77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020D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833F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5C2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C07587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5F44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606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C30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4.412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5CB1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E58B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4.412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AF3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057B029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111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9513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E983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Višak prihoda  iz prethodnih godina EU pomoći (MROSP 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4F4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18.400,00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E95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29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18.400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F28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57D50B6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EF58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E2F5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A4C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18.400,00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382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BD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3A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53DBB11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3FFD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A60C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A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18.400,00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5A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009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18.400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A2E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3A3DA5" w:rsidRPr="003A3DA5" w14:paraId="763C061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26666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34229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ORGANIZIRANJE I PROVOĐENJE ZAŠTITE I SPAŠAVANJA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20B1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4C64F5" w14:textId="5FB7956C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B749FD">
              <w:rPr>
                <w:rFonts w:ascii="Arial" w:hAnsi="Arial" w:cs="Arial"/>
                <w:b/>
                <w:bCs/>
                <w:sz w:val="16"/>
                <w:szCs w:val="16"/>
              </w:rPr>
              <w:t>140</w:t>
            </w: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C9C646" w14:textId="27E6524C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B749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C838E9" w14:textId="4CF9F65E" w:rsidR="003A3DA5" w:rsidRPr="003A3DA5" w:rsidRDefault="00B749FD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4124,43</w:t>
            </w:r>
          </w:p>
        </w:tc>
      </w:tr>
      <w:tr w:rsidR="003A3DA5" w:rsidRPr="003A3DA5" w14:paraId="5AB2F9CA" w14:textId="77777777" w:rsidTr="00E0162F">
        <w:trPr>
          <w:trHeight w:val="48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7C2196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K102001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bottom"/>
            <w:hideMark/>
          </w:tcPr>
          <w:p w14:paraId="6C54C8F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bookmarkStart w:id="7" w:name="_Hlk191577298"/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Rekonstrukcija i prenamjena postojećeg objekta u vatrogasni dom za potrebe DVD Donji Varoš</w:t>
            </w:r>
            <w:bookmarkEnd w:id="7"/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BAFDD5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4CB3270" w14:textId="7AE66191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A412E1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25AD8BE" w14:textId="7BEFC991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A412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</w:t>
            </w: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239B3C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A3DA5" w:rsidRPr="003A3DA5" w14:paraId="266DC2B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971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5B7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BA7A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06C" w14:textId="0C871E44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</w:t>
            </w:r>
            <w:r w:rsidR="00B749FD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14</w:t>
            </w: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46A5" w14:textId="020799A3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1.</w:t>
            </w:r>
            <w:r w:rsidR="00B749FD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14</w:t>
            </w:r>
            <w:r w:rsidRPr="003A3DA5"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DF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548235"/>
                <w:sz w:val="16"/>
                <w:szCs w:val="16"/>
              </w:rPr>
            </w:pPr>
          </w:p>
        </w:tc>
      </w:tr>
      <w:tr w:rsidR="003A3DA5" w:rsidRPr="003A3DA5" w14:paraId="69189E0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2BF17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515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9B770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EU pomoći (MRRFEU)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F149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6851B" w14:textId="62821731" w:rsidR="003A3DA5" w:rsidRPr="003A3DA5" w:rsidRDefault="00B749FD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940</w:t>
            </w:r>
            <w:r w:rsidR="003A3DA5"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2DE1" w14:textId="1E82A736" w:rsidR="003A3DA5" w:rsidRPr="003A3DA5" w:rsidRDefault="00B749FD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94</w:t>
            </w:r>
            <w:r w:rsidR="003A3DA5"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F1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3A3DA5" w:rsidRPr="003A3DA5" w14:paraId="15201F0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551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480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E0C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2C34" w14:textId="2C5F8260" w:rsidR="003A3DA5" w:rsidRPr="003A3DA5" w:rsidRDefault="00B749FD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</w:t>
            </w:r>
            <w:r w:rsidR="003A3DA5"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8EAC" w14:textId="0A1E57CA" w:rsidR="003A3DA5" w:rsidRPr="003A3DA5" w:rsidRDefault="00B749FD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  <w:r w:rsidR="003A3DA5"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36C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3DA5" w:rsidRPr="003A3DA5" w14:paraId="7744394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F664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047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19AC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C548" w14:textId="5898E6BB" w:rsidR="003A3DA5" w:rsidRPr="003A3DA5" w:rsidRDefault="00B749FD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="003A3DA5" w:rsidRPr="003A3DA5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4748" w14:textId="14B5C4FE" w:rsidR="003A3DA5" w:rsidRPr="003A3DA5" w:rsidRDefault="00B749FD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  <w:r w:rsidR="003A3DA5" w:rsidRPr="003A3DA5">
              <w:rPr>
                <w:rFonts w:ascii="Arial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CD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5" w:rsidRPr="003A3DA5" w14:paraId="3F9613C8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57F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71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23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Prihodi od prodaje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57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37A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18F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ABA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3A3DA5" w:rsidRPr="003A3DA5" w14:paraId="552A085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C6C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7E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2B5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66D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A9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863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A3DA5" w:rsidRPr="003A3DA5" w14:paraId="3DAB78C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7F1F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AFF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dodatna ulaganja na nefinanciskoj imovini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593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8B1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200.000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AB9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BF3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5" w:rsidRPr="003A3DA5" w14:paraId="65BB8AD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44D95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53765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Osnovna djelatnost DVD Donji Varoš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EEB77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008F3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231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B2E30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2BD9AE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9F5A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2E80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44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2F6F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9B96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68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7072D2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D79E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A337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231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2BCD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3404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91C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FF3BF7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D1C7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B055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70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886D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AA0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84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441ABA0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5EB3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76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BE2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E919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358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25.000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E8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B314D8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61C20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5DB3D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Razvoj civilne zaštite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C9913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D45E0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27AF6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809DC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D3A568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73DE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DCFC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0CD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E5E2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E29D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42F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BD8BCC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6EC6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850C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044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1597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2B24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2B8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202FBBB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C76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DC6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70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99F0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DF5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42F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F8531A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23798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BBEA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15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D4123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8BD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6C6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63D3C1E1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F3D1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A102003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66AE1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Sufinanciranje  Hrvatske gorske službe spašavanja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32487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1273A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B2AD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D6CF1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920D82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1BFC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857B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Usluge protupožarne zaštite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05E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5532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2E06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609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AFEDBF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D19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39F1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4FD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3733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85CC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69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6ECF504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94A8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E96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CB2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E2E6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6BE8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86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0B7ECE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8D87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36B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4E1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1.327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792C2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6047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1.327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9AA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42292C5F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07695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1021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62687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ZAŠTITA, OČUVANJE I UNAPREĐENJE ZDRAVLJA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4E2F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24.755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A847A9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5FB8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24.755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2EBD8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30BB65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9813E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A102101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4135A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Deratizacija i dezinsekcija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B4173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20.445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EC7B9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4F2AE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20.445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2E875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BC9199A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F840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076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982A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D0D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20.445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56440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3B6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20.445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8D7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B8522E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D6BB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576B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E9F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20.445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51A4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C6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20.445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782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57E841D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9AA0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B9BEA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38A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20.445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F0D9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88F0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20.445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1A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075C7B6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21A4B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7632D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641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20.445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1207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7926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20.445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62F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73DECA22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B7D3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A102102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806B32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Provedba Zakona o zaštiti životinja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9D358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4.310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1A759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1F33D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4.310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14D29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043FA8E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D79CD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076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67E9F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68B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4.310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DF5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008A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4.310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603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18BBDB6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02D25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520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09BE3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Ministarstvo financija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3D3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D3F9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D661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4.310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38D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6357113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C36C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A459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B06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4.310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BFCC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4DC4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4.310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BAE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9933FD7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E271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AC7C3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855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4.310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D4979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860B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4.310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B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23B13F9E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0508CE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 1022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2F775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JAVNI RADOVI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0125E8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182586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64636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B46BC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3F3AE33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E24BBD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A102201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808C7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Zaštita okoliša i kulturnog dobra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99A64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8C7444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552E6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6.500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E19C6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5D4C75E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C1BE9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041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78C71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833C0C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9E1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6.500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30383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A89F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375623"/>
                <w:sz w:val="16"/>
                <w:szCs w:val="16"/>
              </w:rPr>
              <w:t>6.500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9D3F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685686F4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39D58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525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19E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Hrvatski zavod za zapošljavanje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749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7018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8F4C6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48A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58FE965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434A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C7BB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B57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9A3F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21ADC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7B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23E60505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A1F9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5C2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A37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0D0BE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4FD2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FC90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1A60AD9C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491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BAA5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03C4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5360B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148B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FC7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3A3DA5" w:rsidRPr="003A3DA5" w14:paraId="5C8950AD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0E762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9466E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F422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6DBC" w14:textId="77777777" w:rsidR="003A3DA5" w:rsidRPr="003A3DA5" w:rsidRDefault="003A3DA5" w:rsidP="003A3DA5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F6D4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4965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 w:rsidRPr="003A3DA5"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100,00</w:t>
            </w:r>
          </w:p>
        </w:tc>
      </w:tr>
      <w:tr w:rsidR="003A3DA5" w:rsidRPr="003A3DA5" w14:paraId="40445BB3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8E467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EF7F1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BF0D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04225" w14:textId="77777777" w:rsidR="003A3DA5" w:rsidRPr="003A3DA5" w:rsidRDefault="003A3DA5" w:rsidP="003A3D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58EA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C9D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DA5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3A3DA5" w:rsidRPr="003A3DA5" w14:paraId="72AAB66B" w14:textId="77777777" w:rsidTr="00E0162F">
        <w:trPr>
          <w:trHeight w:val="30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EB6C6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8E1E" w14:textId="77777777" w:rsidR="003A3DA5" w:rsidRPr="003A3DA5" w:rsidRDefault="003A3DA5" w:rsidP="003A3D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DA5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D39E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0926" w14:textId="77777777" w:rsidR="003A3DA5" w:rsidRPr="003A3DA5" w:rsidRDefault="003A3DA5" w:rsidP="003A3DA5">
            <w:pPr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8CBD9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3.000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23E3" w14:textId="77777777" w:rsidR="003A3DA5" w:rsidRPr="003A3DA5" w:rsidRDefault="003A3DA5" w:rsidP="003A3D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DA5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</w:tbl>
    <w:p w14:paraId="665B02DF" w14:textId="77777777" w:rsidR="003A3DA5" w:rsidRDefault="003A3DA5" w:rsidP="005F10AA">
      <w:pPr>
        <w:jc w:val="both"/>
        <w:rPr>
          <w:rFonts w:ascii="Arial" w:hAnsi="Arial" w:cs="Arial"/>
          <w:sz w:val="20"/>
          <w:szCs w:val="20"/>
        </w:rPr>
      </w:pPr>
    </w:p>
    <w:p w14:paraId="588F8189" w14:textId="77777777" w:rsidR="00831306" w:rsidRDefault="00831306" w:rsidP="005F10AA">
      <w:pPr>
        <w:jc w:val="both"/>
        <w:rPr>
          <w:rFonts w:ascii="Arial" w:hAnsi="Arial" w:cs="Arial"/>
          <w:sz w:val="20"/>
          <w:szCs w:val="20"/>
        </w:rPr>
      </w:pPr>
    </w:p>
    <w:p w14:paraId="020B4EE5" w14:textId="77777777" w:rsidR="00D11EDD" w:rsidRDefault="00D11EDD"/>
    <w:p w14:paraId="465BB28D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46DDA2A0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</w:p>
    <w:p w14:paraId="3FB4BCBA" w14:textId="77777777" w:rsidR="00D11EDD" w:rsidRDefault="00D11EDD" w:rsidP="00D11EDD">
      <w:pPr>
        <w:jc w:val="center"/>
        <w:rPr>
          <w:rFonts w:ascii="Arial" w:hAnsi="Arial" w:cs="Arial"/>
          <w:sz w:val="20"/>
          <w:szCs w:val="20"/>
        </w:rPr>
      </w:pPr>
      <w:bookmarkStart w:id="8" w:name="_Hlk75086713"/>
      <w:r>
        <w:rPr>
          <w:rFonts w:ascii="Arial" w:hAnsi="Arial" w:cs="Arial"/>
          <w:sz w:val="20"/>
          <w:szCs w:val="20"/>
        </w:rPr>
        <w:t>Članak 4.</w:t>
      </w:r>
    </w:p>
    <w:p w14:paraId="13B8F4EE" w14:textId="70584BA5" w:rsidR="00D11EDD" w:rsidRDefault="00D11EDD" w:rsidP="00D11ED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</w:t>
      </w:r>
      <w:r w:rsidR="00831306">
        <w:rPr>
          <w:rFonts w:ascii="Arial" w:hAnsi="Arial" w:cs="Arial"/>
          <w:sz w:val="20"/>
          <w:szCs w:val="20"/>
        </w:rPr>
        <w:t xml:space="preserve"> I</w:t>
      </w:r>
      <w:r w:rsidR="003A3D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izmjene i dopune Proračuna Općine Stara Gradiška za </w:t>
      </w:r>
      <w:r w:rsidRPr="003A3DA5">
        <w:rPr>
          <w:rFonts w:ascii="Arial" w:hAnsi="Arial" w:cs="Arial"/>
          <w:sz w:val="20"/>
          <w:szCs w:val="20"/>
        </w:rPr>
        <w:t>202</w:t>
      </w:r>
      <w:r w:rsidR="003A3DA5" w:rsidRPr="003A3DA5">
        <w:rPr>
          <w:rFonts w:ascii="Arial" w:hAnsi="Arial" w:cs="Arial"/>
          <w:sz w:val="20"/>
          <w:szCs w:val="20"/>
        </w:rPr>
        <w:t>5</w:t>
      </w:r>
      <w:r w:rsidRPr="003A3D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godinu stupaju na snagu prvog dana od dana objave u „Službenom vjesniku Općine Stara Gradiška“.</w:t>
      </w:r>
    </w:p>
    <w:bookmarkEnd w:id="8"/>
    <w:p w14:paraId="3998FB45" w14:textId="77777777" w:rsidR="00D11EDD" w:rsidRDefault="00D11EDD" w:rsidP="00D11EDD">
      <w:pPr>
        <w:rPr>
          <w:rFonts w:ascii="Arial" w:hAnsi="Arial" w:cs="Arial"/>
          <w:sz w:val="20"/>
          <w:szCs w:val="20"/>
        </w:rPr>
      </w:pPr>
    </w:p>
    <w:p w14:paraId="3CEC515F" w14:textId="4C29868C" w:rsidR="00D11EDD" w:rsidRPr="009730E1" w:rsidRDefault="00D11EDD" w:rsidP="00D11EDD">
      <w:pPr>
        <w:rPr>
          <w:rFonts w:ascii="Arial" w:hAnsi="Arial" w:cs="Arial"/>
          <w:b/>
          <w:bCs/>
          <w:sz w:val="20"/>
          <w:szCs w:val="20"/>
        </w:rPr>
      </w:pPr>
      <w:r w:rsidRPr="009730E1">
        <w:rPr>
          <w:rFonts w:ascii="Arial" w:hAnsi="Arial" w:cs="Arial"/>
          <w:b/>
          <w:bCs/>
          <w:sz w:val="20"/>
          <w:szCs w:val="20"/>
        </w:rPr>
        <w:t>KLASA:</w:t>
      </w:r>
      <w:r w:rsidR="009730E1">
        <w:rPr>
          <w:rFonts w:ascii="Arial" w:hAnsi="Arial" w:cs="Arial"/>
          <w:b/>
          <w:bCs/>
          <w:sz w:val="20"/>
          <w:szCs w:val="20"/>
        </w:rPr>
        <w:t xml:space="preserve"> 400-06/24-01/010</w:t>
      </w:r>
    </w:p>
    <w:p w14:paraId="50FA720B" w14:textId="3A3C0279" w:rsidR="00D11EDD" w:rsidRDefault="00D11EDD" w:rsidP="00D11E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730E1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9730E1">
        <w:rPr>
          <w:rFonts w:ascii="Arial" w:hAnsi="Arial" w:cs="Arial"/>
          <w:b/>
          <w:bCs/>
          <w:sz w:val="20"/>
          <w:szCs w:val="20"/>
        </w:rPr>
        <w:t>2178-24-03-25-5</w:t>
      </w:r>
    </w:p>
    <w:p w14:paraId="142EFA4F" w14:textId="19F21C42" w:rsidR="009730E1" w:rsidRPr="009730E1" w:rsidRDefault="009730E1" w:rsidP="00D11ED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Stara Gradiška, 07.ožujka 2025.</w:t>
      </w:r>
    </w:p>
    <w:p w14:paraId="32F5E33E" w14:textId="77777777" w:rsidR="00D11EDD" w:rsidRPr="009730E1" w:rsidRDefault="00D11EDD" w:rsidP="00D11E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1B93CC" w14:textId="77777777" w:rsidR="00D11EDD" w:rsidRPr="009730E1" w:rsidRDefault="00D11EDD" w:rsidP="00D11EDD">
      <w:pPr>
        <w:rPr>
          <w:rFonts w:ascii="Arial" w:hAnsi="Arial" w:cs="Arial"/>
          <w:b/>
          <w:bCs/>
          <w:sz w:val="20"/>
          <w:szCs w:val="20"/>
        </w:rPr>
      </w:pPr>
      <w:r w:rsidRPr="009730E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2301BD85" w14:textId="49086997" w:rsidR="00D11EDD" w:rsidRPr="009730E1" w:rsidRDefault="00D11EDD" w:rsidP="00D11EDD">
      <w:pPr>
        <w:rPr>
          <w:rFonts w:ascii="Arial" w:hAnsi="Arial" w:cs="Arial"/>
          <w:b/>
          <w:bCs/>
          <w:sz w:val="20"/>
          <w:szCs w:val="20"/>
        </w:rPr>
      </w:pP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</w:r>
      <w:r w:rsidRPr="009730E1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9730E1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  <w:r w:rsidR="009730E1">
        <w:rPr>
          <w:rFonts w:ascii="Arial" w:hAnsi="Arial" w:cs="Arial"/>
          <w:b/>
          <w:bCs/>
          <w:sz w:val="20"/>
          <w:szCs w:val="20"/>
        </w:rPr>
        <w:t>:</w:t>
      </w:r>
    </w:p>
    <w:p w14:paraId="72B29B9A" w14:textId="77777777" w:rsidR="009730E1" w:rsidRDefault="009730E1" w:rsidP="00D11EDD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</w:p>
    <w:p w14:paraId="14D06AF0" w14:textId="1C1F2A9D" w:rsidR="00D11EDD" w:rsidRPr="009730E1" w:rsidRDefault="00D11EDD" w:rsidP="00D11EDD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9730E1">
        <w:rPr>
          <w:rFonts w:ascii="Arial" w:hAnsi="Arial" w:cs="Arial"/>
          <w:b/>
          <w:bCs/>
          <w:sz w:val="20"/>
          <w:szCs w:val="20"/>
        </w:rPr>
        <w:tab/>
        <w:t xml:space="preserve">                Tvrtko </w:t>
      </w:r>
      <w:proofErr w:type="spellStart"/>
      <w:r w:rsidRPr="009730E1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</w:p>
    <w:p w14:paraId="1B23C57B" w14:textId="77777777" w:rsidR="00D11EDD" w:rsidRDefault="00D11EDD"/>
    <w:p w14:paraId="7EA02222" w14:textId="77777777" w:rsidR="00D11EDD" w:rsidRDefault="00D11EDD"/>
    <w:p w14:paraId="213978DB" w14:textId="77777777" w:rsidR="00D11EDD" w:rsidRDefault="00D11EDD"/>
    <w:p w14:paraId="4D621683" w14:textId="77777777" w:rsidR="00D11EDD" w:rsidRDefault="00D11EDD"/>
    <w:p w14:paraId="5E36A517" w14:textId="77777777" w:rsidR="00D11EDD" w:rsidRDefault="00D11EDD"/>
    <w:p w14:paraId="472B96E5" w14:textId="77777777" w:rsidR="00D11EDD" w:rsidRDefault="00D11EDD"/>
    <w:p w14:paraId="76B7107C" w14:textId="77777777" w:rsidR="00D11EDD" w:rsidRDefault="00D11EDD"/>
    <w:p w14:paraId="7313902A" w14:textId="77777777" w:rsidR="00D11EDD" w:rsidRDefault="00D11EDD"/>
    <w:p w14:paraId="09F76F4E" w14:textId="77777777" w:rsidR="00D11EDD" w:rsidRDefault="00D11EDD"/>
    <w:p w14:paraId="631E394B" w14:textId="77777777" w:rsidR="00D11EDD" w:rsidRDefault="00D11EDD"/>
    <w:p w14:paraId="3237E093" w14:textId="77777777" w:rsidR="00D11EDD" w:rsidRDefault="00D11EDD"/>
    <w:p w14:paraId="73412F5D" w14:textId="77777777" w:rsidR="00D11EDD" w:rsidRDefault="00D11EDD"/>
    <w:p w14:paraId="2153C14C" w14:textId="77777777" w:rsidR="00D11EDD" w:rsidRDefault="00D11EDD"/>
    <w:p w14:paraId="0A4B2A30" w14:textId="77777777" w:rsidR="00D11EDD" w:rsidRDefault="00D11EDD"/>
    <w:p w14:paraId="4DBAD704" w14:textId="77777777" w:rsidR="00D11EDD" w:rsidRDefault="00D11EDD"/>
    <w:p w14:paraId="50ED7FB3" w14:textId="77777777" w:rsidR="00D11EDD" w:rsidRDefault="00D11EDD"/>
    <w:p w14:paraId="7DE84E7D" w14:textId="77777777" w:rsidR="00D11EDD" w:rsidRDefault="00D11EDD"/>
    <w:p w14:paraId="3C0C32E7" w14:textId="77777777" w:rsidR="00D11EDD" w:rsidRDefault="00D11EDD"/>
    <w:p w14:paraId="789B6328" w14:textId="77777777" w:rsidR="00D11EDD" w:rsidRDefault="00D11EDD"/>
    <w:p w14:paraId="0B3C8F37" w14:textId="77777777" w:rsidR="00D11EDD" w:rsidRDefault="00D11EDD"/>
    <w:p w14:paraId="476E24DD" w14:textId="77777777" w:rsidR="00D11EDD" w:rsidRDefault="00D11EDD"/>
    <w:p w14:paraId="1118A87D" w14:textId="77777777" w:rsidR="00D11EDD" w:rsidRDefault="00D11EDD"/>
    <w:p w14:paraId="18743296" w14:textId="77777777" w:rsidR="00D11EDD" w:rsidRDefault="00D11EDD"/>
    <w:p w14:paraId="7DD76834" w14:textId="77777777" w:rsidR="00D11EDD" w:rsidRDefault="00D11EDD"/>
    <w:p w14:paraId="777A7C83" w14:textId="77777777" w:rsidR="00D11EDD" w:rsidRDefault="00D11EDD"/>
    <w:p w14:paraId="0D4D05D0" w14:textId="77777777" w:rsidR="00D11EDD" w:rsidRDefault="00D11EDD"/>
    <w:p w14:paraId="04F1F071" w14:textId="77777777" w:rsidR="00D11EDD" w:rsidRDefault="00D11EDD"/>
    <w:p w14:paraId="6889D412" w14:textId="77777777" w:rsidR="00D11EDD" w:rsidRDefault="00D11EDD"/>
    <w:p w14:paraId="4269B236" w14:textId="77777777" w:rsidR="00D11EDD" w:rsidRDefault="00D11EDD"/>
    <w:p w14:paraId="05DBAC3A" w14:textId="77777777" w:rsidR="00D11EDD" w:rsidRDefault="00D11EDD"/>
    <w:p w14:paraId="3ACAA5CF" w14:textId="77777777" w:rsidR="00D11EDD" w:rsidRDefault="00D11EDD"/>
    <w:p w14:paraId="599548E1" w14:textId="77777777" w:rsidR="00D11EDD" w:rsidRDefault="00D11EDD"/>
    <w:p w14:paraId="28223DC0" w14:textId="77777777" w:rsidR="00D11EDD" w:rsidRDefault="00D11EDD"/>
    <w:sectPr w:rsidR="00D11E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B61A" w14:textId="77777777" w:rsidR="00531D8A" w:rsidRDefault="00531D8A" w:rsidP="00DF337F">
      <w:r>
        <w:separator/>
      </w:r>
    </w:p>
  </w:endnote>
  <w:endnote w:type="continuationSeparator" w:id="0">
    <w:p w14:paraId="539AA6C7" w14:textId="77777777" w:rsidR="00531D8A" w:rsidRDefault="00531D8A" w:rsidP="00DF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544763"/>
      <w:docPartObj>
        <w:docPartGallery w:val="Page Numbers (Bottom of Page)"/>
        <w:docPartUnique/>
      </w:docPartObj>
    </w:sdtPr>
    <w:sdtContent>
      <w:p w14:paraId="6FFD4BD0" w14:textId="2AF64167" w:rsidR="00DF337F" w:rsidRDefault="00DF337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9DED3" w14:textId="77777777" w:rsidR="00DF337F" w:rsidRDefault="00DF33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2011" w14:textId="77777777" w:rsidR="00531D8A" w:rsidRDefault="00531D8A" w:rsidP="00DF337F">
      <w:r>
        <w:separator/>
      </w:r>
    </w:p>
  </w:footnote>
  <w:footnote w:type="continuationSeparator" w:id="0">
    <w:p w14:paraId="4518EC53" w14:textId="77777777" w:rsidR="00531D8A" w:rsidRDefault="00531D8A" w:rsidP="00DF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EB"/>
    <w:rsid w:val="000A7701"/>
    <w:rsid w:val="000C4606"/>
    <w:rsid w:val="000D3E7F"/>
    <w:rsid w:val="001165FC"/>
    <w:rsid w:val="001379C9"/>
    <w:rsid w:val="00191180"/>
    <w:rsid w:val="00195A1A"/>
    <w:rsid w:val="001A147E"/>
    <w:rsid w:val="00203545"/>
    <w:rsid w:val="0027473E"/>
    <w:rsid w:val="0027690D"/>
    <w:rsid w:val="00277832"/>
    <w:rsid w:val="002E2E61"/>
    <w:rsid w:val="0035268C"/>
    <w:rsid w:val="003A3DA5"/>
    <w:rsid w:val="003B2F3C"/>
    <w:rsid w:val="004366E1"/>
    <w:rsid w:val="00476825"/>
    <w:rsid w:val="004F6E3F"/>
    <w:rsid w:val="00531D8A"/>
    <w:rsid w:val="005F10AA"/>
    <w:rsid w:val="00641764"/>
    <w:rsid w:val="0065235F"/>
    <w:rsid w:val="006B5F4C"/>
    <w:rsid w:val="006C6939"/>
    <w:rsid w:val="006F3A10"/>
    <w:rsid w:val="00723BCB"/>
    <w:rsid w:val="00737685"/>
    <w:rsid w:val="007823FE"/>
    <w:rsid w:val="007E1FDC"/>
    <w:rsid w:val="008056E3"/>
    <w:rsid w:val="00831306"/>
    <w:rsid w:val="00834F4E"/>
    <w:rsid w:val="008F7C4E"/>
    <w:rsid w:val="00934657"/>
    <w:rsid w:val="00941E32"/>
    <w:rsid w:val="009518E0"/>
    <w:rsid w:val="009730E1"/>
    <w:rsid w:val="009A79E9"/>
    <w:rsid w:val="009F1FFB"/>
    <w:rsid w:val="00A21CC0"/>
    <w:rsid w:val="00A230EB"/>
    <w:rsid w:val="00A26511"/>
    <w:rsid w:val="00A412E1"/>
    <w:rsid w:val="00A45435"/>
    <w:rsid w:val="00B1296D"/>
    <w:rsid w:val="00B53169"/>
    <w:rsid w:val="00B749FD"/>
    <w:rsid w:val="00BC285D"/>
    <w:rsid w:val="00BE2DE7"/>
    <w:rsid w:val="00C35912"/>
    <w:rsid w:val="00C64CAF"/>
    <w:rsid w:val="00C74077"/>
    <w:rsid w:val="00CB3F43"/>
    <w:rsid w:val="00CE3CCC"/>
    <w:rsid w:val="00D11EDD"/>
    <w:rsid w:val="00D66843"/>
    <w:rsid w:val="00D70A98"/>
    <w:rsid w:val="00D81081"/>
    <w:rsid w:val="00D83082"/>
    <w:rsid w:val="00DB42D2"/>
    <w:rsid w:val="00DF337F"/>
    <w:rsid w:val="00E0162F"/>
    <w:rsid w:val="00E93EA2"/>
    <w:rsid w:val="00EC10F4"/>
    <w:rsid w:val="00EC33B8"/>
    <w:rsid w:val="00EE7525"/>
    <w:rsid w:val="00F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2E1F"/>
  <w15:chartTrackingRefBased/>
  <w15:docId w15:val="{09E81029-C829-416D-A198-5422AEC5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0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147E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3768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37685"/>
    <w:rPr>
      <w:color w:val="954F72"/>
      <w:u w:val="single"/>
    </w:rPr>
  </w:style>
  <w:style w:type="paragraph" w:customStyle="1" w:styleId="msonormal0">
    <w:name w:val="msonormal"/>
    <w:basedOn w:val="Normal"/>
    <w:rsid w:val="00737685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70">
    <w:name w:val="xl7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74">
    <w:name w:val="xl7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78">
    <w:name w:val="xl7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4">
    <w:name w:val="xl8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6">
    <w:name w:val="xl8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7">
    <w:name w:val="xl87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8">
    <w:name w:val="xl8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9">
    <w:name w:val="xl8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3">
    <w:name w:val="xl9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2060"/>
      <w:sz w:val="18"/>
      <w:szCs w:val="18"/>
    </w:rPr>
  </w:style>
  <w:style w:type="paragraph" w:customStyle="1" w:styleId="xl105">
    <w:name w:val="xl105"/>
    <w:basedOn w:val="Normal"/>
    <w:rsid w:val="00737685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737685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737685"/>
    <w:pPr>
      <w:shd w:val="clear" w:color="000000" w:fill="ACB9C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1">
    <w:name w:val="xl111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2">
    <w:name w:val="xl112"/>
    <w:basedOn w:val="Normal"/>
    <w:rsid w:val="00737685"/>
    <w:pPr>
      <w:shd w:val="clear" w:color="000000" w:fill="A5A5A5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14">
    <w:name w:val="xl11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15">
    <w:name w:val="xl11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16">
    <w:name w:val="xl11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17">
    <w:name w:val="xl11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2">
    <w:name w:val="xl12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27">
    <w:name w:val="xl12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8">
    <w:name w:val="xl12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29">
    <w:name w:val="xl12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0">
    <w:name w:val="xl13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32">
    <w:name w:val="xl132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4">
    <w:name w:val="xl134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8">
    <w:name w:val="xl13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39">
    <w:name w:val="xl13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40">
    <w:name w:val="xl14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1">
    <w:name w:val="xl14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42">
    <w:name w:val="xl142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7">
    <w:name w:val="xl147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8">
    <w:name w:val="xl148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9">
    <w:name w:val="xl14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0">
    <w:name w:val="xl150"/>
    <w:basedOn w:val="Normal"/>
    <w:rsid w:val="00737685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1">
    <w:name w:val="xl15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4">
    <w:name w:val="xl154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5">
    <w:name w:val="xl155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6">
    <w:name w:val="xl15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7">
    <w:name w:val="xl157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58">
    <w:name w:val="xl15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59">
    <w:name w:val="xl15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0">
    <w:name w:val="xl16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1">
    <w:name w:val="xl16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2">
    <w:name w:val="xl16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3">
    <w:name w:val="xl16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64">
    <w:name w:val="xl16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7">
    <w:name w:val="xl16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168">
    <w:name w:val="xl168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69">
    <w:name w:val="xl16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70">
    <w:name w:val="xl17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1">
    <w:name w:val="xl17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2">
    <w:name w:val="xl172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73">
    <w:name w:val="xl173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74">
    <w:name w:val="xl17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175">
    <w:name w:val="xl175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176">
    <w:name w:val="xl176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B0F0"/>
      <w:sz w:val="18"/>
      <w:szCs w:val="18"/>
    </w:rPr>
  </w:style>
  <w:style w:type="paragraph" w:customStyle="1" w:styleId="xl177">
    <w:name w:val="xl17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78">
    <w:name w:val="xl17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79">
    <w:name w:val="xl17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7030A0"/>
      <w:sz w:val="18"/>
      <w:szCs w:val="18"/>
    </w:rPr>
  </w:style>
  <w:style w:type="paragraph" w:customStyle="1" w:styleId="xl180">
    <w:name w:val="xl18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181">
    <w:name w:val="xl18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182">
    <w:name w:val="xl182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3">
    <w:name w:val="xl183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84">
    <w:name w:val="xl184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5">
    <w:name w:val="xl185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6">
    <w:name w:val="xl186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87">
    <w:name w:val="xl187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88">
    <w:name w:val="xl188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9">
    <w:name w:val="xl18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73768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737685"/>
    <w:pPr>
      <w:shd w:val="clear" w:color="000000" w:fill="9BC2E6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6">
    <w:name w:val="xl196"/>
    <w:basedOn w:val="Normal"/>
    <w:rsid w:val="00737685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7">
    <w:name w:val="xl197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737685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203">
    <w:name w:val="xl20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6">
    <w:name w:val="xl206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7">
    <w:name w:val="xl207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08">
    <w:name w:val="xl20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209">
    <w:name w:val="xl209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0">
    <w:name w:val="xl21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1">
    <w:name w:val="xl211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2">
    <w:name w:val="xl21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3">
    <w:name w:val="xl21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Normal"/>
    <w:rsid w:val="00737685"/>
    <w:pPr>
      <w:shd w:val="clear" w:color="000000" w:fill="007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7">
    <w:name w:val="xl21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8">
    <w:name w:val="xl218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Normal"/>
    <w:rsid w:val="00737685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1">
    <w:name w:val="xl22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22">
    <w:name w:val="xl22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6">
    <w:name w:val="xl226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27">
    <w:name w:val="xl227"/>
    <w:basedOn w:val="Normal"/>
    <w:rsid w:val="00737685"/>
    <w:pP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30">
    <w:name w:val="xl230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31">
    <w:name w:val="xl231"/>
    <w:basedOn w:val="Normal"/>
    <w:rsid w:val="0073768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3">
    <w:name w:val="xl233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4">
    <w:name w:val="xl234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35">
    <w:name w:val="xl235"/>
    <w:basedOn w:val="Normal"/>
    <w:rsid w:val="007376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Normal"/>
    <w:rsid w:val="00737685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8">
    <w:name w:val="xl238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39">
    <w:name w:val="xl239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0">
    <w:name w:val="xl240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1">
    <w:name w:val="xl241"/>
    <w:basedOn w:val="Normal"/>
    <w:rsid w:val="00737685"/>
    <w:pPr>
      <w:shd w:val="clear" w:color="000000" w:fill="C6E0B4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42">
    <w:name w:val="xl242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3">
    <w:name w:val="xl24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244">
    <w:name w:val="xl244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245">
    <w:name w:val="xl245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6">
    <w:name w:val="xl246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Normal"/>
    <w:rsid w:val="0073768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50">
    <w:name w:val="xl250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7376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253">
    <w:name w:val="xl253"/>
    <w:basedOn w:val="Normal"/>
    <w:rsid w:val="00737685"/>
    <w:pPr>
      <w:shd w:val="clear" w:color="000000" w:fill="F2F2F2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4">
    <w:name w:val="xl254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55">
    <w:name w:val="xl255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256">
    <w:name w:val="xl256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257">
    <w:name w:val="xl257"/>
    <w:basedOn w:val="Normal"/>
    <w:rsid w:val="00737685"/>
    <w:pPr>
      <w:spacing w:before="100" w:beforeAutospacing="1" w:after="100" w:afterAutospacing="1"/>
    </w:pPr>
    <w:rPr>
      <w:rFonts w:ascii="Arial" w:hAnsi="Arial" w:cs="Arial"/>
      <w:color w:val="548235"/>
      <w:sz w:val="18"/>
      <w:szCs w:val="18"/>
    </w:rPr>
  </w:style>
  <w:style w:type="paragraph" w:customStyle="1" w:styleId="xl258">
    <w:name w:val="xl258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00000"/>
      <w:sz w:val="18"/>
      <w:szCs w:val="18"/>
    </w:rPr>
  </w:style>
  <w:style w:type="paragraph" w:customStyle="1" w:styleId="xl259">
    <w:name w:val="xl259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C65911"/>
      <w:sz w:val="18"/>
      <w:szCs w:val="18"/>
    </w:rPr>
  </w:style>
  <w:style w:type="paragraph" w:customStyle="1" w:styleId="xl260">
    <w:name w:val="xl260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1">
    <w:name w:val="xl261"/>
    <w:basedOn w:val="Normal"/>
    <w:rsid w:val="00737685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62">
    <w:name w:val="xl262"/>
    <w:basedOn w:val="Normal"/>
    <w:rsid w:val="00737685"/>
    <w:pPr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263">
    <w:name w:val="xl263"/>
    <w:basedOn w:val="Normal"/>
    <w:rsid w:val="00737685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styleId="Naslov">
    <w:name w:val="Title"/>
    <w:basedOn w:val="Normal"/>
    <w:link w:val="NaslovChar"/>
    <w:qFormat/>
    <w:rsid w:val="00D11EDD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D11EDD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nhideWhenUsed/>
    <w:rsid w:val="000A7701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A770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147E"/>
    <w:rPr>
      <w:rFonts w:ascii="Times New Roman" w:eastAsia="Arial Unicode MS" w:hAnsi="Times New Roman" w:cs="Times New Roman"/>
      <w:b/>
      <w:bCs/>
      <w:kern w:val="0"/>
      <w:sz w:val="24"/>
      <w:szCs w:val="24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F74422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F7442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EC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EC10F4"/>
    <w:rPr>
      <w:i/>
      <w:iCs/>
    </w:rPr>
  </w:style>
  <w:style w:type="paragraph" w:customStyle="1" w:styleId="xl264">
    <w:name w:val="xl264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65">
    <w:name w:val="xl265"/>
    <w:basedOn w:val="Normal"/>
    <w:rsid w:val="00831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831306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7">
    <w:name w:val="xl267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68">
    <w:name w:val="xl268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69">
    <w:name w:val="xl269"/>
    <w:basedOn w:val="Normal"/>
    <w:rsid w:val="00831306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831306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71">
    <w:name w:val="xl271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72">
    <w:name w:val="xl272"/>
    <w:basedOn w:val="Normal"/>
    <w:rsid w:val="00831306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73">
    <w:name w:val="xl273"/>
    <w:basedOn w:val="Normal"/>
    <w:rsid w:val="00831306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4">
    <w:name w:val="xl274"/>
    <w:basedOn w:val="Normal"/>
    <w:rsid w:val="00831306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5">
    <w:name w:val="xl275"/>
    <w:basedOn w:val="Normal"/>
    <w:rsid w:val="00831306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76">
    <w:name w:val="xl276"/>
    <w:basedOn w:val="Normal"/>
    <w:rsid w:val="00831306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831306"/>
    <w:pPr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78">
    <w:name w:val="xl278"/>
    <w:basedOn w:val="Normal"/>
    <w:rsid w:val="00831306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79">
    <w:name w:val="xl279"/>
    <w:basedOn w:val="Normal"/>
    <w:rsid w:val="008313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831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81">
    <w:name w:val="xl281"/>
    <w:basedOn w:val="Normal"/>
    <w:rsid w:val="008313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F33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337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F33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337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5787</Words>
  <Characters>32990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2025-03-10T10:37:00Z</cp:lastPrinted>
  <dcterms:created xsi:type="dcterms:W3CDTF">2025-03-10T10:25:00Z</dcterms:created>
  <dcterms:modified xsi:type="dcterms:W3CDTF">2025-03-10T10:37:00Z</dcterms:modified>
</cp:coreProperties>
</file>