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33DB" w14:textId="77777777" w:rsidR="00372EFE" w:rsidRDefault="009B0640">
      <w:pPr>
        <w:rPr>
          <w:rFonts w:hint="eastAsia"/>
        </w:rPr>
      </w:pPr>
      <w:r>
        <w:rPr>
          <w:rStyle w:val="Zadanifontodlomka1"/>
          <w:rFonts w:ascii="Arial" w:eastAsia="Times New Roman" w:hAnsi="Arial"/>
          <w:sz w:val="20"/>
          <w:szCs w:val="20"/>
        </w:rPr>
        <w:t xml:space="preserve">                       </w:t>
      </w:r>
      <w:r>
        <w:rPr>
          <w:rStyle w:val="Zadanifontodlomka1"/>
          <w:rFonts w:ascii="Arial" w:eastAsia="Times New Roman" w:hAnsi="Arial"/>
          <w:noProof/>
          <w:sz w:val="20"/>
          <w:szCs w:val="20"/>
        </w:rPr>
        <w:drawing>
          <wp:inline distT="0" distB="0" distL="0" distR="0" wp14:anchorId="4A026520" wp14:editId="58EE4CF2">
            <wp:extent cx="685800" cy="825502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55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F1F4667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REPUBLIKA HRVATSKA</w:t>
      </w:r>
    </w:p>
    <w:p w14:paraId="7DDCC231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>BRODSKO-POSAVSKA ŽUPANIJA</w:t>
      </w:r>
    </w:p>
    <w:p w14:paraId="1912DDC5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OPĆINA STARA GRADIŠKA</w:t>
      </w:r>
    </w:p>
    <w:p w14:paraId="03D28DBC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   OPĆINSKO VIJEĆE</w:t>
      </w:r>
    </w:p>
    <w:p w14:paraId="3F941D7E" w14:textId="77777777" w:rsidR="00372EFE" w:rsidRDefault="00372EF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804F9D" w14:textId="77777777" w:rsidR="00D76FFD" w:rsidRDefault="00D76FFD" w:rsidP="00D76FFD">
      <w:pPr>
        <w:rPr>
          <w:rFonts w:ascii="Arial" w:eastAsia="Times New Roman" w:hAnsi="Arial"/>
          <w:b/>
          <w:sz w:val="22"/>
          <w:szCs w:val="22"/>
        </w:rPr>
      </w:pPr>
    </w:p>
    <w:p w14:paraId="717B082F" w14:textId="7F9424EE" w:rsidR="00D76FFD" w:rsidRDefault="00D76FFD" w:rsidP="00D76FFD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temelju članka 72. stavak 1. Zakona o komunalnom gospodarstvu («Narodne novine» br. 68/18, 110/18 I 32/20) i članka 32. Statuta Općine Stara Gradiška („Službeni vjesnik Brodsko-posavske županije“ br. 14/09 i „Službeni vjesnik Općine Stara Gradiška“ br. 1/11, 1/13, 4/18,  6/18 – pročišćeni tekst i 1/21), Općinsko vijeće Općine Stara Gradiška na</w:t>
      </w:r>
      <w:r w:rsidR="00F84C1C">
        <w:rPr>
          <w:rFonts w:ascii="Arial" w:hAnsi="Arial" w:cs="Arial"/>
          <w:sz w:val="22"/>
          <w:szCs w:val="22"/>
        </w:rPr>
        <w:t xml:space="preserve"> 13. </w:t>
      </w:r>
      <w:r>
        <w:rPr>
          <w:rFonts w:ascii="Arial" w:hAnsi="Arial" w:cs="Arial"/>
          <w:sz w:val="22"/>
          <w:szCs w:val="22"/>
        </w:rPr>
        <w:t xml:space="preserve"> sjednici održanoj </w:t>
      </w:r>
      <w:r w:rsidR="00F84C1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="00F84C1C">
        <w:rPr>
          <w:rFonts w:ascii="Arial" w:hAnsi="Arial" w:cs="Arial"/>
          <w:sz w:val="22"/>
          <w:szCs w:val="22"/>
        </w:rPr>
        <w:t xml:space="preserve"> kolovoza 2023 </w:t>
      </w:r>
      <w:r>
        <w:rPr>
          <w:rFonts w:ascii="Arial" w:hAnsi="Arial" w:cs="Arial"/>
          <w:sz w:val="22"/>
          <w:szCs w:val="22"/>
        </w:rPr>
        <w:t xml:space="preserve"> godine, donijelo je</w:t>
      </w:r>
    </w:p>
    <w:p w14:paraId="17F5DE39" w14:textId="77777777" w:rsidR="00D76FFD" w:rsidRDefault="00D76FFD" w:rsidP="00D76FFD">
      <w:pPr>
        <w:pStyle w:val="Standard"/>
        <w:jc w:val="both"/>
      </w:pPr>
    </w:p>
    <w:p w14:paraId="4E5B00F4" w14:textId="77777777" w:rsidR="00D76FFD" w:rsidRDefault="00D76FFD" w:rsidP="00D76FFD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4407F17" w14:textId="148A0628" w:rsidR="00D76FFD" w:rsidRDefault="00D76FFD" w:rsidP="00D76FF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76FFD"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b/>
          <w:sz w:val="22"/>
          <w:szCs w:val="22"/>
        </w:rPr>
        <w:t xml:space="preserve"> IZMJENE I DOPUNE PROGRAMA</w:t>
      </w:r>
    </w:p>
    <w:p w14:paraId="09583ECB" w14:textId="77777777" w:rsidR="00D76FFD" w:rsidRDefault="00D76FFD" w:rsidP="00D76FFD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ODRŽAVANJA KOMUNALNE INFRASTRUKTURE U 2023. GODINI</w:t>
      </w:r>
    </w:p>
    <w:p w14:paraId="196DB662" w14:textId="77777777" w:rsidR="00D76FFD" w:rsidRDefault="00D76FFD" w:rsidP="00D76FFD">
      <w:pPr>
        <w:pStyle w:val="Standard"/>
        <w:tabs>
          <w:tab w:val="left" w:pos="7420"/>
        </w:tabs>
        <w:rPr>
          <w:rFonts w:ascii="Arial" w:hAnsi="Arial" w:cs="Arial"/>
          <w:sz w:val="21"/>
          <w:szCs w:val="21"/>
        </w:rPr>
      </w:pPr>
    </w:p>
    <w:p w14:paraId="20FA8FC4" w14:textId="77777777" w:rsidR="00D76FFD" w:rsidRDefault="00D76FFD" w:rsidP="00D76FFD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1.</w:t>
      </w:r>
    </w:p>
    <w:p w14:paraId="476A1497" w14:textId="77777777" w:rsidR="00D76FFD" w:rsidRPr="00F84C1C" w:rsidRDefault="00D76FFD" w:rsidP="00D76FFD">
      <w:pPr>
        <w:pStyle w:val="Standard"/>
        <w:tabs>
          <w:tab w:val="left" w:pos="7420"/>
        </w:tabs>
        <w:rPr>
          <w:rFonts w:ascii="Arial" w:hAnsi="Arial" w:cs="Arial"/>
          <w:sz w:val="22"/>
          <w:szCs w:val="22"/>
        </w:rPr>
      </w:pPr>
      <w:r w:rsidRPr="00F84C1C">
        <w:rPr>
          <w:rFonts w:ascii="Arial" w:hAnsi="Arial" w:cs="Arial"/>
          <w:sz w:val="22"/>
          <w:szCs w:val="22"/>
        </w:rPr>
        <w:t xml:space="preserve">U Programu održavanja komunalne infrastrukture u 2023. godini  ( „ Službeni vjesnik općine Stara Gradiška br. 5/22 )članak 2. mijenja se i glasi : </w:t>
      </w:r>
    </w:p>
    <w:p w14:paraId="4BA4BC26" w14:textId="77777777" w:rsidR="00D76FFD" w:rsidRDefault="00D76FFD" w:rsidP="00D76FF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2023. godini održavanje komunalne infrastrukture i obavljanje komunalnih djelatnosti iz članka  1. ovog Programa obuhvaća:</w:t>
      </w:r>
    </w:p>
    <w:p w14:paraId="09D2C8BD" w14:textId="77777777" w:rsidR="00D76FFD" w:rsidRDefault="00D76FFD" w:rsidP="00D76FFD">
      <w:pPr>
        <w:rPr>
          <w:rFonts w:ascii="Arial" w:eastAsia="Times New Roman" w:hAnsi="Arial"/>
          <w:b/>
          <w:sz w:val="22"/>
          <w:szCs w:val="22"/>
        </w:rPr>
      </w:pPr>
    </w:p>
    <w:p w14:paraId="0E907E19" w14:textId="77777777" w:rsidR="00372EFE" w:rsidRDefault="00372EFE">
      <w:pPr>
        <w:rPr>
          <w:rFonts w:ascii="Times New Roman" w:eastAsia="Times New Roman" w:hAnsi="Times New Roman" w:cs="Times New Roman"/>
        </w:rPr>
      </w:pPr>
    </w:p>
    <w:tbl>
      <w:tblPr>
        <w:tblW w:w="107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4128"/>
        <w:gridCol w:w="1836"/>
        <w:gridCol w:w="2658"/>
        <w:gridCol w:w="1295"/>
        <w:gridCol w:w="40"/>
        <w:gridCol w:w="40"/>
        <w:gridCol w:w="40"/>
      </w:tblGrid>
      <w:tr w:rsidR="00372EFE" w14:paraId="171AD98E" w14:textId="77777777">
        <w:trPr>
          <w:trHeight w:val="251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415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0D0E87E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DJELATNOST/OPIS I OPSEG POSLOVA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ED5B" w14:textId="77777777" w:rsidR="00372EFE" w:rsidRDefault="009B064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PROCJENA TROŠKOVA (kn)</w:t>
            </w:r>
          </w:p>
        </w:tc>
        <w:tc>
          <w:tcPr>
            <w:tcW w:w="39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B61F" w14:textId="77777777" w:rsidR="00372EFE" w:rsidRDefault="009B064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ISKAZ FINANCIJSKIH SREDSTAVA/  IZVORI FINANCIRANJA  (kn)</w:t>
            </w:r>
          </w:p>
        </w:tc>
        <w:tc>
          <w:tcPr>
            <w:tcW w:w="8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87E15" w14:textId="77777777" w:rsidR="00372EFE" w:rsidRDefault="00372EF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9B5A9" w14:textId="77777777" w:rsidR="00372EFE" w:rsidRDefault="00372EF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0B6894EB" w14:textId="77777777">
        <w:trPr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E92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BC2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4AE1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9FB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DA45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E31A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4A4E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7BAD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61E4CA23" w14:textId="77777777">
        <w:trPr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ACAD" w14:textId="77777777" w:rsidR="00372EFE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3041" w14:textId="77777777" w:rsidR="00372EFE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ODRŽAVANJE NERAZVRSTANIH CESTA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0B6C" w14:textId="528E9682" w:rsidR="00372EFE" w:rsidRDefault="004E32D1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</w:t>
            </w:r>
            <w:r w:rsidR="008C62A4">
              <w:rPr>
                <w:rFonts w:ascii="Arial" w:hAnsi="Arial" w:cs="Arial"/>
                <w:b/>
                <w:sz w:val="20"/>
                <w:szCs w:val="20"/>
              </w:rPr>
              <w:t>545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17F6" w14:textId="33AC5B4D" w:rsidR="00372EFE" w:rsidRPr="00D76FFD" w:rsidRDefault="00D76FF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76FFD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  <w:p w14:paraId="6DD8F73B" w14:textId="77777777" w:rsidR="00372EFE" w:rsidRPr="008C1AC4" w:rsidRDefault="00372EFE">
            <w:pPr>
              <w:pStyle w:val="Standard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10FF" w14:textId="388D8FAF" w:rsidR="00372EFE" w:rsidRPr="00D76FFD" w:rsidRDefault="00D76FFD">
            <w:pPr>
              <w:pStyle w:val="Standard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76FFD">
              <w:rPr>
                <w:rFonts w:ascii="Arial" w:hAnsi="Arial" w:cs="Arial"/>
                <w:bCs/>
                <w:sz w:val="20"/>
                <w:szCs w:val="20"/>
              </w:rPr>
              <w:t>26.54</w:t>
            </w:r>
            <w:r w:rsidR="008C62A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6C07F561" w14:textId="77777777" w:rsidR="00372EFE" w:rsidRPr="008C1AC4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75EA" w14:textId="77777777" w:rsidR="00372EFE" w:rsidRPr="008C1AC4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1463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0366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1B36E53F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9920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367F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5FC1" w14:textId="7EA6A6F0" w:rsidR="00372EFE" w:rsidRDefault="004E32D1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8C62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631A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BD2E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544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D9F2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EA5A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70E415C1" w14:textId="77777777">
        <w:trPr>
          <w:trHeight w:val="31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5DFB" w14:textId="77777777" w:rsidR="00372EFE" w:rsidRDefault="009B0640">
            <w:pPr>
              <w:pStyle w:val="Standard"/>
            </w:pPr>
            <w:r>
              <w:rPr>
                <w:rStyle w:val="Zadanifontodlomka1"/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3395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popravak ceste na Trgu hrvatsk</w:t>
            </w:r>
            <w:r w:rsidR="008C1AC4">
              <w:rPr>
                <w:rFonts w:ascii="Arial" w:hAnsi="Arial" w:cs="Arial"/>
                <w:sz w:val="20"/>
                <w:szCs w:val="20"/>
              </w:rPr>
              <w:t xml:space="preserve">ih branitelja u dužini od  250 m , bojanje horizontalne signalizacije u dužini 1500 m </w:t>
            </w:r>
          </w:p>
          <w:p w14:paraId="190ECD53" w14:textId="77777777" w:rsidR="008C1AC4" w:rsidRDefault="008C1AC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95BC" w14:textId="2F6CFFCA" w:rsidR="00372EFE" w:rsidRDefault="004E32D1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19.908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2A0F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5658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401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28F3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C26A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33A1B425" w14:textId="77777777">
        <w:trPr>
          <w:trHeight w:val="60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90C2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6839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geodetskog elaborata izvedenog stanja nerazvrstane ceste u naselju Uskoci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3564" w14:textId="7F16373B" w:rsidR="00372EFE" w:rsidRDefault="004E32D1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5.972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F945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B1E4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8724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4468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2D99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099B01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BDD1" w14:textId="77777777" w:rsidR="00372EFE" w:rsidRDefault="00372EFE">
            <w:pPr>
              <w:pStyle w:val="Standard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D49D" w14:textId="77777777" w:rsidR="00372EFE" w:rsidRDefault="00372EFE">
            <w:pPr>
              <w:pStyle w:val="Standard"/>
              <w:ind w:left="34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7522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7AFB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E31A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40FD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0C28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3DF4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6EA82071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6B01" w14:textId="77777777" w:rsidR="00372EFE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BF96" w14:textId="77777777" w:rsidR="00372EFE" w:rsidRDefault="009B0640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ODRŽAVANJE ČISTOĆE JAVNIH POVRŠINA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9624" w14:textId="35563651" w:rsidR="00372EFE" w:rsidRDefault="004E32D1" w:rsidP="00563D41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="00A23693">
              <w:rPr>
                <w:rFonts w:ascii="Arial" w:hAnsi="Arial" w:cs="Arial"/>
                <w:b/>
                <w:sz w:val="20"/>
                <w:szCs w:val="20"/>
              </w:rPr>
              <w:t>397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A2D8" w14:textId="77777777" w:rsidR="00372EFE" w:rsidRPr="00A23693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2369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4157020C" w14:textId="4D95069B" w:rsidR="00A448DA" w:rsidRPr="00A23693" w:rsidRDefault="00A448DA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23693">
              <w:rPr>
                <w:rFonts w:ascii="Arial" w:hAnsi="Arial" w:cs="Arial" w:hint="eastAsia"/>
                <w:sz w:val="20"/>
                <w:szCs w:val="20"/>
              </w:rPr>
              <w:t>Višak prihoda od komunalne naknade iz prethodnih godina</w:t>
            </w:r>
          </w:p>
        </w:tc>
        <w:tc>
          <w:tcPr>
            <w:tcW w:w="12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6E6F" w14:textId="5C183867" w:rsidR="00372EFE" w:rsidRPr="00A23693" w:rsidRDefault="00A23693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3693">
              <w:rPr>
                <w:rFonts w:ascii="Arial" w:hAnsi="Arial" w:cs="Arial"/>
                <w:sz w:val="20"/>
                <w:szCs w:val="20"/>
              </w:rPr>
              <w:t>4645</w:t>
            </w:r>
          </w:p>
          <w:p w14:paraId="25F77DA1" w14:textId="7CBEBC1A" w:rsidR="00A448DA" w:rsidRPr="00A23693" w:rsidRDefault="00A448DA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2752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B5325" w14:textId="77777777" w:rsidR="00372EFE" w:rsidRPr="008C1AC4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17B1F" w14:textId="77777777" w:rsidR="00372EFE" w:rsidRPr="008C1AC4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D3571" w14:textId="77777777" w:rsidR="00372EFE" w:rsidRPr="008C1AC4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2EFE" w14:paraId="43ED0F00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7A93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  <w:p w14:paraId="44F8260E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7ED8B9F4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C1CC" w14:textId="77777777" w:rsidR="00372EFE" w:rsidRPr="00A23693" w:rsidRDefault="009B0640">
            <w:pPr>
              <w:pStyle w:val="Standard"/>
            </w:pPr>
            <w:r w:rsidRPr="00A2369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ručno i strojno čišćenje javnih površina od otpada, pražnjenje i čišćenje  košarica za otpatke, uklanjanje otpada, 2 puta mjesečno (ukupna površina: </w:t>
            </w:r>
            <w:r w:rsidRPr="00A23693">
              <w:rPr>
                <w:rStyle w:val="Zadanifontodlomka1"/>
                <w:rFonts w:ascii="Arial" w:hAnsi="Arial" w:cs="Arial"/>
                <w:sz w:val="20"/>
                <w:szCs w:val="20"/>
              </w:rPr>
              <w:t>67.000 m</w:t>
            </w:r>
            <w:r w:rsidRPr="00A23693">
              <w:rPr>
                <w:rStyle w:val="Zadanifontodlomka1"/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A2369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) 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8832" w14:textId="205DB6E3" w:rsidR="00372EFE" w:rsidRDefault="009B0640">
            <w:pPr>
              <w:pStyle w:val="Standard"/>
              <w:tabs>
                <w:tab w:val="center" w:pos="546"/>
                <w:tab w:val="right" w:pos="109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E32D1">
              <w:rPr>
                <w:rFonts w:ascii="Arial" w:hAnsi="Arial" w:cs="Arial"/>
                <w:sz w:val="20"/>
                <w:szCs w:val="20"/>
              </w:rPr>
              <w:t>1.99</w:t>
            </w:r>
            <w:r w:rsidR="00A23693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3C2E53F" w14:textId="77777777" w:rsidR="00372EFE" w:rsidRDefault="00372EFE">
            <w:pPr>
              <w:pStyle w:val="Standard"/>
              <w:tabs>
                <w:tab w:val="left" w:pos="10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57C3" w14:textId="77777777" w:rsidR="00372EFE" w:rsidRPr="008C1AC4" w:rsidRDefault="00372EFE">
            <w:pPr>
              <w:pStyle w:val="Standard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9E51" w14:textId="77777777" w:rsidR="00372EFE" w:rsidRPr="008C1AC4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7866" w14:textId="77777777" w:rsidR="00372EFE" w:rsidRPr="008C1AC4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594FC" w14:textId="77777777" w:rsidR="00372EFE" w:rsidRPr="008C1AC4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1364C" w14:textId="77777777" w:rsidR="00372EFE" w:rsidRPr="008C1AC4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72EFE" w14:paraId="631F4BD5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438B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  <w:p w14:paraId="5FDD35D0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44665264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24739A66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0D41" w14:textId="77777777" w:rsidR="00372EFE" w:rsidRPr="00A23693" w:rsidRDefault="009B0640">
            <w:pPr>
              <w:pStyle w:val="Standard"/>
            </w:pPr>
            <w:r w:rsidRPr="00A2369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čišćenje snijega i leda s javnih površina - parkirališta i pješačke staze ukupne površine 1500 m</w:t>
            </w:r>
            <w:r w:rsidRPr="00A2369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A2369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, i nerazvrstanih cesta sukladno Operativnom planu </w:t>
            </w:r>
          </w:p>
          <w:p w14:paraId="7DC4340D" w14:textId="77777777" w:rsidR="00372EFE" w:rsidRPr="00A23693" w:rsidRDefault="009B0640">
            <w:pPr>
              <w:pStyle w:val="Standard"/>
            </w:pPr>
            <w:r w:rsidRPr="00A2369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D4D4" w14:textId="26DC2165" w:rsidR="00372EFE" w:rsidRDefault="004E32D1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2.654</w:t>
            </w:r>
          </w:p>
          <w:p w14:paraId="0CAAAE66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F12965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CDACDB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2AF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3F84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A4B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7BA6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6C48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D5371CA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18D3" w14:textId="79B6FADD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B0640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2674" w14:textId="77777777" w:rsidR="00372EFE" w:rsidRDefault="009B0640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nabava soli za zimsko održavanje javnih površina (1.400 kg)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F4C7" w14:textId="4E08DF2B" w:rsidR="00372EFE" w:rsidRDefault="000A7BB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  <w:p w14:paraId="73FC3874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A2E4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DC4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E1BE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263A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53D74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0E8B11E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4CBD" w14:textId="7F1B0DF7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9B0640">
              <w:rPr>
                <w:rFonts w:ascii="Arial" w:hAnsi="Arial" w:cs="Arial"/>
                <w:sz w:val="20"/>
                <w:szCs w:val="20"/>
              </w:rPr>
              <w:t>.4.</w:t>
            </w:r>
          </w:p>
          <w:p w14:paraId="1529E041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DF2E" w14:textId="77777777" w:rsidR="00372EFE" w:rsidRDefault="009B0640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čišćenje snijega s nerazvrstanih cesta kada je visina snježnog pokrivača iznad 8 cm 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98B6" w14:textId="2357BDD2" w:rsidR="00372EFE" w:rsidRDefault="000A7BB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2189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766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462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BE52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28A2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A6EC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301FB212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B5AA" w14:textId="616D2584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B0640">
              <w:rPr>
                <w:rFonts w:ascii="Arial" w:hAnsi="Arial" w:cs="Arial"/>
                <w:sz w:val="20"/>
                <w:szCs w:val="20"/>
              </w:rPr>
              <w:t>.5.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E9D0" w14:textId="77777777" w:rsidR="00372EFE" w:rsidRDefault="009B0640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usluga odvoza otpada s javnih površina (1 puta mjesečno)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AD1A" w14:textId="7FA9C5E2" w:rsidR="00372EFE" w:rsidRDefault="004E32D1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7E6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46C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4EF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E06F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D2CE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9145177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197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6AD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323D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253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FE76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A6E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96C1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4D60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37ED59D2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2A87" w14:textId="7FABFC59" w:rsidR="00372EFE" w:rsidRDefault="00F82F4B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B06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7740" w14:textId="77777777" w:rsidR="00372EFE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ODRŽAVANJE JAVNIH ZELENIH POVRŠINA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B5FB" w14:textId="5DD636FE" w:rsidR="00372EFE" w:rsidRDefault="00012E62" w:rsidP="002D4819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68.</w:t>
            </w:r>
            <w:r w:rsidR="009E2E84">
              <w:rPr>
                <w:rFonts w:ascii="Arial" w:hAnsi="Arial" w:cs="Arial"/>
                <w:b/>
                <w:sz w:val="20"/>
                <w:szCs w:val="20"/>
              </w:rPr>
              <w:t>743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2EF4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44D54E25" w14:textId="77777777" w:rsidR="00A23693" w:rsidRDefault="00A2369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Doprinos za šume</w:t>
            </w:r>
          </w:p>
          <w:p w14:paraId="0AFD2CF3" w14:textId="77777777" w:rsidR="00A23693" w:rsidRDefault="00A2369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52B0B6F3" w14:textId="77777777" w:rsidR="00A23693" w:rsidRDefault="00A2369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23693">
              <w:rPr>
                <w:rFonts w:ascii="Arial" w:hAnsi="Arial" w:cs="Arial" w:hint="eastAsia"/>
                <w:sz w:val="20"/>
                <w:szCs w:val="20"/>
              </w:rPr>
              <w:t>MPUGDI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C1EAE3" w14:textId="5FF26529" w:rsidR="00372EFE" w:rsidRDefault="00A23693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23693">
              <w:rPr>
                <w:rFonts w:ascii="Arial" w:hAnsi="Arial" w:cs="Arial" w:hint="eastAsia"/>
                <w:sz w:val="20"/>
                <w:szCs w:val="20"/>
              </w:rPr>
              <w:t>Višak prihoda od komunalne naknade iz prethodnih godina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FB0D" w14:textId="1CAFFA0D" w:rsidR="00372EFE" w:rsidRDefault="00A23693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19510</w:t>
            </w:r>
          </w:p>
          <w:p w14:paraId="3C9A226F" w14:textId="77777777" w:rsidR="00F17432" w:rsidRDefault="00A23693" w:rsidP="00A448DA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448DA">
              <w:rPr>
                <w:rFonts w:ascii="Arial" w:hAnsi="Arial" w:cs="Arial"/>
                <w:sz w:val="20"/>
                <w:szCs w:val="20"/>
              </w:rPr>
              <w:t>3688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12E62">
              <w:rPr>
                <w:rFonts w:ascii="Arial" w:hAnsi="Arial" w:cs="Arial"/>
                <w:sz w:val="20"/>
                <w:szCs w:val="20"/>
              </w:rPr>
              <w:t>5</w:t>
            </w:r>
            <w:r w:rsidR="00A14726">
              <w:rPr>
                <w:rFonts w:ascii="Arial" w:hAnsi="Arial" w:cs="Arial"/>
                <w:sz w:val="20"/>
                <w:szCs w:val="20"/>
              </w:rPr>
              <w:t>0</w:t>
            </w:r>
            <w:r w:rsidR="00012E62">
              <w:rPr>
                <w:rFonts w:ascii="Arial" w:hAnsi="Arial" w:cs="Arial"/>
                <w:sz w:val="20"/>
                <w:szCs w:val="20"/>
              </w:rPr>
              <w:t>44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9600   </w:t>
            </w:r>
            <w:r w:rsidR="00F174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1813D7" w14:textId="429A82D6" w:rsidR="00372EFE" w:rsidRDefault="00A23693" w:rsidP="00A448DA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8DA">
              <w:rPr>
                <w:rFonts w:ascii="Arial" w:hAnsi="Arial" w:cs="Arial"/>
                <w:sz w:val="20"/>
                <w:szCs w:val="20"/>
              </w:rPr>
              <w:t>901</w:t>
            </w:r>
          </w:p>
          <w:p w14:paraId="11BDEB29" w14:textId="77777777" w:rsidR="00372EFE" w:rsidRDefault="00372EF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B99100" w14:textId="77777777" w:rsidR="00372EFE" w:rsidRDefault="00372EF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FC8305" w14:textId="77777777" w:rsidR="00372EFE" w:rsidRDefault="00372EF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3B1E60" w14:textId="77777777" w:rsidR="00372EFE" w:rsidRDefault="00372EF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90E4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4DB7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3FD6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B0B6A53" w14:textId="77777777">
        <w:trPr>
          <w:trHeight w:val="616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9B5E" w14:textId="18CA853D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B0640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422F8" w14:textId="77777777" w:rsidR="00372EFE" w:rsidRPr="00F84C1C" w:rsidRDefault="009B0640">
            <w:pPr>
              <w:pStyle w:val="Standard"/>
              <w:ind w:left="34"/>
            </w:pPr>
            <w:r w:rsidRPr="00F84C1C">
              <w:rPr>
                <w:rStyle w:val="Zadanifontodlomka1"/>
                <w:rFonts w:ascii="Arial" w:hAnsi="Arial" w:cs="Arial"/>
                <w:sz w:val="20"/>
                <w:szCs w:val="20"/>
              </w:rPr>
              <w:t>košnja javnih zelenih površina: parkova, sportskih prostora, dječjih igrališta i sl., dva puta mjesečno u razdoblju travanj – listopad,  ukupna površina: 56.000 m</w:t>
            </w:r>
            <w:r w:rsidRPr="00F84C1C">
              <w:rPr>
                <w:rStyle w:val="Zadanifontodlomka1"/>
                <w:rFonts w:ascii="Arial" w:hAnsi="Arial" w:cs="Arial"/>
                <w:sz w:val="20"/>
                <w:szCs w:val="20"/>
                <w:vertAlign w:val="superscript"/>
              </w:rPr>
              <w:t xml:space="preserve">2   </w:t>
            </w:r>
            <w:r w:rsidRPr="00F84C1C">
              <w:rPr>
                <w:rStyle w:val="Zadanifontodlomka1"/>
                <w:rFonts w:ascii="Arial" w:hAnsi="Arial" w:cs="Arial"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31F4" w14:textId="63396839" w:rsidR="00372EFE" w:rsidRDefault="001E6690" w:rsidP="002D4819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22564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1768" w14:textId="77777777" w:rsidR="00372EFE" w:rsidRDefault="00372E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F2B6" w14:textId="77777777" w:rsidR="00372EFE" w:rsidRDefault="00372E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E264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211F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7D8F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0DC2486D" w14:textId="77777777">
        <w:trPr>
          <w:trHeight w:val="158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CFE3" w14:textId="68A74A90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B0640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1A39" w14:textId="77777777" w:rsidR="00372EFE" w:rsidRPr="00F84C1C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84C1C">
              <w:rPr>
                <w:rFonts w:ascii="Arial" w:hAnsi="Arial" w:cs="Arial"/>
                <w:sz w:val="20"/>
                <w:szCs w:val="20"/>
              </w:rPr>
              <w:t xml:space="preserve">skupljanje i odvoz lišća i drugog biološkog otpada </w:t>
            </w:r>
          </w:p>
          <w:p w14:paraId="6928BF9E" w14:textId="77777777" w:rsidR="00372EFE" w:rsidRPr="00F84C1C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84C1C">
              <w:rPr>
                <w:rFonts w:ascii="Arial" w:hAnsi="Arial" w:cs="Arial"/>
                <w:sz w:val="20"/>
                <w:szCs w:val="20"/>
              </w:rPr>
              <w:t xml:space="preserve">Radove obavlja Vlastiti pogon.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F21B" w14:textId="6F68F366" w:rsidR="00372EFE" w:rsidRDefault="002D4819" w:rsidP="00563D41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CA42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EE4A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5C1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56B3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00CA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14D1CA23" w14:textId="77777777">
        <w:trPr>
          <w:trHeight w:val="158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2455" w14:textId="788CFB30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B0640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CD8F" w14:textId="77777777" w:rsidR="00372EFE" w:rsidRPr="00F84C1C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84C1C">
              <w:rPr>
                <w:rFonts w:ascii="Arial" w:hAnsi="Arial" w:cs="Arial"/>
                <w:sz w:val="20"/>
                <w:szCs w:val="20"/>
              </w:rPr>
              <w:t xml:space="preserve">njega drveća u parkovima </w:t>
            </w:r>
          </w:p>
          <w:p w14:paraId="5DC9CA61" w14:textId="77777777" w:rsidR="00372EFE" w:rsidRPr="00F84C1C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F84C1C">
              <w:rPr>
                <w:rFonts w:ascii="Arial" w:hAnsi="Arial" w:cs="Arial"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C681" w14:textId="476BBCB7" w:rsidR="00372EFE" w:rsidRDefault="002D4819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FF7B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E980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A8D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53C0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D0FB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7D39908D" w14:textId="77777777">
        <w:trPr>
          <w:trHeight w:val="24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5996" w14:textId="6F0F645C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B0640">
              <w:rPr>
                <w:rFonts w:ascii="Arial" w:hAnsi="Arial" w:cs="Arial"/>
                <w:sz w:val="20"/>
                <w:szCs w:val="20"/>
              </w:rPr>
              <w:t>.4.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A42A" w14:textId="77777777" w:rsidR="00372EFE" w:rsidRDefault="00D36EA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Nabava komunalne opreme ( samohodna okretna kosilica „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“ ,  motorni sakupljač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kišća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, auto prikolica 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prevoz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kosilice )</w:t>
            </w:r>
            <w:r w:rsidR="009B06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9C79" w14:textId="0D055EB9" w:rsidR="00372EFE" w:rsidRDefault="002D4819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24.819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B728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5444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B3A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21C2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ED6F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20DE1560" w14:textId="77777777">
        <w:trPr>
          <w:trHeight w:val="24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74B9" w14:textId="1957782F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B0640">
              <w:rPr>
                <w:rFonts w:ascii="Arial" w:hAnsi="Arial" w:cs="Arial"/>
                <w:sz w:val="20"/>
                <w:szCs w:val="20"/>
              </w:rPr>
              <w:t>.5.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AEA7" w14:textId="77777777" w:rsidR="00372EFE" w:rsidRPr="00D36EAC" w:rsidRDefault="00D36EAC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Strojno krčenje zelenih površina obraslih višegodišnjim raslinjem  ( 6000 m</w:t>
            </w:r>
            <w:r w:rsidRPr="00D36EA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2783" w14:textId="688FB68A" w:rsidR="00372EFE" w:rsidRDefault="002D4819" w:rsidP="00D36EAC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3.318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CD8B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1833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D3A0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85F7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3E75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73CE305A" w14:textId="77777777">
        <w:trPr>
          <w:trHeight w:val="235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BC86" w14:textId="15000836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B064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B064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2071" w14:textId="77777777" w:rsidR="00372EFE" w:rsidRDefault="009B0640" w:rsidP="005C645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obrezivanje drveća, cca </w:t>
            </w:r>
            <w:r w:rsidR="005C645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 kom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7EFF" w14:textId="314237F7" w:rsidR="00372EFE" w:rsidRDefault="002D4819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2.654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D55A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B9EF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D04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3208F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DDFC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795FEDBA" w14:textId="77777777">
        <w:trPr>
          <w:trHeight w:val="235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D7D8" w14:textId="361C5043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3.7.</w:t>
            </w:r>
            <w:r w:rsidR="009B06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49B7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nabava sadnica drveća, ukrasnog grmlja i drugog bilja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DFED" w14:textId="5E6E9503" w:rsidR="00372EFE" w:rsidRDefault="002D4819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3.318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56E6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7A31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6BF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1A51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8473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78B8CE34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EAFC" w14:textId="4D7A0656" w:rsidR="00372EFE" w:rsidRDefault="00F82F4B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3.8.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AD78" w14:textId="77777777" w:rsidR="00372EFE" w:rsidRDefault="005C6450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Navoženje  , ravnanje i valjanje zemlje iz iskopa na javne površine </w:t>
            </w:r>
            <w:r w:rsidR="00D36EAC">
              <w:rPr>
                <w:rFonts w:ascii="Arial" w:hAnsi="Arial" w:cs="Arial"/>
                <w:bCs/>
                <w:sz w:val="20"/>
                <w:szCs w:val="20"/>
              </w:rPr>
              <w:t xml:space="preserve"> cca. 5000 m</w:t>
            </w:r>
            <w:r w:rsidR="00D36EAC" w:rsidRPr="00D36EAC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="008D5548">
              <w:rPr>
                <w:rFonts w:ascii="Arial" w:hAnsi="Arial" w:cs="Arial"/>
                <w:bCs/>
                <w:sz w:val="20"/>
                <w:szCs w:val="20"/>
              </w:rPr>
              <w:t xml:space="preserve"> (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Ulica Ljudevita posavskog 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D267" w14:textId="110FF94B" w:rsidR="00372EFE" w:rsidRDefault="00F82F4B">
            <w:pPr>
              <w:pStyle w:val="Standard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</w:t>
            </w:r>
            <w:r w:rsidR="00F17432"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6BFE" w14:textId="77777777" w:rsidR="00372EFE" w:rsidRDefault="00372EF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E06A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26F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A81A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C403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2EFE" w14:paraId="7149C505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98A0" w14:textId="77777777" w:rsidR="00372EFE" w:rsidRDefault="00372EF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1627" w14:textId="77777777" w:rsidR="00372EFE" w:rsidRDefault="00372EF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C2D0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8E17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CABE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B25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D985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AA71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2EFE" w14:paraId="5D5C0DA8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94" w14:textId="290529B4" w:rsidR="00372EFE" w:rsidRDefault="00F82F4B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B06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CEDB" w14:textId="77777777" w:rsidR="00372EFE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ODRŽAVANJE GROBLJA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9C73" w14:textId="460D847A" w:rsidR="00372EFE" w:rsidRDefault="000A7BB6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A14726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A90A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Grobna naknada</w:t>
            </w:r>
          </w:p>
          <w:p w14:paraId="2FB5DE2C" w14:textId="77777777" w:rsidR="00372EFE" w:rsidRDefault="00A719DF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719DF">
              <w:rPr>
                <w:rFonts w:ascii="Arial" w:hAnsi="Arial" w:cs="Arial" w:hint="eastAsia"/>
                <w:sz w:val="20"/>
                <w:szCs w:val="20"/>
              </w:rPr>
              <w:t>Višak prihoda od grobne nakade iz prethodnih godina</w:t>
            </w:r>
          </w:p>
          <w:p w14:paraId="08108BCB" w14:textId="1BC1594F" w:rsidR="00A719DF" w:rsidRDefault="00A719D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2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B140" w14:textId="3AE603B2" w:rsidR="00372EFE" w:rsidRPr="00A719DF" w:rsidRDefault="00A719DF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19DF">
              <w:rPr>
                <w:rFonts w:ascii="Arial" w:hAnsi="Arial" w:cs="Arial"/>
                <w:sz w:val="20"/>
                <w:szCs w:val="20"/>
              </w:rPr>
              <w:t>3982</w:t>
            </w:r>
          </w:p>
          <w:p w14:paraId="23CFE188" w14:textId="7BDEAC79" w:rsidR="00372EFE" w:rsidRPr="00A719DF" w:rsidRDefault="00A719DF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19DF">
              <w:rPr>
                <w:rFonts w:ascii="Arial" w:hAnsi="Arial" w:cs="Arial"/>
                <w:sz w:val="20"/>
                <w:szCs w:val="20"/>
              </w:rPr>
              <w:t>968</w:t>
            </w:r>
          </w:p>
          <w:p w14:paraId="790BECDA" w14:textId="77777777" w:rsidR="00372EFE" w:rsidRPr="00A719DF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8A6E37" w14:textId="77777777" w:rsidR="00372EFE" w:rsidRPr="00A719DF" w:rsidRDefault="00372EFE">
            <w:pPr>
              <w:rPr>
                <w:rFonts w:ascii="Arial" w:hAnsi="Arial"/>
                <w:sz w:val="20"/>
                <w:szCs w:val="20"/>
              </w:rPr>
            </w:pPr>
          </w:p>
          <w:p w14:paraId="2EB31A1C" w14:textId="3939FFD9" w:rsidR="00372EFE" w:rsidRPr="00A719DF" w:rsidRDefault="00A719DF">
            <w:pPr>
              <w:tabs>
                <w:tab w:val="left" w:pos="102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A719DF">
              <w:rPr>
                <w:rFonts w:ascii="Arial" w:hAnsi="Arial"/>
                <w:sz w:val="20"/>
                <w:szCs w:val="20"/>
              </w:rPr>
              <w:t>9000,00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6DC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846D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1F1F4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2EFE" w14:paraId="1273FE8E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D527" w14:textId="78073C98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0640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FAF5" w14:textId="77777777" w:rsidR="00372EFE" w:rsidRDefault="009B0640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čišćenje i pražnjenje košara, prema potrebi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4EE9" w14:textId="4294AD2C" w:rsidR="00372EFE" w:rsidRDefault="004E35B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331,</w:t>
            </w:r>
            <w:r w:rsidR="000A7BB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2C8B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998E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93E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F20E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DA8D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461F6AD5" w14:textId="77777777" w:rsidTr="00A719DF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4004" w14:textId="1C30CF8F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0640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964C" w14:textId="77777777" w:rsidR="00372EFE" w:rsidRDefault="009B0640">
            <w:pPr>
              <w:pStyle w:val="Standard"/>
            </w:pPr>
            <w:r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Uskocima, 7 puta u razdoblju svibanj-listopad, površina: 21000 m</w:t>
            </w:r>
            <w:r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27A7A7F8" w14:textId="77777777" w:rsidR="00372EFE" w:rsidRDefault="009B0640">
            <w:pPr>
              <w:pStyle w:val="Standard"/>
            </w:pPr>
            <w:r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Borders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9E12" w14:textId="6D439799" w:rsidR="00372EFE" w:rsidRDefault="00A14726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4051</w:t>
            </w:r>
            <w:r w:rsidR="00DE0E6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658" w:type="dxa"/>
            <w:vMerge/>
            <w:tcBorders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1598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tcBorders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4821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tcBorders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4E0A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AFEC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D9E5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13A89606" w14:textId="77777777" w:rsidTr="00A719DF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24C50" w14:textId="23CB088E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0640">
              <w:rPr>
                <w:rFonts w:ascii="Arial" w:hAnsi="Arial" w:cs="Arial"/>
                <w:sz w:val="20"/>
                <w:szCs w:val="20"/>
              </w:rPr>
              <w:t>.3.</w:t>
            </w:r>
          </w:p>
          <w:p w14:paraId="76467838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F069" w14:textId="77777777" w:rsidR="00372EFE" w:rsidRDefault="009B0640">
            <w:pPr>
              <w:pStyle w:val="Standard"/>
            </w:pPr>
            <w:r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košenje groblja u </w:t>
            </w:r>
            <w:proofErr w:type="spellStart"/>
            <w:r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Gređanima</w:t>
            </w:r>
            <w:proofErr w:type="spellEnd"/>
            <w:r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, 7 puta u razdoblju svibanj-listopad, površina: 8000 m</w:t>
            </w:r>
            <w:r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08D9AD90" w14:textId="77777777" w:rsidR="00372EFE" w:rsidRDefault="009B0640">
            <w:pPr>
              <w:pStyle w:val="Standard"/>
            </w:pPr>
            <w:r w:rsidRPr="00DE0E6F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</w:t>
            </w:r>
            <w:r w:rsidRPr="00C5659F">
              <w:rPr>
                <w:rStyle w:val="Zadanifontodlomka1"/>
                <w:rFonts w:ascii="Arial" w:hAnsi="Arial" w:cs="Arial"/>
                <w:bCs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1836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1062" w14:textId="7E34BB28" w:rsidR="00372EFE" w:rsidRDefault="004E35BB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1.924,</w:t>
            </w:r>
            <w:r w:rsidR="000A7BB6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45553361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D76B" w14:textId="5AE38BE3" w:rsidR="00372EFE" w:rsidRPr="000A7BB6" w:rsidRDefault="000A7BB6" w:rsidP="00A719DF">
            <w:pPr>
              <w:rPr>
                <w:rFonts w:ascii="Arial" w:hAnsi="Arial"/>
                <w:sz w:val="20"/>
                <w:szCs w:val="20"/>
              </w:rPr>
            </w:pPr>
            <w:r w:rsidRPr="000A7BB6">
              <w:rPr>
                <w:rFonts w:ascii="Arial" w:hAnsi="Arial"/>
                <w:sz w:val="20"/>
                <w:szCs w:val="20"/>
              </w:rPr>
              <w:t>Ministarstvo financija</w:t>
            </w:r>
          </w:p>
        </w:tc>
        <w:tc>
          <w:tcPr>
            <w:tcW w:w="1295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1323" w14:textId="4D522D76" w:rsidR="00372EFE" w:rsidRPr="000A7BB6" w:rsidRDefault="000A7BB6" w:rsidP="00A719D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0A7BB6">
              <w:rPr>
                <w:rFonts w:ascii="Arial" w:hAnsi="Arial"/>
                <w:sz w:val="20"/>
                <w:szCs w:val="20"/>
              </w:rPr>
              <w:t>1</w:t>
            </w:r>
            <w:r w:rsidR="00A14726">
              <w:rPr>
                <w:rFonts w:ascii="Arial" w:hAnsi="Arial"/>
                <w:sz w:val="20"/>
                <w:szCs w:val="20"/>
              </w:rPr>
              <w:t>9</w:t>
            </w:r>
            <w:r w:rsidRPr="000A7BB6">
              <w:rPr>
                <w:rFonts w:ascii="Arial" w:hAnsi="Arial"/>
                <w:sz w:val="20"/>
                <w:szCs w:val="20"/>
              </w:rPr>
              <w:t>24,00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1BE0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64B5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6640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476AAB8D" w14:textId="77777777">
        <w:trPr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1542" w14:textId="7D309DFC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0640">
              <w:rPr>
                <w:rFonts w:ascii="Arial" w:hAnsi="Arial" w:cs="Arial"/>
                <w:sz w:val="20"/>
                <w:szCs w:val="20"/>
              </w:rPr>
              <w:t>.4.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DD7" w14:textId="77777777" w:rsidR="00372EFE" w:rsidRDefault="009B0640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EB47" w14:textId="2B8533B1" w:rsidR="00372EFE" w:rsidRDefault="004E35B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F174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EB65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4B0D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DE8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DD2B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958A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020C68CD" w14:textId="77777777">
        <w:trPr>
          <w:trHeight w:val="129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127E" w14:textId="55EEA6F3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0640">
              <w:rPr>
                <w:rFonts w:ascii="Arial" w:hAnsi="Arial" w:cs="Arial"/>
                <w:sz w:val="20"/>
                <w:szCs w:val="20"/>
              </w:rPr>
              <w:t>.5.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568B" w14:textId="77777777" w:rsidR="00372EFE" w:rsidRDefault="009B0640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troškovi električne energije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0C7C" w14:textId="243696F3" w:rsidR="00372EFE" w:rsidRDefault="004E35B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996E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0D7D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3704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6C44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E75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6D7284F9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32AD" w14:textId="5030ECBB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0640">
              <w:rPr>
                <w:rFonts w:ascii="Arial" w:hAnsi="Arial" w:cs="Arial"/>
                <w:sz w:val="20"/>
                <w:szCs w:val="20"/>
              </w:rPr>
              <w:t>.6.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E526" w14:textId="77777777" w:rsidR="00372EFE" w:rsidRDefault="009B0640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ograđivanje groblja 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Gređanima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CCC88" w14:textId="29E40603" w:rsidR="00372EFE" w:rsidRDefault="004E35B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A719DF">
              <w:rPr>
                <w:rFonts w:ascii="Arial" w:hAnsi="Arial" w:cs="Arial"/>
                <w:sz w:val="20"/>
                <w:szCs w:val="20"/>
              </w:rPr>
              <w:t>70</w:t>
            </w:r>
            <w:r w:rsidR="00F174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3C33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2C40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3DC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30EA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52E00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0E8414A6" w14:textId="77777777" w:rsidTr="00C56C01">
        <w:trPr>
          <w:trHeight w:val="278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2F87" w14:textId="359A0BE2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0640">
              <w:rPr>
                <w:rFonts w:ascii="Arial" w:hAnsi="Arial" w:cs="Arial"/>
                <w:sz w:val="20"/>
                <w:szCs w:val="20"/>
              </w:rPr>
              <w:t>.7.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3D9C" w14:textId="77777777" w:rsidR="00372EFE" w:rsidRDefault="009B0640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troškovi vode, odvodnje i odvoza otpada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7545" w14:textId="62DC260F" w:rsidR="00372EFE" w:rsidRDefault="004E35B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AB9C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6DD1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4C53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EA41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A3A1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2ECD3CEB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DAED" w14:textId="6E5119A3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0640">
              <w:rPr>
                <w:rFonts w:ascii="Arial" w:hAnsi="Arial" w:cs="Arial"/>
                <w:sz w:val="20"/>
                <w:szCs w:val="20"/>
              </w:rPr>
              <w:t>.8.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3139" w14:textId="77777777" w:rsidR="00372EFE" w:rsidRDefault="00C56C01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Nabava i montaža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vanjkih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klupa ( 2 kom.) na groblju Uskoci</w:t>
            </w:r>
          </w:p>
          <w:p w14:paraId="60939FE5" w14:textId="77777777" w:rsidR="00A719DF" w:rsidRDefault="00A719DF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0051" w14:textId="2242220F" w:rsidR="00372EFE" w:rsidRDefault="004E35B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DB05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467B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934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5012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9617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0F556EA4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D4AC" w14:textId="2605C2A9" w:rsidR="00372EFE" w:rsidRDefault="00F82F4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719DF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8109" w14:textId="6AA2C45C" w:rsidR="00372EFE" w:rsidRDefault="00A719D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Nabava kontejnera za groblje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Gređani</w:t>
            </w:r>
            <w:proofErr w:type="spellEnd"/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F2BD" w14:textId="35276DD3" w:rsidR="00372EFE" w:rsidRDefault="00A719DF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1741,25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0689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B9B8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9CB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D0C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F657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40FF262C" w14:textId="77777777">
        <w:trPr>
          <w:trHeight w:val="12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3137" w14:textId="78004165" w:rsidR="00372EFE" w:rsidRDefault="00F82F4B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B06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E831" w14:textId="77777777" w:rsidR="00372EFE" w:rsidRDefault="009B0640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7825" w14:textId="0C574617" w:rsidR="00372EFE" w:rsidRDefault="004E35BB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15.263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DCD6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DCD4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77C0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DC63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9C7B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080C02D5" w14:textId="77777777">
        <w:trPr>
          <w:trHeight w:val="367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417A" w14:textId="04BE12BE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0640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907B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troškovi električne energije za rasvjetljavanje javnih površina i javnih cesta koje prolaze kroz naselje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8A22" w14:textId="0E293880" w:rsidR="00372EFE" w:rsidRDefault="004E35B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11.945</w:t>
            </w:r>
          </w:p>
        </w:tc>
        <w:tc>
          <w:tcPr>
            <w:tcW w:w="2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970C" w14:textId="77777777" w:rsidR="00D76FFD" w:rsidRPr="00D76FFD" w:rsidRDefault="00D76FFD" w:rsidP="00D76FF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76FFD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  <w:p w14:paraId="048B3730" w14:textId="04F93A97" w:rsidR="00372EFE" w:rsidRPr="00D76FFD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6BD0D113" w14:textId="77777777" w:rsidR="00372EFE" w:rsidRPr="00D76FFD" w:rsidRDefault="00372E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BF49" w14:textId="74F1E1B5" w:rsidR="00372EFE" w:rsidRPr="00D76FFD" w:rsidRDefault="00D76FFD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6FFD">
              <w:rPr>
                <w:rFonts w:ascii="Arial" w:hAnsi="Arial" w:cs="Arial"/>
                <w:sz w:val="20"/>
                <w:szCs w:val="20"/>
              </w:rPr>
              <w:t>15.263</w:t>
            </w:r>
          </w:p>
          <w:p w14:paraId="09443741" w14:textId="77777777" w:rsidR="00372EFE" w:rsidRPr="00D76FFD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9086307" w14:textId="77777777" w:rsidR="00372EFE" w:rsidRPr="00D76FFD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BAFA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F592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C678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7A60E090" w14:textId="77777777">
        <w:trPr>
          <w:trHeight w:val="93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4A9E" w14:textId="11A72CB7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0640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73CD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i popravci javne rasvjete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6899" w14:textId="248BB0FD" w:rsidR="00372EFE" w:rsidRDefault="004E35B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26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895B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1E62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638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B084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9B4F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4DD791E3" w14:textId="77777777">
        <w:trPr>
          <w:trHeight w:val="70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FD47" w14:textId="0BE8177A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0640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8E7E" w14:textId="34322AC8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postavljanje reflektora za osvjetljavanje sakralnih objekata (</w:t>
            </w:r>
            <w:r w:rsidR="001576BD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kom)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61CC" w14:textId="6DBA59B6" w:rsidR="00372EFE" w:rsidRDefault="004E35B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A9C5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E28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277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1D29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8433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10C9030" w14:textId="77777777">
        <w:trPr>
          <w:trHeight w:val="70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836F" w14:textId="6B4531DF" w:rsidR="00372EFE" w:rsidRDefault="00F82F4B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B0640">
              <w:rPr>
                <w:rFonts w:ascii="Arial" w:hAnsi="Arial" w:cs="Arial"/>
                <w:sz w:val="20"/>
                <w:szCs w:val="20"/>
              </w:rPr>
              <w:t>.4.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2E96" w14:textId="77777777" w:rsidR="00372EFE" w:rsidRDefault="0026545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Izmještanje stupova  i postavljanje lanterni ispred Doma kulture (3 kom)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1498" w14:textId="7801952C" w:rsidR="00372EFE" w:rsidRDefault="004E35BB" w:rsidP="004E35BB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1.72</w:t>
            </w:r>
            <w:r w:rsidR="00D76F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FED5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15A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C33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CF26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B93A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107D344E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5A73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E5E3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15D4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09C2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239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B9C4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8607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A2514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22DB1D84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451E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4CE4" w14:textId="77777777" w:rsidR="00372EFE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9B20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DB5D" w14:textId="77777777" w:rsidR="00372EFE" w:rsidRDefault="00372EFE">
            <w:pPr>
              <w:rPr>
                <w:rFonts w:hint="eastAsia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563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5C7F0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405F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6F03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7F901215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2420" w14:textId="3B09D687" w:rsidR="00372EFE" w:rsidRDefault="00F82F4B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9B06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AAEE" w14:textId="77777777" w:rsidR="00372EFE" w:rsidRDefault="009B0640">
            <w:pPr>
              <w:pStyle w:val="Standard"/>
            </w:pPr>
            <w:r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provođenje mjera obvezne preventivne dezinfekcije, dezinsekcije i deratizacije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34FE" w14:textId="340863CE" w:rsidR="00372EFE" w:rsidRDefault="004E35BB" w:rsidP="008C1AC4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19.908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C785" w14:textId="77777777" w:rsidR="00372EFE" w:rsidRDefault="00372EF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0B9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56444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4585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D36E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FE" w14:paraId="537E17EC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AB7C" w14:textId="2319455C" w:rsidR="00372EFE" w:rsidRDefault="00F82F4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9B0640">
              <w:rPr>
                <w:rFonts w:ascii="Arial" w:hAnsi="Arial" w:cs="Arial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97A0" w14:textId="77777777" w:rsidR="00372EFE" w:rsidRDefault="009B0640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dezinsekcija komaraca, provedba 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larvicidna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tretmana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BE53" w14:textId="64B497A0" w:rsidR="00372EFE" w:rsidRDefault="004E35BB">
            <w:pPr>
              <w:pStyle w:val="Standard"/>
              <w:tabs>
                <w:tab w:val="left" w:pos="1379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9.290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50E4" w14:textId="77777777" w:rsidR="00372EFE" w:rsidRPr="00D76FFD" w:rsidRDefault="009B064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D76FFD">
              <w:rPr>
                <w:rFonts w:ascii="Arial" w:hAnsi="Arial"/>
                <w:color w:val="000000"/>
                <w:sz w:val="20"/>
                <w:szCs w:val="20"/>
              </w:rPr>
              <w:t>Pomoći – Ministarstvo financija</w:t>
            </w: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1364" w14:textId="3FA5BC29" w:rsidR="00372EFE" w:rsidRPr="00D76FFD" w:rsidRDefault="00D76FFD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FFD">
              <w:rPr>
                <w:rFonts w:ascii="Arial" w:hAnsi="Arial" w:cs="Arial"/>
                <w:color w:val="000000"/>
                <w:sz w:val="20"/>
                <w:szCs w:val="20"/>
              </w:rPr>
              <w:t>19.908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D7F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EFE1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5C75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2EFE" w14:paraId="73948BCA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8A1C" w14:textId="151555AF" w:rsidR="00372EFE" w:rsidRDefault="00F82F4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9B0640">
              <w:rPr>
                <w:rFonts w:ascii="Arial" w:hAnsi="Arial" w:cs="Arial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11AF" w14:textId="77777777" w:rsidR="00372EFE" w:rsidRDefault="009B0640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preventivna deratizacija, proljetni i jesenski tretman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6BA7" w14:textId="2D52E187" w:rsidR="00372EFE" w:rsidRDefault="004E35BB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9.954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8990" w14:textId="77777777" w:rsidR="00372EFE" w:rsidRDefault="00372E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0D0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612A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6F72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43C2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2EFE" w14:paraId="08C2347F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CC9B" w14:textId="7B2614C2" w:rsidR="00372EFE" w:rsidRDefault="00F82F4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9B0640">
              <w:rPr>
                <w:rFonts w:ascii="Arial" w:hAnsi="Arial" w:cs="Arial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127B" w14:textId="77777777" w:rsidR="00372EFE" w:rsidRDefault="009B0640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nadzor nad obavljanjem dezinsekcije i deratizacije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A6B0" w14:textId="1FEBDD9F" w:rsidR="00372EFE" w:rsidRDefault="004E35BB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9C02" w14:textId="77777777" w:rsidR="00372EFE" w:rsidRDefault="00372E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CC20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A17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85B1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CAEF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2EFE" w14:paraId="55DE61F2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A71C" w14:textId="77777777" w:rsidR="00372EFE" w:rsidRDefault="00372EF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8EC6" w14:textId="77777777" w:rsidR="00372EFE" w:rsidRDefault="00372EF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2535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55F2" w14:textId="77777777" w:rsidR="00372EFE" w:rsidRDefault="00372EFE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E9C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32800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23E05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2449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372EFE" w14:paraId="7FC126C4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5BE0" w14:textId="703874CD" w:rsidR="00372EFE" w:rsidRDefault="00F82F4B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7</w:t>
            </w:r>
            <w:r w:rsidR="009B0640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8DD8" w14:textId="77777777" w:rsidR="00372EFE" w:rsidRDefault="009B0640">
            <w:pPr>
              <w:pStyle w:val="Standard"/>
            </w:pPr>
            <w:r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 xml:space="preserve">sakupljanje napuštenih i izgubljenih životinja te njihovo zbrinjavanje 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7FC5" w14:textId="4BD824B5" w:rsidR="00372EFE" w:rsidRDefault="004E35BB" w:rsidP="004E35BB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2.787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7C6A" w14:textId="77777777" w:rsidR="00372EFE" w:rsidRDefault="00372EFE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ABC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A14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4F76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4501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372EFE" w14:paraId="6FE48050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380C" w14:textId="728BB897" w:rsidR="00372EFE" w:rsidRDefault="00F82F4B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1E669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B0640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EE2B" w14:textId="77777777" w:rsidR="00372EFE" w:rsidRDefault="009B0640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rezervacija jednog mjesta u skloništu za napuštene životinje (pse)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97E1" w14:textId="4966E3F4" w:rsidR="00372EFE" w:rsidRDefault="004E35BB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</w:t>
            </w:r>
            <w:r w:rsidR="001576B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4552" w14:textId="77777777" w:rsidR="00372EFE" w:rsidRPr="001576BD" w:rsidRDefault="009B064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1576BD">
              <w:rPr>
                <w:rFonts w:ascii="Arial" w:hAnsi="Arial"/>
                <w:color w:val="000000"/>
                <w:sz w:val="20"/>
                <w:szCs w:val="20"/>
              </w:rPr>
              <w:t>Pomoći  - Ministarstvo financija</w:t>
            </w: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FF34" w14:textId="13A8A48B" w:rsidR="00372EFE" w:rsidRPr="001576BD" w:rsidRDefault="001576BD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6BD">
              <w:rPr>
                <w:rFonts w:ascii="Arial" w:hAnsi="Arial" w:cs="Arial"/>
                <w:color w:val="000000"/>
                <w:sz w:val="20"/>
                <w:szCs w:val="20"/>
              </w:rPr>
              <w:t>2787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D525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DDBB4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2766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2EFE" w14:paraId="34D77689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80CA" w14:textId="1D587E4F" w:rsidR="00372EFE" w:rsidRDefault="001E6690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9B0640">
              <w:rPr>
                <w:rFonts w:ascii="Arial" w:hAnsi="Arial" w:cs="Arial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8573" w14:textId="77777777" w:rsidR="00372EFE" w:rsidRDefault="009B0640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skupljanje, smještaj i prehrana pasa lutalica u skloništu (4 psa)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4BDE" w14:textId="77D3566F" w:rsidR="00372EFE" w:rsidRDefault="004E32D1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5B3E" w14:textId="77777777" w:rsidR="00372EFE" w:rsidRPr="001576BD" w:rsidRDefault="00372E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19F7" w14:textId="77777777" w:rsidR="00372EFE" w:rsidRPr="001576BD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D44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950F6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3AFA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2EFE" w14:paraId="7C657339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34D2" w14:textId="77777777" w:rsidR="00372EFE" w:rsidRDefault="00372EF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27F9" w14:textId="77777777" w:rsidR="00372EFE" w:rsidRDefault="00372EF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1A1A" w14:textId="77777777" w:rsidR="00372EFE" w:rsidRDefault="00372EF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3C73" w14:textId="77777777" w:rsidR="00372EFE" w:rsidRPr="001576BD" w:rsidRDefault="00372EF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F2EC" w14:textId="77777777" w:rsidR="00372EFE" w:rsidRPr="001576BD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13E5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1A47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0262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FE" w14:paraId="488F3AA6" w14:textId="77777777">
        <w:trPr>
          <w:trHeight w:val="251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3A9B" w14:textId="796D9AD8" w:rsidR="00372EFE" w:rsidRDefault="001E6690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9B06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1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3188" w14:textId="77777777" w:rsidR="00372EFE" w:rsidRDefault="009B0640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HIGIJENIČARSKA SLUŽBA</w:t>
            </w:r>
          </w:p>
        </w:tc>
        <w:tc>
          <w:tcPr>
            <w:tcW w:w="1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3DD2" w14:textId="14AD6F37" w:rsidR="00372EFE" w:rsidRDefault="004E32D1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</w:t>
            </w:r>
            <w:r w:rsidR="00D76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6E3D" w14:textId="77777777" w:rsidR="00372EFE" w:rsidRPr="001576BD" w:rsidRDefault="00372EF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08E7" w14:textId="77777777" w:rsidR="00372EFE" w:rsidRPr="001576BD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719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A885F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E682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FE" w14:paraId="0625A216" w14:textId="77777777">
        <w:trPr>
          <w:trHeight w:val="251"/>
        </w:trPr>
        <w:tc>
          <w:tcPr>
            <w:tcW w:w="67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C3E7" w14:textId="5C8F7CAA" w:rsidR="00372EFE" w:rsidRDefault="001E6690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9B0640">
              <w:rPr>
                <w:rFonts w:ascii="Arial" w:hAnsi="Arial" w:cs="Arial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41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4758" w14:textId="77777777" w:rsidR="00372EFE" w:rsidRDefault="009B0640">
            <w:pPr>
              <w:pStyle w:val="Standard"/>
            </w:pPr>
            <w:r>
              <w:rPr>
                <w:rStyle w:val="Zadanifontodlomka1"/>
                <w:rFonts w:ascii="Arial" w:hAnsi="Arial" w:cs="Arial"/>
                <w:color w:val="000000"/>
                <w:sz w:val="20"/>
                <w:szCs w:val="20"/>
              </w:rPr>
              <w:t>odvoz i zbrinjavanje lešina s javnih površina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A6F3" w14:textId="55BC31DE" w:rsidR="00372EFE" w:rsidRDefault="00D76FFD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65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AA05" w14:textId="77777777" w:rsidR="00372EFE" w:rsidRPr="001576BD" w:rsidRDefault="009B064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1576BD">
              <w:rPr>
                <w:rFonts w:ascii="Arial" w:hAnsi="Arial"/>
                <w:color w:val="000000"/>
                <w:sz w:val="20"/>
                <w:szCs w:val="20"/>
              </w:rPr>
              <w:t>Pomoći  - Ministarstvo financija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5151" w14:textId="38E0D793" w:rsidR="00372EFE" w:rsidRPr="001576BD" w:rsidRDefault="001576BD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6BD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5F8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476D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109E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72EFE" w14:paraId="05C83CA5" w14:textId="77777777">
        <w:trPr>
          <w:trHeight w:val="1886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DE30" w14:textId="77777777" w:rsidR="00372EFE" w:rsidRDefault="009B0640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BA1E" w14:textId="07CE15FE" w:rsidR="00372EFE" w:rsidRDefault="008C62A4" w:rsidP="00314696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157.048,68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F348" w14:textId="77777777" w:rsidR="00372EFE" w:rsidRPr="00F84C1C" w:rsidRDefault="009B0640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4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Komunalna naknada</w:t>
            </w:r>
          </w:p>
          <w:p w14:paraId="45ACD797" w14:textId="77777777" w:rsidR="00372EFE" w:rsidRPr="00F84C1C" w:rsidRDefault="009B0640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4C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Grobna naknada</w:t>
            </w:r>
          </w:p>
          <w:p w14:paraId="12D78BCF" w14:textId="68A50083" w:rsidR="00372EFE" w:rsidRPr="00F84C1C" w:rsidRDefault="009B0640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F84C1C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Ministarstvo financija</w:t>
            </w:r>
          </w:p>
          <w:p w14:paraId="1155A817" w14:textId="77777777" w:rsidR="00372EFE" w:rsidRPr="00F84C1C" w:rsidRDefault="008C62A4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F84C1C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Doprinos za šume </w:t>
            </w:r>
          </w:p>
          <w:p w14:paraId="07890DC7" w14:textId="77777777" w:rsidR="00BB18D6" w:rsidRDefault="00BB18D6" w:rsidP="00BB18D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23693">
              <w:rPr>
                <w:rFonts w:ascii="Arial" w:hAnsi="Arial" w:cs="Arial" w:hint="eastAsia"/>
                <w:sz w:val="20"/>
                <w:szCs w:val="20"/>
              </w:rPr>
              <w:t>MPUGDI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25B056" w14:textId="77777777" w:rsidR="00BB18D6" w:rsidRDefault="00BB18D6" w:rsidP="00BB18D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719DF">
              <w:rPr>
                <w:rFonts w:ascii="Arial" w:hAnsi="Arial" w:cs="Arial" w:hint="eastAsia"/>
                <w:sz w:val="20"/>
                <w:szCs w:val="20"/>
              </w:rPr>
              <w:t>Višak prihoda od grobne nakade iz prethodnih godina</w:t>
            </w:r>
          </w:p>
          <w:p w14:paraId="4636C608" w14:textId="5288888C" w:rsidR="00BB18D6" w:rsidRDefault="00BB18D6" w:rsidP="00BB18D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23693">
              <w:rPr>
                <w:rFonts w:ascii="Arial" w:hAnsi="Arial" w:cs="Arial" w:hint="eastAsia"/>
                <w:sz w:val="20"/>
                <w:szCs w:val="20"/>
              </w:rPr>
              <w:t>Višak prihoda od komunalne naknade iz prethodnih godina</w:t>
            </w:r>
          </w:p>
          <w:p w14:paraId="09EB4C2F" w14:textId="77777777" w:rsidR="00BB18D6" w:rsidRDefault="00BB18D6" w:rsidP="00BB18D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721B3067" w14:textId="5F117767" w:rsidR="00BB18D6" w:rsidRPr="004E32D1" w:rsidRDefault="00BB18D6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E611" w14:textId="1C413F83" w:rsidR="00372EFE" w:rsidRPr="00141210" w:rsidRDefault="008C62A4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24.155,00</w:t>
            </w:r>
          </w:p>
          <w:p w14:paraId="27B2DD63" w14:textId="2FDEF5CF" w:rsidR="00372EFE" w:rsidRPr="00141210" w:rsidRDefault="008C62A4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3.982</w:t>
            </w:r>
          </w:p>
          <w:p w14:paraId="13E3F62F" w14:textId="090E2052" w:rsidR="00372EFE" w:rsidRPr="00141210" w:rsidRDefault="00BB18D6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30194</w:t>
            </w:r>
          </w:p>
          <w:p w14:paraId="56948271" w14:textId="3FC1A8AC" w:rsidR="00372EFE" w:rsidRPr="00141210" w:rsidRDefault="00BB18D6" w:rsidP="00BB18D6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84496</w:t>
            </w:r>
          </w:p>
          <w:p w14:paraId="1A5D1088" w14:textId="3E4B8935" w:rsidR="00372EFE" w:rsidRPr="00141210" w:rsidRDefault="00BB18D6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9600</w:t>
            </w:r>
          </w:p>
          <w:p w14:paraId="45B7F898" w14:textId="77777777" w:rsidR="00BB18D6" w:rsidRPr="00141210" w:rsidRDefault="00BB18D6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A6E3AA" w14:textId="5D2CD22C" w:rsidR="00BB18D6" w:rsidRPr="00141210" w:rsidRDefault="00BB18D6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2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968,48</w:t>
            </w:r>
          </w:p>
          <w:p w14:paraId="17A8EFA7" w14:textId="77777777" w:rsidR="00BB18D6" w:rsidRPr="00141210" w:rsidRDefault="00BB18D6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962950" w14:textId="77777777" w:rsidR="00BB18D6" w:rsidRPr="00141210" w:rsidRDefault="00BB18D6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F6CE965" w14:textId="4042B670" w:rsidR="00BB18D6" w:rsidRPr="00141210" w:rsidRDefault="00BB18D6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1210">
              <w:rPr>
                <w:rFonts w:ascii="Arial" w:hAnsi="Arial" w:cs="Arial"/>
                <w:sz w:val="20"/>
                <w:szCs w:val="20"/>
              </w:rPr>
              <w:t xml:space="preserve">3653,20    </w:t>
            </w:r>
          </w:p>
          <w:p w14:paraId="6DF9E5F4" w14:textId="77777777" w:rsidR="00BB18D6" w:rsidRPr="00141210" w:rsidRDefault="00BB18D6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F4FDEF6" w14:textId="77777777" w:rsidR="00372EFE" w:rsidRPr="00141210" w:rsidRDefault="00372EF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296DFE" w14:textId="77777777" w:rsidR="00372EFE" w:rsidRPr="00141210" w:rsidRDefault="00372EF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D6F07" w14:textId="77777777" w:rsidR="00372EFE" w:rsidRDefault="00372EF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963DD" w14:textId="77777777" w:rsidR="00372EFE" w:rsidRDefault="00372EF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90D18" w14:textId="77777777" w:rsidR="00372EFE" w:rsidRDefault="00372EF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DCB4122" w14:textId="77777777" w:rsidR="00372EFE" w:rsidRDefault="00372EFE">
      <w:pPr>
        <w:rPr>
          <w:rFonts w:hint="eastAsia"/>
          <w:color w:val="000000"/>
        </w:rPr>
      </w:pPr>
    </w:p>
    <w:p w14:paraId="298EA239" w14:textId="77777777" w:rsidR="00372EFE" w:rsidRDefault="009B0640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Članak 2.</w:t>
      </w:r>
    </w:p>
    <w:p w14:paraId="5FF23BB2" w14:textId="77777777" w:rsidR="00372EFE" w:rsidRDefault="009B0640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Ovaj Program održavanja komunalne infrastrukture u 202</w:t>
      </w:r>
      <w:r w:rsidR="00BA2C00">
        <w:rPr>
          <w:rFonts w:ascii="Arial" w:hAnsi="Arial"/>
          <w:color w:val="000000"/>
          <w:sz w:val="22"/>
          <w:szCs w:val="22"/>
        </w:rPr>
        <w:t>3</w:t>
      </w:r>
      <w:r>
        <w:rPr>
          <w:rFonts w:ascii="Arial" w:hAnsi="Arial"/>
          <w:color w:val="000000"/>
          <w:sz w:val="22"/>
          <w:szCs w:val="22"/>
        </w:rPr>
        <w:t>. godini objavit će se u “Službenom vjesniku Općine Stara Gradiška”.</w:t>
      </w:r>
    </w:p>
    <w:p w14:paraId="6AE91771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p w14:paraId="0B354CF4" w14:textId="56DB0C07" w:rsidR="00372EFE" w:rsidRPr="00141210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141210">
        <w:rPr>
          <w:rFonts w:ascii="Arial" w:hAnsi="Arial"/>
          <w:b/>
          <w:bCs/>
          <w:color w:val="000000"/>
          <w:sz w:val="22"/>
          <w:szCs w:val="22"/>
        </w:rPr>
        <w:t xml:space="preserve">KLASA: </w:t>
      </w:r>
      <w:r w:rsidR="00FE2E58">
        <w:rPr>
          <w:rFonts w:ascii="Arial" w:hAnsi="Arial"/>
          <w:b/>
          <w:bCs/>
          <w:color w:val="000000"/>
          <w:sz w:val="22"/>
          <w:szCs w:val="22"/>
        </w:rPr>
        <w:t>363-01/22-01/18</w:t>
      </w:r>
    </w:p>
    <w:p w14:paraId="16D5ECB5" w14:textId="44787203" w:rsidR="00372EFE" w:rsidRPr="00141210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141210">
        <w:rPr>
          <w:rFonts w:ascii="Arial" w:hAnsi="Arial"/>
          <w:b/>
          <w:bCs/>
          <w:color w:val="000000"/>
          <w:sz w:val="22"/>
          <w:szCs w:val="22"/>
        </w:rPr>
        <w:t xml:space="preserve">URBROJ: </w:t>
      </w:r>
      <w:r w:rsidR="00FE2E58">
        <w:rPr>
          <w:rFonts w:ascii="Arial" w:hAnsi="Arial"/>
          <w:b/>
          <w:bCs/>
          <w:color w:val="000000"/>
          <w:sz w:val="22"/>
          <w:szCs w:val="22"/>
        </w:rPr>
        <w:t>2178-24-03-23-4</w:t>
      </w:r>
    </w:p>
    <w:p w14:paraId="27E69AD8" w14:textId="2CC1877B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141210">
        <w:rPr>
          <w:rFonts w:ascii="Arial" w:hAnsi="Arial"/>
          <w:b/>
          <w:bCs/>
          <w:color w:val="000000"/>
          <w:sz w:val="22"/>
          <w:szCs w:val="22"/>
        </w:rPr>
        <w:t>Stara Gradiška</w:t>
      </w:r>
      <w:r w:rsidRPr="00BA2C00">
        <w:rPr>
          <w:rFonts w:ascii="Arial" w:hAnsi="Arial"/>
          <w:b/>
          <w:bCs/>
          <w:color w:val="000000"/>
          <w:sz w:val="22"/>
          <w:szCs w:val="22"/>
          <w:highlight w:val="yellow"/>
        </w:rPr>
        <w:t xml:space="preserve">, </w:t>
      </w:r>
      <w:r w:rsidR="00F84C1C">
        <w:rPr>
          <w:rFonts w:ascii="Arial" w:hAnsi="Arial"/>
          <w:b/>
          <w:bCs/>
          <w:color w:val="000000"/>
          <w:sz w:val="22"/>
          <w:szCs w:val="22"/>
        </w:rPr>
        <w:t>1</w:t>
      </w:r>
      <w:r w:rsidR="00B67F94">
        <w:rPr>
          <w:rFonts w:ascii="Arial" w:hAnsi="Arial"/>
          <w:b/>
          <w:bCs/>
          <w:color w:val="000000"/>
          <w:sz w:val="22"/>
          <w:szCs w:val="22"/>
        </w:rPr>
        <w:t>0</w:t>
      </w:r>
      <w:r w:rsidR="00F84C1C">
        <w:rPr>
          <w:rFonts w:ascii="Arial" w:hAnsi="Arial"/>
          <w:b/>
          <w:bCs/>
          <w:color w:val="000000"/>
          <w:sz w:val="22"/>
          <w:szCs w:val="22"/>
        </w:rPr>
        <w:t>. kolovoza  2023 .</w:t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>PREDSJEDNIK</w:t>
      </w:r>
    </w:p>
    <w:p w14:paraId="54CF280F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 xml:space="preserve">     OPĆINSKOG VIJEĆA:</w:t>
      </w:r>
    </w:p>
    <w:p w14:paraId="2A40AE41" w14:textId="77777777" w:rsidR="00372EFE" w:rsidRDefault="00372EFE">
      <w:pPr>
        <w:rPr>
          <w:rFonts w:ascii="Arial" w:hAnsi="Arial"/>
          <w:b/>
          <w:bCs/>
          <w:color w:val="000000"/>
          <w:sz w:val="22"/>
          <w:szCs w:val="22"/>
        </w:rPr>
      </w:pPr>
    </w:p>
    <w:p w14:paraId="0E69AF2F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 xml:space="preserve">Tvrtko </w:t>
      </w:r>
      <w:proofErr w:type="spellStart"/>
      <w:r>
        <w:rPr>
          <w:rFonts w:ascii="Arial" w:hAnsi="Arial"/>
          <w:b/>
          <w:bCs/>
          <w:color w:val="000000"/>
          <w:sz w:val="22"/>
          <w:szCs w:val="22"/>
        </w:rPr>
        <w:t>Beganović</w:t>
      </w:r>
      <w:proofErr w:type="spellEnd"/>
    </w:p>
    <w:p w14:paraId="07726110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sectPr w:rsidR="00372EFE">
      <w:pgSz w:w="12240" w:h="15840"/>
      <w:pgMar w:top="1418" w:right="720" w:bottom="141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CC9F" w14:textId="77777777" w:rsidR="00F261A7" w:rsidRDefault="00F261A7">
      <w:pPr>
        <w:rPr>
          <w:rFonts w:hint="eastAsia"/>
        </w:rPr>
      </w:pPr>
      <w:r>
        <w:separator/>
      </w:r>
    </w:p>
  </w:endnote>
  <w:endnote w:type="continuationSeparator" w:id="0">
    <w:p w14:paraId="4404E8A9" w14:textId="77777777" w:rsidR="00F261A7" w:rsidRDefault="00F261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4538" w14:textId="77777777" w:rsidR="00F261A7" w:rsidRDefault="00F261A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151FF3" w14:textId="77777777" w:rsidR="00F261A7" w:rsidRDefault="00F261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AB4"/>
    <w:multiLevelType w:val="multilevel"/>
    <w:tmpl w:val="A490BA36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7B4B00"/>
    <w:multiLevelType w:val="multilevel"/>
    <w:tmpl w:val="29307CB0"/>
    <w:styleLink w:val="WW8Num21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F16FA5"/>
    <w:multiLevelType w:val="multilevel"/>
    <w:tmpl w:val="9628F182"/>
    <w:styleLink w:val="WW8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0E2606D"/>
    <w:multiLevelType w:val="multilevel"/>
    <w:tmpl w:val="DCF8D58A"/>
    <w:styleLink w:val="WW8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2D2432F"/>
    <w:multiLevelType w:val="multilevel"/>
    <w:tmpl w:val="45706E0E"/>
    <w:styleLink w:val="WW8Num3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5" w15:restartNumberingAfterBreak="0">
    <w:nsid w:val="1841233A"/>
    <w:multiLevelType w:val="multilevel"/>
    <w:tmpl w:val="65002496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5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16" w:hanging="360"/>
      </w:pPr>
      <w:rPr>
        <w:rFonts w:ascii="Wingdings" w:hAnsi="Wingdings" w:cs="Wingdings"/>
      </w:rPr>
    </w:lvl>
  </w:abstractNum>
  <w:abstractNum w:abstractNumId="6" w15:restartNumberingAfterBreak="0">
    <w:nsid w:val="1CDE2E48"/>
    <w:multiLevelType w:val="hybridMultilevel"/>
    <w:tmpl w:val="6E72ADAA"/>
    <w:lvl w:ilvl="0" w:tplc="000AB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4F52"/>
    <w:multiLevelType w:val="multilevel"/>
    <w:tmpl w:val="6E6485D0"/>
    <w:styleLink w:val="WW8Num2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2D013723"/>
    <w:multiLevelType w:val="multilevel"/>
    <w:tmpl w:val="CAEC5532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9" w15:restartNumberingAfterBreak="0">
    <w:nsid w:val="337C619A"/>
    <w:multiLevelType w:val="multilevel"/>
    <w:tmpl w:val="3D3A5F38"/>
    <w:styleLink w:val="WW8Num10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0" w15:restartNumberingAfterBreak="0">
    <w:nsid w:val="381D5F55"/>
    <w:multiLevelType w:val="multilevel"/>
    <w:tmpl w:val="36828410"/>
    <w:styleLink w:val="WW8Num30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1" w15:restartNumberingAfterBreak="0">
    <w:nsid w:val="38DC1FC7"/>
    <w:multiLevelType w:val="multilevel"/>
    <w:tmpl w:val="AF54A992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B893330"/>
    <w:multiLevelType w:val="multilevel"/>
    <w:tmpl w:val="DA3A667E"/>
    <w:styleLink w:val="WW8Num2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3F240259"/>
    <w:multiLevelType w:val="multilevel"/>
    <w:tmpl w:val="60121546"/>
    <w:styleLink w:val="WW8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416A3C0D"/>
    <w:multiLevelType w:val="multilevel"/>
    <w:tmpl w:val="E22AFBA6"/>
    <w:styleLink w:val="WW8Num12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4AB0ACD"/>
    <w:multiLevelType w:val="multilevel"/>
    <w:tmpl w:val="1BF61FA8"/>
    <w:styleLink w:val="WW8Num4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6" w15:restartNumberingAfterBreak="0">
    <w:nsid w:val="48D25424"/>
    <w:multiLevelType w:val="multilevel"/>
    <w:tmpl w:val="7C544498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4B1E03A4"/>
    <w:multiLevelType w:val="multilevel"/>
    <w:tmpl w:val="9F7E3E92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D63249D"/>
    <w:multiLevelType w:val="multilevel"/>
    <w:tmpl w:val="ACA835EE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3B7699A"/>
    <w:multiLevelType w:val="multilevel"/>
    <w:tmpl w:val="10F4E37E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54B85BDF"/>
    <w:multiLevelType w:val="multilevel"/>
    <w:tmpl w:val="A740F530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AF47EC6"/>
    <w:multiLevelType w:val="multilevel"/>
    <w:tmpl w:val="86840960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5DD85FD0"/>
    <w:multiLevelType w:val="multilevel"/>
    <w:tmpl w:val="18561E6A"/>
    <w:styleLink w:val="WW8Num6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F0512F0"/>
    <w:multiLevelType w:val="hybridMultilevel"/>
    <w:tmpl w:val="4420EECE"/>
    <w:lvl w:ilvl="0" w:tplc="E2B493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C86CEB"/>
    <w:multiLevelType w:val="multilevel"/>
    <w:tmpl w:val="8482E8A2"/>
    <w:styleLink w:val="WW8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A242A5F"/>
    <w:multiLevelType w:val="multilevel"/>
    <w:tmpl w:val="5EEE4ABA"/>
    <w:styleLink w:val="WW8Num1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C2D4E77"/>
    <w:multiLevelType w:val="multilevel"/>
    <w:tmpl w:val="D728CBDE"/>
    <w:styleLink w:val="WW8Num5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7" w15:restartNumberingAfterBreak="0">
    <w:nsid w:val="6CD57C62"/>
    <w:multiLevelType w:val="multilevel"/>
    <w:tmpl w:val="36D2A4DA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8" w15:restartNumberingAfterBreak="0">
    <w:nsid w:val="6DE413CD"/>
    <w:multiLevelType w:val="multilevel"/>
    <w:tmpl w:val="BA1EB266"/>
    <w:styleLink w:val="WW8Num22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9" w15:restartNumberingAfterBreak="0">
    <w:nsid w:val="6E5634EA"/>
    <w:multiLevelType w:val="multilevel"/>
    <w:tmpl w:val="62D60608"/>
    <w:styleLink w:val="WW8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1190A70"/>
    <w:multiLevelType w:val="multilevel"/>
    <w:tmpl w:val="2624BD04"/>
    <w:styleLink w:val="WW8Num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2296988"/>
    <w:multiLevelType w:val="multilevel"/>
    <w:tmpl w:val="BF64DD38"/>
    <w:styleLink w:val="WW8Num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75C30127"/>
    <w:multiLevelType w:val="multilevel"/>
    <w:tmpl w:val="CF5ED024"/>
    <w:styleLink w:val="WW8Num28"/>
    <w:lvl w:ilvl="0">
      <w:numFmt w:val="bullet"/>
      <w:lvlText w:val="o"/>
      <w:lvlJc w:val="left"/>
      <w:pPr>
        <w:ind w:left="65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6" w:hanging="360"/>
      </w:pPr>
      <w:rPr>
        <w:rFonts w:ascii="Wingdings" w:hAnsi="Wingdings" w:cs="Wingdings"/>
      </w:rPr>
    </w:lvl>
  </w:abstractNum>
  <w:abstractNum w:abstractNumId="33" w15:restartNumberingAfterBreak="0">
    <w:nsid w:val="77EA0E00"/>
    <w:multiLevelType w:val="multilevel"/>
    <w:tmpl w:val="B2AAAE82"/>
    <w:styleLink w:val="WW8Num24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34" w15:restartNumberingAfterBreak="0">
    <w:nsid w:val="7D0572BD"/>
    <w:multiLevelType w:val="multilevel"/>
    <w:tmpl w:val="1A184A1A"/>
    <w:styleLink w:val="WW8Num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212036229">
    <w:abstractNumId w:val="22"/>
  </w:num>
  <w:num w:numId="2" w16cid:durableId="1258562798">
    <w:abstractNumId w:val="2"/>
  </w:num>
  <w:num w:numId="3" w16cid:durableId="1237135068">
    <w:abstractNumId w:val="21"/>
  </w:num>
  <w:num w:numId="4" w16cid:durableId="1327785895">
    <w:abstractNumId w:val="4"/>
  </w:num>
  <w:num w:numId="5" w16cid:durableId="1507553868">
    <w:abstractNumId w:val="15"/>
  </w:num>
  <w:num w:numId="6" w16cid:durableId="725838291">
    <w:abstractNumId w:val="26"/>
  </w:num>
  <w:num w:numId="7" w16cid:durableId="92098236">
    <w:abstractNumId w:val="18"/>
  </w:num>
  <w:num w:numId="8" w16cid:durableId="441533093">
    <w:abstractNumId w:val="11"/>
  </w:num>
  <w:num w:numId="9" w16cid:durableId="1400519291">
    <w:abstractNumId w:val="30"/>
  </w:num>
  <w:num w:numId="10" w16cid:durableId="770320990">
    <w:abstractNumId w:val="31"/>
  </w:num>
  <w:num w:numId="11" w16cid:durableId="269316201">
    <w:abstractNumId w:val="9"/>
  </w:num>
  <w:num w:numId="12" w16cid:durableId="814831099">
    <w:abstractNumId w:val="13"/>
  </w:num>
  <w:num w:numId="13" w16cid:durableId="1241909499">
    <w:abstractNumId w:val="14"/>
  </w:num>
  <w:num w:numId="14" w16cid:durableId="2128619696">
    <w:abstractNumId w:val="27"/>
  </w:num>
  <w:num w:numId="15" w16cid:durableId="1434009394">
    <w:abstractNumId w:val="19"/>
  </w:num>
  <w:num w:numId="16" w16cid:durableId="732508787">
    <w:abstractNumId w:val="29"/>
  </w:num>
  <w:num w:numId="17" w16cid:durableId="2025474054">
    <w:abstractNumId w:val="25"/>
  </w:num>
  <w:num w:numId="18" w16cid:durableId="1004477442">
    <w:abstractNumId w:val="3"/>
  </w:num>
  <w:num w:numId="19" w16cid:durableId="548807929">
    <w:abstractNumId w:val="16"/>
  </w:num>
  <w:num w:numId="20" w16cid:durableId="1463158587">
    <w:abstractNumId w:val="24"/>
  </w:num>
  <w:num w:numId="21" w16cid:durableId="479268299">
    <w:abstractNumId w:val="7"/>
  </w:num>
  <w:num w:numId="22" w16cid:durableId="1470319125">
    <w:abstractNumId w:val="1"/>
  </w:num>
  <w:num w:numId="23" w16cid:durableId="1487017887">
    <w:abstractNumId w:val="28"/>
  </w:num>
  <w:num w:numId="24" w16cid:durableId="1458992543">
    <w:abstractNumId w:val="20"/>
  </w:num>
  <w:num w:numId="25" w16cid:durableId="709378606">
    <w:abstractNumId w:val="33"/>
  </w:num>
  <w:num w:numId="26" w16cid:durableId="1234320463">
    <w:abstractNumId w:val="8"/>
  </w:num>
  <w:num w:numId="27" w16cid:durableId="447507206">
    <w:abstractNumId w:val="34"/>
  </w:num>
  <w:num w:numId="28" w16cid:durableId="210044305">
    <w:abstractNumId w:val="5"/>
  </w:num>
  <w:num w:numId="29" w16cid:durableId="246573539">
    <w:abstractNumId w:val="32"/>
  </w:num>
  <w:num w:numId="30" w16cid:durableId="1880510587">
    <w:abstractNumId w:val="12"/>
  </w:num>
  <w:num w:numId="31" w16cid:durableId="758646270">
    <w:abstractNumId w:val="10"/>
  </w:num>
  <w:num w:numId="32" w16cid:durableId="521239661">
    <w:abstractNumId w:val="0"/>
  </w:num>
  <w:num w:numId="33" w16cid:durableId="1691293058">
    <w:abstractNumId w:val="17"/>
  </w:num>
  <w:num w:numId="34" w16cid:durableId="1986351048">
    <w:abstractNumId w:val="23"/>
  </w:num>
  <w:num w:numId="35" w16cid:durableId="1630547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E"/>
    <w:rsid w:val="00012E62"/>
    <w:rsid w:val="000167A7"/>
    <w:rsid w:val="000A7BB6"/>
    <w:rsid w:val="00141210"/>
    <w:rsid w:val="001576BD"/>
    <w:rsid w:val="00180437"/>
    <w:rsid w:val="001E6690"/>
    <w:rsid w:val="00265457"/>
    <w:rsid w:val="0029109C"/>
    <w:rsid w:val="002A6DEE"/>
    <w:rsid w:val="002D4819"/>
    <w:rsid w:val="00314696"/>
    <w:rsid w:val="00372EFE"/>
    <w:rsid w:val="00383D5A"/>
    <w:rsid w:val="004D1004"/>
    <w:rsid w:val="004E32D1"/>
    <w:rsid w:val="004E35BB"/>
    <w:rsid w:val="00563D41"/>
    <w:rsid w:val="005C6450"/>
    <w:rsid w:val="00645B31"/>
    <w:rsid w:val="00700A0F"/>
    <w:rsid w:val="007D6D45"/>
    <w:rsid w:val="00800F2D"/>
    <w:rsid w:val="008C1AC4"/>
    <w:rsid w:val="008C62A4"/>
    <w:rsid w:val="008D5548"/>
    <w:rsid w:val="009B0640"/>
    <w:rsid w:val="009E2E84"/>
    <w:rsid w:val="00A14726"/>
    <w:rsid w:val="00A23693"/>
    <w:rsid w:val="00A448DA"/>
    <w:rsid w:val="00A719DF"/>
    <w:rsid w:val="00B67F94"/>
    <w:rsid w:val="00BA2C00"/>
    <w:rsid w:val="00BB18D6"/>
    <w:rsid w:val="00BB4968"/>
    <w:rsid w:val="00C5659F"/>
    <w:rsid w:val="00C56C01"/>
    <w:rsid w:val="00C9709A"/>
    <w:rsid w:val="00D36EAC"/>
    <w:rsid w:val="00D76FFD"/>
    <w:rsid w:val="00D87FDD"/>
    <w:rsid w:val="00DE0E6F"/>
    <w:rsid w:val="00F17432"/>
    <w:rsid w:val="00F261A7"/>
    <w:rsid w:val="00F82F4B"/>
    <w:rsid w:val="00F84C1C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A042"/>
  <w15:docId w15:val="{C13E2D4C-E879-4589-8BA0-2692515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Standard"/>
    <w:next w:val="Standard"/>
    <w:pPr>
      <w:keepNext/>
      <w:outlineLvl w:val="0"/>
    </w:pPr>
    <w:rPr>
      <w:b/>
      <w:bCs/>
      <w:sz w:val="22"/>
    </w:rPr>
  </w:style>
  <w:style w:type="paragraph" w:customStyle="1" w:styleId="Naslov21">
    <w:name w:val="Naslov 21"/>
    <w:basedOn w:val="Standard"/>
    <w:next w:val="Standard"/>
    <w:pPr>
      <w:keepNext/>
      <w:jc w:val="center"/>
      <w:outlineLvl w:val="1"/>
    </w:pPr>
    <w:rPr>
      <w:b/>
      <w:bCs/>
      <w:sz w:val="22"/>
    </w:rPr>
  </w:style>
  <w:style w:type="paragraph" w:customStyle="1" w:styleId="Naslov31">
    <w:name w:val="Naslov 31"/>
    <w:basedOn w:val="Standard"/>
    <w:next w:val="Standard"/>
    <w:pPr>
      <w:keepNext/>
      <w:jc w:val="center"/>
      <w:outlineLvl w:val="2"/>
    </w:pPr>
    <w:rPr>
      <w:rFonts w:eastAsia="Arial Unicode MS"/>
      <w:b/>
      <w:bCs/>
    </w:rPr>
  </w:style>
  <w:style w:type="character" w:customStyle="1" w:styleId="Zadanifontodlomka1">
    <w:name w:val="Zadani font odlomka1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customStyle="1" w:styleId="Popis1">
    <w:name w:val="Popis1"/>
    <w:basedOn w:val="Textbody"/>
    <w:rPr>
      <w:rFonts w:cs="Arial"/>
    </w:rPr>
  </w:style>
  <w:style w:type="paragraph" w:customStyle="1" w:styleId="Opisslike1">
    <w:name w:val="Opis slike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jeloteksta21">
    <w:name w:val="Tijelo teksta 21"/>
    <w:basedOn w:val="Standard"/>
    <w:rPr>
      <w:b/>
      <w:bCs/>
      <w:sz w:val="22"/>
    </w:rPr>
  </w:style>
  <w:style w:type="paragraph" w:customStyle="1" w:styleId="Tijeloteksta-uvlaka21">
    <w:name w:val="Tijelo teksta - uvlaka 21"/>
    <w:basedOn w:val="Standard"/>
    <w:pPr>
      <w:ind w:firstLine="720"/>
      <w:jc w:val="both"/>
    </w:pPr>
  </w:style>
  <w:style w:type="paragraph" w:customStyle="1" w:styleId="Tijeloteksta31">
    <w:name w:val="Tijelo teksta 31"/>
    <w:basedOn w:val="Standard"/>
    <w:pPr>
      <w:jc w:val="both"/>
    </w:pPr>
  </w:style>
  <w:style w:type="paragraph" w:customStyle="1" w:styleId="Textbodyindent">
    <w:name w:val="Text body indent"/>
    <w:basedOn w:val="Standard"/>
    <w:pPr>
      <w:tabs>
        <w:tab w:val="left" w:pos="2372"/>
        <w:tab w:val="left" w:pos="2812"/>
      </w:tabs>
      <w:ind w:left="492" w:hanging="492"/>
    </w:pPr>
  </w:style>
  <w:style w:type="paragraph" w:customStyle="1" w:styleId="Kartadokumenta1">
    <w:name w:val="Karta dokumenta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kstbalonia1">
    <w:name w:val="Tekst balončića1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glavlje1">
    <w:name w:val="Zaglavlje1"/>
    <w:basedOn w:val="Standard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Web1">
    <w:name w:val="Standard (Web)1"/>
    <w:basedOn w:val="Standard"/>
    <w:pPr>
      <w:spacing w:before="280" w:after="119"/>
    </w:p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Calibri" w:eastAsia="Times New Roman" w:hAnsi="Calibri" w:cs="Calibri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Calibri" w:eastAsia="Times New Roman" w:hAnsi="Calibri" w:cs="Calibri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ZaglavljeChar">
    <w:name w:val="Zaglavlje Char"/>
    <w:rPr>
      <w:sz w:val="24"/>
      <w:szCs w:val="24"/>
    </w:rPr>
  </w:style>
  <w:style w:type="character" w:customStyle="1" w:styleId="PodnojeChar">
    <w:name w:val="Podnožje Char"/>
    <w:rPr>
      <w:sz w:val="24"/>
      <w:szCs w:val="24"/>
    </w:rPr>
  </w:style>
  <w:style w:type="character" w:customStyle="1" w:styleId="Naslov1Char">
    <w:name w:val="Naslov 1 Char"/>
    <w:rPr>
      <w:b/>
      <w:bCs/>
      <w:sz w:val="22"/>
      <w:szCs w:val="24"/>
    </w:rPr>
  </w:style>
  <w:style w:type="character" w:customStyle="1" w:styleId="Naslov2Char">
    <w:name w:val="Naslov 2 Char"/>
    <w:rPr>
      <w:b/>
      <w:bCs/>
      <w:sz w:val="22"/>
      <w:szCs w:val="24"/>
    </w:rPr>
  </w:style>
  <w:style w:type="paragraph" w:customStyle="1" w:styleId="box458203">
    <w:name w:val="box_458203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Odlomakpopisa1">
    <w:name w:val="Odlomak popisa1"/>
    <w:basedOn w:val="Normal"/>
    <w:pPr>
      <w:ind w:left="720"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1A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AC4"/>
    <w:rPr>
      <w:rFonts w:ascii="Tahoma" w:hAnsi="Tahoma" w:cs="Tahoma"/>
      <w:sz w:val="16"/>
      <w:szCs w:val="16"/>
    </w:rPr>
  </w:style>
  <w:style w:type="numbering" w:customStyle="1" w:styleId="WW8Num61">
    <w:name w:val="WW8Num61"/>
    <w:basedOn w:val="Bezpopisa"/>
    <w:pPr>
      <w:numPr>
        <w:numId w:val="1"/>
      </w:numPr>
    </w:pPr>
  </w:style>
  <w:style w:type="numbering" w:customStyle="1" w:styleId="WW8Num1">
    <w:name w:val="WW8Num1"/>
    <w:basedOn w:val="Bezpopisa"/>
    <w:pPr>
      <w:numPr>
        <w:numId w:val="2"/>
      </w:numPr>
    </w:pPr>
  </w:style>
  <w:style w:type="numbering" w:customStyle="1" w:styleId="WW8Num2">
    <w:name w:val="WW8Num2"/>
    <w:basedOn w:val="Bezpopisa"/>
    <w:pPr>
      <w:numPr>
        <w:numId w:val="3"/>
      </w:numPr>
    </w:pPr>
  </w:style>
  <w:style w:type="numbering" w:customStyle="1" w:styleId="WW8Num3">
    <w:name w:val="WW8Num3"/>
    <w:basedOn w:val="Bezpopisa"/>
    <w:pPr>
      <w:numPr>
        <w:numId w:val="4"/>
      </w:numPr>
    </w:pPr>
  </w:style>
  <w:style w:type="numbering" w:customStyle="1" w:styleId="WW8Num4">
    <w:name w:val="WW8Num4"/>
    <w:basedOn w:val="Bezpopisa"/>
    <w:pPr>
      <w:numPr>
        <w:numId w:val="5"/>
      </w:numPr>
    </w:pPr>
  </w:style>
  <w:style w:type="numbering" w:customStyle="1" w:styleId="WW8Num5">
    <w:name w:val="WW8Num5"/>
    <w:basedOn w:val="Bezpopisa"/>
    <w:pPr>
      <w:numPr>
        <w:numId w:val="6"/>
      </w:numPr>
    </w:pPr>
  </w:style>
  <w:style w:type="numbering" w:customStyle="1" w:styleId="WW8Num6">
    <w:name w:val="WW8Num6"/>
    <w:basedOn w:val="Bezpopisa"/>
    <w:pPr>
      <w:numPr>
        <w:numId w:val="7"/>
      </w:numPr>
    </w:pPr>
  </w:style>
  <w:style w:type="numbering" w:customStyle="1" w:styleId="WW8Num7">
    <w:name w:val="WW8Num7"/>
    <w:basedOn w:val="Bezpopisa"/>
    <w:pPr>
      <w:numPr>
        <w:numId w:val="8"/>
      </w:numPr>
    </w:pPr>
  </w:style>
  <w:style w:type="numbering" w:customStyle="1" w:styleId="WW8Num8">
    <w:name w:val="WW8Num8"/>
    <w:basedOn w:val="Bezpopisa"/>
    <w:pPr>
      <w:numPr>
        <w:numId w:val="9"/>
      </w:numPr>
    </w:pPr>
  </w:style>
  <w:style w:type="numbering" w:customStyle="1" w:styleId="WW8Num9">
    <w:name w:val="WW8Num9"/>
    <w:basedOn w:val="Bezpopisa"/>
    <w:pPr>
      <w:numPr>
        <w:numId w:val="10"/>
      </w:numPr>
    </w:pPr>
  </w:style>
  <w:style w:type="numbering" w:customStyle="1" w:styleId="WW8Num10">
    <w:name w:val="WW8Num10"/>
    <w:basedOn w:val="Bezpopisa"/>
    <w:pPr>
      <w:numPr>
        <w:numId w:val="11"/>
      </w:numPr>
    </w:pPr>
  </w:style>
  <w:style w:type="numbering" w:customStyle="1" w:styleId="WW8Num11">
    <w:name w:val="WW8Num11"/>
    <w:basedOn w:val="Bezpopisa"/>
    <w:pPr>
      <w:numPr>
        <w:numId w:val="12"/>
      </w:numPr>
    </w:pPr>
  </w:style>
  <w:style w:type="numbering" w:customStyle="1" w:styleId="WW8Num12">
    <w:name w:val="WW8Num12"/>
    <w:basedOn w:val="Bezpopisa"/>
    <w:pPr>
      <w:numPr>
        <w:numId w:val="13"/>
      </w:numPr>
    </w:pPr>
  </w:style>
  <w:style w:type="numbering" w:customStyle="1" w:styleId="WW8Num13">
    <w:name w:val="WW8Num13"/>
    <w:basedOn w:val="Bezpopisa"/>
    <w:pPr>
      <w:numPr>
        <w:numId w:val="14"/>
      </w:numPr>
    </w:pPr>
  </w:style>
  <w:style w:type="numbering" w:customStyle="1" w:styleId="WW8Num14">
    <w:name w:val="WW8Num14"/>
    <w:basedOn w:val="Bezpopisa"/>
    <w:pPr>
      <w:numPr>
        <w:numId w:val="15"/>
      </w:numPr>
    </w:pPr>
  </w:style>
  <w:style w:type="numbering" w:customStyle="1" w:styleId="WW8Num15">
    <w:name w:val="WW8Num15"/>
    <w:basedOn w:val="Bezpopisa"/>
    <w:pPr>
      <w:numPr>
        <w:numId w:val="16"/>
      </w:numPr>
    </w:pPr>
  </w:style>
  <w:style w:type="numbering" w:customStyle="1" w:styleId="WW8Num16">
    <w:name w:val="WW8Num16"/>
    <w:basedOn w:val="Bezpopisa"/>
    <w:pPr>
      <w:numPr>
        <w:numId w:val="17"/>
      </w:numPr>
    </w:pPr>
  </w:style>
  <w:style w:type="numbering" w:customStyle="1" w:styleId="WW8Num17">
    <w:name w:val="WW8Num17"/>
    <w:basedOn w:val="Bezpopisa"/>
    <w:pPr>
      <w:numPr>
        <w:numId w:val="18"/>
      </w:numPr>
    </w:pPr>
  </w:style>
  <w:style w:type="numbering" w:customStyle="1" w:styleId="WW8Num18">
    <w:name w:val="WW8Num18"/>
    <w:basedOn w:val="Bezpopisa"/>
    <w:pPr>
      <w:numPr>
        <w:numId w:val="19"/>
      </w:numPr>
    </w:pPr>
  </w:style>
  <w:style w:type="numbering" w:customStyle="1" w:styleId="WW8Num19">
    <w:name w:val="WW8Num19"/>
    <w:basedOn w:val="Bezpopisa"/>
    <w:pPr>
      <w:numPr>
        <w:numId w:val="20"/>
      </w:numPr>
    </w:pPr>
  </w:style>
  <w:style w:type="numbering" w:customStyle="1" w:styleId="WW8Num20">
    <w:name w:val="WW8Num20"/>
    <w:basedOn w:val="Bezpopisa"/>
    <w:pPr>
      <w:numPr>
        <w:numId w:val="21"/>
      </w:numPr>
    </w:pPr>
  </w:style>
  <w:style w:type="numbering" w:customStyle="1" w:styleId="WW8Num21">
    <w:name w:val="WW8Num21"/>
    <w:basedOn w:val="Bezpopisa"/>
    <w:pPr>
      <w:numPr>
        <w:numId w:val="22"/>
      </w:numPr>
    </w:pPr>
  </w:style>
  <w:style w:type="numbering" w:customStyle="1" w:styleId="WW8Num22">
    <w:name w:val="WW8Num22"/>
    <w:basedOn w:val="Bezpopisa"/>
    <w:pPr>
      <w:numPr>
        <w:numId w:val="23"/>
      </w:numPr>
    </w:pPr>
  </w:style>
  <w:style w:type="numbering" w:customStyle="1" w:styleId="WW8Num23">
    <w:name w:val="WW8Num23"/>
    <w:basedOn w:val="Bezpopisa"/>
    <w:pPr>
      <w:numPr>
        <w:numId w:val="24"/>
      </w:numPr>
    </w:pPr>
  </w:style>
  <w:style w:type="numbering" w:customStyle="1" w:styleId="WW8Num24">
    <w:name w:val="WW8Num24"/>
    <w:basedOn w:val="Bezpopisa"/>
    <w:pPr>
      <w:numPr>
        <w:numId w:val="25"/>
      </w:numPr>
    </w:pPr>
  </w:style>
  <w:style w:type="numbering" w:customStyle="1" w:styleId="WW8Num25">
    <w:name w:val="WW8Num25"/>
    <w:basedOn w:val="Bezpopisa"/>
    <w:pPr>
      <w:numPr>
        <w:numId w:val="26"/>
      </w:numPr>
    </w:pPr>
  </w:style>
  <w:style w:type="numbering" w:customStyle="1" w:styleId="WW8Num26">
    <w:name w:val="WW8Num26"/>
    <w:basedOn w:val="Bezpopisa"/>
    <w:pPr>
      <w:numPr>
        <w:numId w:val="27"/>
      </w:numPr>
    </w:pPr>
  </w:style>
  <w:style w:type="numbering" w:customStyle="1" w:styleId="WW8Num27">
    <w:name w:val="WW8Num27"/>
    <w:basedOn w:val="Bezpopisa"/>
    <w:pPr>
      <w:numPr>
        <w:numId w:val="28"/>
      </w:numPr>
    </w:pPr>
  </w:style>
  <w:style w:type="numbering" w:customStyle="1" w:styleId="WW8Num28">
    <w:name w:val="WW8Num28"/>
    <w:basedOn w:val="Bezpopisa"/>
    <w:pPr>
      <w:numPr>
        <w:numId w:val="29"/>
      </w:numPr>
    </w:pPr>
  </w:style>
  <w:style w:type="numbering" w:customStyle="1" w:styleId="WW8Num29">
    <w:name w:val="WW8Num29"/>
    <w:basedOn w:val="Bezpopisa"/>
    <w:pPr>
      <w:numPr>
        <w:numId w:val="30"/>
      </w:numPr>
    </w:pPr>
  </w:style>
  <w:style w:type="numbering" w:customStyle="1" w:styleId="WW8Num30">
    <w:name w:val="WW8Num30"/>
    <w:basedOn w:val="Bezpopisa"/>
    <w:pPr>
      <w:numPr>
        <w:numId w:val="31"/>
      </w:numPr>
    </w:pPr>
  </w:style>
  <w:style w:type="numbering" w:customStyle="1" w:styleId="WW8Num31">
    <w:name w:val="WW8Num31"/>
    <w:basedOn w:val="Bezpopisa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POSLOVA</vt:lpstr>
      <vt:lpstr>OPIS POSLOVA</vt:lpstr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POSLOVA</dc:title>
  <dc:creator>Pliva</dc:creator>
  <cp:lastModifiedBy>Server</cp:lastModifiedBy>
  <cp:revision>7</cp:revision>
  <cp:lastPrinted>2023-08-04T08:15:00Z</cp:lastPrinted>
  <dcterms:created xsi:type="dcterms:W3CDTF">2023-07-25T10:24:00Z</dcterms:created>
  <dcterms:modified xsi:type="dcterms:W3CDTF">2023-08-04T08:18:00Z</dcterms:modified>
</cp:coreProperties>
</file>