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D9B90" w14:textId="152C97AD" w:rsidR="00A95993" w:rsidRDefault="00F14CF4" w:rsidP="00A959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AC38270" wp14:editId="67123F7B">
            <wp:extent cx="5760720" cy="814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gram korištenja  sredstava od prodaje, zakupa i privremenog zakup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5993">
        <w:rPr>
          <w:rFonts w:ascii="Arial" w:hAnsi="Arial" w:cs="Arial"/>
          <w:sz w:val="22"/>
          <w:szCs w:val="22"/>
        </w:rPr>
        <w:t>Na temelju članka 49. stavka 4. Zakona o poljoprivrednom zemljištu („Narodne novine“ br. 20/18, 115/18</w:t>
      </w:r>
      <w:r w:rsidR="0031513A">
        <w:rPr>
          <w:rFonts w:ascii="Arial" w:hAnsi="Arial" w:cs="Arial"/>
          <w:sz w:val="22"/>
          <w:szCs w:val="22"/>
        </w:rPr>
        <w:t>,</w:t>
      </w:r>
      <w:r w:rsidR="00A95993">
        <w:rPr>
          <w:rFonts w:ascii="Arial" w:hAnsi="Arial" w:cs="Arial"/>
          <w:sz w:val="22"/>
          <w:szCs w:val="22"/>
        </w:rPr>
        <w:t xml:space="preserve"> 98/19</w:t>
      </w:r>
      <w:r w:rsidR="0031513A">
        <w:rPr>
          <w:rFonts w:ascii="Arial" w:hAnsi="Arial" w:cs="Arial"/>
          <w:sz w:val="22"/>
          <w:szCs w:val="22"/>
        </w:rPr>
        <w:t xml:space="preserve"> i </w:t>
      </w:r>
      <w:r w:rsidR="008A5EBC">
        <w:rPr>
          <w:rFonts w:ascii="Arial" w:hAnsi="Arial" w:cs="Arial"/>
          <w:sz w:val="22"/>
          <w:szCs w:val="22"/>
        </w:rPr>
        <w:t>57/22</w:t>
      </w:r>
      <w:r w:rsidR="00A95993">
        <w:rPr>
          <w:rFonts w:ascii="Arial" w:hAnsi="Arial" w:cs="Arial"/>
          <w:sz w:val="22"/>
          <w:szCs w:val="22"/>
        </w:rPr>
        <w:t xml:space="preserve">) i članka 32. Statuta Općine Stara Gradiška („Službeni vjesnik Brodsko-posavske županije“ br. 14/09 i „Službeni vjesnik Općine Stara Gradiška“ br. 1/11, </w:t>
      </w:r>
      <w:r w:rsidR="00A95993">
        <w:rPr>
          <w:rFonts w:ascii="Arial" w:hAnsi="Arial" w:cs="Arial"/>
          <w:sz w:val="22"/>
          <w:szCs w:val="22"/>
        </w:rPr>
        <w:lastRenderedPageBreak/>
        <w:t>1/13, 4/18</w:t>
      </w:r>
      <w:r w:rsidR="00B955FB">
        <w:rPr>
          <w:rFonts w:ascii="Arial" w:hAnsi="Arial" w:cs="Arial"/>
          <w:sz w:val="22"/>
          <w:szCs w:val="22"/>
        </w:rPr>
        <w:t>,</w:t>
      </w:r>
      <w:r w:rsidR="00A95993">
        <w:rPr>
          <w:rFonts w:ascii="Arial" w:hAnsi="Arial" w:cs="Arial"/>
          <w:sz w:val="22"/>
          <w:szCs w:val="22"/>
        </w:rPr>
        <w:t xml:space="preserve"> 6/18 - pročišćeni tekst</w:t>
      </w:r>
      <w:r w:rsidR="00B955FB">
        <w:rPr>
          <w:rFonts w:ascii="Arial" w:hAnsi="Arial" w:cs="Arial"/>
          <w:sz w:val="22"/>
          <w:szCs w:val="22"/>
        </w:rPr>
        <w:t xml:space="preserve"> i 1/21</w:t>
      </w:r>
      <w:r w:rsidR="00A95993">
        <w:rPr>
          <w:rFonts w:ascii="Arial" w:hAnsi="Arial" w:cs="Arial"/>
          <w:sz w:val="22"/>
          <w:szCs w:val="22"/>
        </w:rPr>
        <w:t>), Općinsko vijeće Općine Stara Gradiška na ____  sjednici održanoj ____________ 202</w:t>
      </w:r>
      <w:r w:rsidR="001856CC">
        <w:rPr>
          <w:rFonts w:ascii="Arial" w:hAnsi="Arial" w:cs="Arial"/>
          <w:sz w:val="22"/>
          <w:szCs w:val="22"/>
        </w:rPr>
        <w:t>2</w:t>
      </w:r>
      <w:r w:rsidR="00A95993">
        <w:rPr>
          <w:rFonts w:ascii="Arial" w:hAnsi="Arial" w:cs="Arial"/>
          <w:sz w:val="22"/>
          <w:szCs w:val="22"/>
        </w:rPr>
        <w:t xml:space="preserve">. godine donijelo je </w:t>
      </w:r>
    </w:p>
    <w:p w14:paraId="3555CE16" w14:textId="77777777" w:rsidR="00A95993" w:rsidRDefault="00A95993" w:rsidP="00A95993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37CFF59D" w14:textId="090F174B" w:rsidR="00A95993" w:rsidRDefault="008A5EBC" w:rsidP="00A959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DOPUNE </w:t>
      </w:r>
      <w:r w:rsidR="00A95993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>A</w:t>
      </w:r>
    </w:p>
    <w:p w14:paraId="400E56C9" w14:textId="5CEA8B40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74746758"/>
      <w:r>
        <w:rPr>
          <w:rFonts w:ascii="Arial" w:hAnsi="Arial" w:cs="Arial"/>
          <w:b/>
          <w:sz w:val="22"/>
          <w:szCs w:val="22"/>
        </w:rPr>
        <w:t>korištenja sredstava ostvarenih od prodaje,  zakupa i privremenog zakupa poljoprivrednog zemljišta u vlasništvu države u  202</w:t>
      </w:r>
      <w:r w:rsidR="00B955FB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 godini</w:t>
      </w:r>
    </w:p>
    <w:bookmarkEnd w:id="0"/>
    <w:p w14:paraId="01243331" w14:textId="77777777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</w:p>
    <w:p w14:paraId="626597DA" w14:textId="249CAE8F" w:rsidR="00A95993" w:rsidRDefault="00A95993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27D04B34" w14:textId="27B87D71" w:rsidR="008A5EBC" w:rsidRDefault="008A5EBC" w:rsidP="008A5E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točki I. </w:t>
      </w:r>
      <w:r w:rsidRPr="008A5EBC">
        <w:rPr>
          <w:rFonts w:ascii="Arial" w:hAnsi="Arial" w:cs="Arial"/>
          <w:sz w:val="22"/>
          <w:szCs w:val="22"/>
        </w:rPr>
        <w:t>Programa korištenja sredstava ostvarenih od prodaje,  zakupa i privremenog zakupa poljoprivrednog zemljišta u vlasništvu države u  2022. godini</w:t>
      </w:r>
      <w:r>
        <w:rPr>
          <w:rFonts w:ascii="Arial" w:hAnsi="Arial" w:cs="Arial"/>
          <w:sz w:val="22"/>
          <w:szCs w:val="22"/>
        </w:rPr>
        <w:t xml:space="preserve"> („Službeni vjesnik Općine Stara Gradiška“ br. 7/21) iz riječi: „kuna“ dodaj</w:t>
      </w:r>
      <w:r w:rsidR="003512C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se</w:t>
      </w:r>
      <w:r w:rsidR="003512CB">
        <w:rPr>
          <w:rFonts w:ascii="Arial" w:hAnsi="Arial" w:cs="Arial"/>
          <w:sz w:val="22"/>
          <w:szCs w:val="22"/>
        </w:rPr>
        <w:t xml:space="preserve"> riječi i brojevi</w:t>
      </w:r>
      <w:r>
        <w:rPr>
          <w:rFonts w:ascii="Arial" w:hAnsi="Arial" w:cs="Arial"/>
          <w:sz w:val="22"/>
          <w:szCs w:val="22"/>
        </w:rPr>
        <w:t xml:space="preserve">: „ i sredstva viška prihoda od </w:t>
      </w:r>
      <w:r w:rsidRPr="00C006F2">
        <w:rPr>
          <w:rFonts w:ascii="Arial" w:hAnsi="Arial" w:cs="Arial"/>
          <w:sz w:val="22"/>
          <w:szCs w:val="22"/>
        </w:rPr>
        <w:t>prodaje, zakupa i privremenog zakupa poljoprivrednog zemljišta u vlasništvu države</w:t>
      </w:r>
      <w:r>
        <w:rPr>
          <w:rFonts w:ascii="Arial" w:hAnsi="Arial" w:cs="Arial"/>
          <w:sz w:val="22"/>
          <w:szCs w:val="22"/>
        </w:rPr>
        <w:t xml:space="preserve"> iz prethodne godine u iznosu od </w:t>
      </w:r>
      <w:r w:rsidR="003512CB">
        <w:rPr>
          <w:rFonts w:ascii="Arial" w:hAnsi="Arial" w:cs="Arial"/>
          <w:sz w:val="22"/>
          <w:szCs w:val="22"/>
        </w:rPr>
        <w:t>43.139 kuna“.</w:t>
      </w:r>
    </w:p>
    <w:p w14:paraId="085E5BA6" w14:textId="77777777" w:rsidR="00EE533D" w:rsidRDefault="00EE533D" w:rsidP="008A5EBC">
      <w:pPr>
        <w:jc w:val="both"/>
        <w:rPr>
          <w:rFonts w:ascii="Arial" w:hAnsi="Arial" w:cs="Arial"/>
          <w:sz w:val="22"/>
          <w:szCs w:val="22"/>
        </w:rPr>
      </w:pPr>
    </w:p>
    <w:p w14:paraId="050AE994" w14:textId="26EEB211" w:rsidR="003512CB" w:rsidRDefault="003512CB" w:rsidP="008A5E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Iza točke 4. dodaju se točke 5. i 6. koje glase:</w:t>
      </w:r>
    </w:p>
    <w:p w14:paraId="2E3209F2" w14:textId="77777777" w:rsidR="00EE533D" w:rsidRDefault="00EE533D" w:rsidP="008A5EBC">
      <w:pPr>
        <w:jc w:val="both"/>
        <w:rPr>
          <w:rFonts w:ascii="Arial" w:hAnsi="Arial" w:cs="Arial"/>
          <w:sz w:val="22"/>
          <w:szCs w:val="22"/>
        </w:rPr>
      </w:pPr>
    </w:p>
    <w:p w14:paraId="5D059FEA" w14:textId="42613F12" w:rsidR="00EE533D" w:rsidRDefault="003512CB" w:rsidP="008A5E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„5.</w:t>
      </w:r>
      <w:r>
        <w:rPr>
          <w:rFonts w:ascii="Arial" w:hAnsi="Arial" w:cs="Arial"/>
          <w:sz w:val="22"/>
          <w:szCs w:val="22"/>
        </w:rPr>
        <w:tab/>
      </w:r>
      <w:r w:rsidR="00EE533D">
        <w:rPr>
          <w:rFonts w:ascii="Arial" w:hAnsi="Arial" w:cs="Arial"/>
          <w:sz w:val="22"/>
          <w:szCs w:val="22"/>
        </w:rPr>
        <w:t>instaliranje Meteo stanice u iznosu od 16.140 kuna;</w:t>
      </w:r>
    </w:p>
    <w:p w14:paraId="1A1DF7A5" w14:textId="77777777" w:rsidR="00EE533D" w:rsidRDefault="00EE533D" w:rsidP="008A5EBC">
      <w:pPr>
        <w:jc w:val="both"/>
        <w:rPr>
          <w:rFonts w:ascii="Arial" w:hAnsi="Arial" w:cs="Arial"/>
          <w:sz w:val="22"/>
          <w:szCs w:val="22"/>
        </w:rPr>
      </w:pPr>
    </w:p>
    <w:p w14:paraId="27273EC0" w14:textId="4540D913" w:rsidR="003512CB" w:rsidRDefault="00EE533D" w:rsidP="008A5E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>
        <w:rPr>
          <w:rFonts w:ascii="Arial" w:hAnsi="Arial" w:cs="Arial"/>
          <w:sz w:val="22"/>
          <w:szCs w:val="22"/>
        </w:rPr>
        <w:tab/>
        <w:t>održavanje nerazvrstanih cesta u iznosu od 26.999 kuna.“</w:t>
      </w:r>
    </w:p>
    <w:p w14:paraId="271C484B" w14:textId="030E3B58" w:rsidR="00EE533D" w:rsidRDefault="00EE533D" w:rsidP="008A5EBC">
      <w:pPr>
        <w:jc w:val="both"/>
        <w:rPr>
          <w:rFonts w:ascii="Arial" w:hAnsi="Arial" w:cs="Arial"/>
          <w:sz w:val="22"/>
          <w:szCs w:val="22"/>
        </w:rPr>
      </w:pPr>
    </w:p>
    <w:p w14:paraId="4A614B11" w14:textId="77777777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6F28E38A" w14:textId="25902BD7" w:rsidR="00826C57" w:rsidRDefault="00826C57" w:rsidP="00826C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0EAE057E" w14:textId="796E416E" w:rsidR="00826C57" w:rsidRDefault="00EE533D" w:rsidP="00826C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 Dopune</w:t>
      </w:r>
      <w:r w:rsidR="007F3D3C">
        <w:rPr>
          <w:rFonts w:ascii="Arial" w:hAnsi="Arial" w:cs="Arial"/>
          <w:sz w:val="22"/>
          <w:szCs w:val="22"/>
        </w:rPr>
        <w:t xml:space="preserve"> </w:t>
      </w:r>
      <w:r w:rsidR="00826C57">
        <w:rPr>
          <w:rFonts w:ascii="Arial" w:hAnsi="Arial" w:cs="Arial"/>
          <w:sz w:val="22"/>
          <w:szCs w:val="22"/>
        </w:rPr>
        <w:t>Program</w:t>
      </w:r>
      <w:r w:rsidR="001F1B14">
        <w:rPr>
          <w:rFonts w:ascii="Arial" w:hAnsi="Arial" w:cs="Arial"/>
          <w:sz w:val="22"/>
          <w:szCs w:val="22"/>
        </w:rPr>
        <w:t>a</w:t>
      </w:r>
      <w:r w:rsidR="00826C57">
        <w:rPr>
          <w:rFonts w:ascii="Arial" w:hAnsi="Arial" w:cs="Arial"/>
          <w:sz w:val="22"/>
          <w:szCs w:val="22"/>
        </w:rPr>
        <w:t xml:space="preserve"> korištenja sredstava ostvarenih od prodaje, zakupa i privremenog zakupa poljoprivrednog zemljišta u vlasništvu države </w:t>
      </w:r>
      <w:r w:rsidR="007F3D3C">
        <w:rPr>
          <w:rFonts w:ascii="Arial" w:hAnsi="Arial" w:cs="Arial"/>
          <w:sz w:val="22"/>
          <w:szCs w:val="22"/>
        </w:rPr>
        <w:t xml:space="preserve">u 2022. godini </w:t>
      </w:r>
      <w:r w:rsidR="00826C57">
        <w:rPr>
          <w:rFonts w:ascii="Arial" w:hAnsi="Arial" w:cs="Arial"/>
          <w:sz w:val="22"/>
          <w:szCs w:val="22"/>
        </w:rPr>
        <w:t>objaviti će se u „Službenom vjesniku Općine Stara Gradiška“.</w:t>
      </w:r>
    </w:p>
    <w:p w14:paraId="45157D07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646A4F9B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5D7CD3E2" w14:textId="369B7DC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945-01/</w:t>
      </w:r>
      <w:r w:rsidR="007F3D3C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-01/</w:t>
      </w:r>
      <w:r w:rsidR="007F3D3C">
        <w:rPr>
          <w:rFonts w:ascii="Arial" w:hAnsi="Arial" w:cs="Arial"/>
          <w:sz w:val="22"/>
          <w:szCs w:val="22"/>
        </w:rPr>
        <w:t>____</w:t>
      </w:r>
    </w:p>
    <w:p w14:paraId="18D9787E" w14:textId="1083003C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2178/24-03-2</w:t>
      </w:r>
      <w:r w:rsidR="001F1B1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</w:t>
      </w:r>
      <w:r w:rsidR="007F3D3C">
        <w:rPr>
          <w:rFonts w:ascii="Arial" w:hAnsi="Arial" w:cs="Arial"/>
          <w:sz w:val="22"/>
          <w:szCs w:val="22"/>
        </w:rPr>
        <w:t>____</w:t>
      </w:r>
    </w:p>
    <w:p w14:paraId="71090D97" w14:textId="58057D01" w:rsidR="00826C57" w:rsidRPr="00A95993" w:rsidRDefault="00826C57" w:rsidP="00C006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ara Gradiška,</w:t>
      </w:r>
      <w:r w:rsidR="007F3D3C">
        <w:rPr>
          <w:rFonts w:ascii="Arial" w:hAnsi="Arial" w:cs="Arial"/>
          <w:sz w:val="22"/>
          <w:szCs w:val="22"/>
        </w:rPr>
        <w:t>___________</w:t>
      </w:r>
      <w:r w:rsidR="007D20FA">
        <w:rPr>
          <w:rFonts w:ascii="Arial" w:hAnsi="Arial" w:cs="Arial"/>
          <w:sz w:val="22"/>
          <w:szCs w:val="22"/>
        </w:rPr>
        <w:t xml:space="preserve"> 202</w:t>
      </w:r>
      <w:r w:rsidR="001F1B1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sectPr w:rsidR="00826C57" w:rsidRPr="00A95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B339B"/>
    <w:multiLevelType w:val="hybridMultilevel"/>
    <w:tmpl w:val="A854383A"/>
    <w:lvl w:ilvl="0" w:tplc="5C92A0C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67"/>
    <w:rsid w:val="00020D5A"/>
    <w:rsid w:val="000450F4"/>
    <w:rsid w:val="00083A13"/>
    <w:rsid w:val="00173065"/>
    <w:rsid w:val="001856CC"/>
    <w:rsid w:val="001F1B14"/>
    <w:rsid w:val="002409D8"/>
    <w:rsid w:val="0031513A"/>
    <w:rsid w:val="003512CB"/>
    <w:rsid w:val="004C59F6"/>
    <w:rsid w:val="005C7A73"/>
    <w:rsid w:val="005E6805"/>
    <w:rsid w:val="007D20FA"/>
    <w:rsid w:val="007F3D3C"/>
    <w:rsid w:val="00826C57"/>
    <w:rsid w:val="00856AED"/>
    <w:rsid w:val="0089243B"/>
    <w:rsid w:val="008A5EBC"/>
    <w:rsid w:val="00924122"/>
    <w:rsid w:val="00952EC6"/>
    <w:rsid w:val="009B591D"/>
    <w:rsid w:val="00A95993"/>
    <w:rsid w:val="00B46A06"/>
    <w:rsid w:val="00B955FB"/>
    <w:rsid w:val="00C006F2"/>
    <w:rsid w:val="00C41D52"/>
    <w:rsid w:val="00DF1248"/>
    <w:rsid w:val="00DF4C67"/>
    <w:rsid w:val="00EE533D"/>
    <w:rsid w:val="00F14CF4"/>
    <w:rsid w:val="00F3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D1CD"/>
  <w15:chartTrackingRefBased/>
  <w15:docId w15:val="{73CEABFB-5494-40DA-BFED-35228C74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3D9"/>
    <w:pPr>
      <w:ind w:left="708"/>
    </w:pPr>
  </w:style>
  <w:style w:type="paragraph" w:customStyle="1" w:styleId="box457104">
    <w:name w:val="box_457104"/>
    <w:basedOn w:val="Normal"/>
    <w:rsid w:val="00B46A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Slovinac</dc:creator>
  <cp:keywords/>
  <dc:description/>
  <cp:lastModifiedBy>OSG</cp:lastModifiedBy>
  <cp:revision>37</cp:revision>
  <cp:lastPrinted>2021-06-17T05:36:00Z</cp:lastPrinted>
  <dcterms:created xsi:type="dcterms:W3CDTF">2020-11-09T12:29:00Z</dcterms:created>
  <dcterms:modified xsi:type="dcterms:W3CDTF">2022-07-13T07:31:00Z</dcterms:modified>
</cp:coreProperties>
</file>