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73BD6" w14:textId="077F2F00" w:rsidR="001621AD" w:rsidRPr="009C78B2" w:rsidRDefault="001621AD" w:rsidP="001621AD">
      <w:pPr>
        <w:spacing w:after="0" w:line="240" w:lineRule="auto"/>
        <w:rPr>
          <w:rFonts w:ascii="Arial" w:hAnsi="Arial" w:cs="Arial"/>
          <w:b/>
        </w:rPr>
      </w:pPr>
      <w:r w:rsidRPr="009C78B2">
        <w:rPr>
          <w:rFonts w:ascii="Arial" w:hAnsi="Arial" w:cs="Arial"/>
        </w:rPr>
        <w:t xml:space="preserve">       </w:t>
      </w:r>
      <w:r w:rsidRPr="009C78B2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9C78B2">
        <w:rPr>
          <w:rFonts w:ascii="Arial" w:hAnsi="Arial" w:cs="Arial"/>
          <w:b/>
        </w:rPr>
        <w:t xml:space="preserve">      </w:t>
      </w:r>
      <w:r w:rsidRPr="009C78B2">
        <w:rPr>
          <w:rFonts w:ascii="Arial" w:hAnsi="Arial" w:cs="Arial"/>
          <w:noProof/>
        </w:rPr>
        <w:drawing>
          <wp:inline distT="0" distB="0" distL="0" distR="0" wp14:anchorId="64919FD3" wp14:editId="41AD3F2A">
            <wp:extent cx="698643" cy="84753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44" cy="850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CF6560" w14:textId="77777777" w:rsidR="001621AD" w:rsidRPr="006134E4" w:rsidRDefault="001621AD" w:rsidP="001621AD">
      <w:pPr>
        <w:spacing w:after="0" w:line="240" w:lineRule="auto"/>
        <w:rPr>
          <w:rFonts w:ascii="Arial" w:hAnsi="Arial" w:cs="Arial"/>
          <w:b/>
        </w:rPr>
      </w:pPr>
      <w:r w:rsidRPr="006134E4">
        <w:rPr>
          <w:rFonts w:ascii="Arial" w:hAnsi="Arial" w:cs="Arial"/>
          <w:b/>
        </w:rPr>
        <w:t xml:space="preserve">     REPUBLIKA HRVATSKA</w:t>
      </w:r>
    </w:p>
    <w:p w14:paraId="7E70C52D" w14:textId="77777777" w:rsidR="001621AD" w:rsidRPr="006134E4" w:rsidRDefault="001621AD" w:rsidP="001621AD">
      <w:pPr>
        <w:spacing w:after="0" w:line="240" w:lineRule="auto"/>
        <w:rPr>
          <w:rFonts w:ascii="Arial" w:hAnsi="Arial" w:cs="Arial"/>
          <w:b/>
        </w:rPr>
      </w:pPr>
      <w:r w:rsidRPr="006134E4">
        <w:rPr>
          <w:rFonts w:ascii="Arial" w:hAnsi="Arial" w:cs="Arial"/>
          <w:b/>
        </w:rPr>
        <w:t>BRODSKO-POSAVSKA ŽUPANIJA</w:t>
      </w:r>
    </w:p>
    <w:p w14:paraId="47493D1E" w14:textId="77777777" w:rsidR="001621AD" w:rsidRPr="006134E4" w:rsidRDefault="001621AD" w:rsidP="001621AD">
      <w:pPr>
        <w:spacing w:after="0" w:line="240" w:lineRule="auto"/>
        <w:rPr>
          <w:rFonts w:ascii="Arial" w:hAnsi="Arial" w:cs="Arial"/>
          <w:b/>
        </w:rPr>
      </w:pPr>
      <w:r w:rsidRPr="006134E4">
        <w:rPr>
          <w:rFonts w:ascii="Arial" w:hAnsi="Arial" w:cs="Arial"/>
          <w:b/>
        </w:rPr>
        <w:t xml:space="preserve">    OPĆINA STARA GRADIŠKA</w:t>
      </w:r>
    </w:p>
    <w:p w14:paraId="5FBA85C8" w14:textId="0085E06E" w:rsidR="001621AD" w:rsidRPr="006134E4" w:rsidRDefault="001621AD" w:rsidP="001621AD">
      <w:pPr>
        <w:spacing w:after="0" w:line="240" w:lineRule="auto"/>
        <w:rPr>
          <w:rFonts w:ascii="Arial" w:hAnsi="Arial" w:cs="Arial"/>
          <w:b/>
        </w:rPr>
      </w:pPr>
      <w:r w:rsidRPr="006134E4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OPĆINSKO VIJEĆE</w:t>
      </w:r>
    </w:p>
    <w:p w14:paraId="11AB3A5A" w14:textId="77777777" w:rsidR="001621AD" w:rsidRPr="006134E4" w:rsidRDefault="001621AD" w:rsidP="001621AD">
      <w:pPr>
        <w:spacing w:after="0" w:line="240" w:lineRule="auto"/>
        <w:rPr>
          <w:rFonts w:ascii="Arial" w:hAnsi="Arial" w:cs="Arial"/>
          <w:b/>
        </w:rPr>
      </w:pPr>
    </w:p>
    <w:p w14:paraId="655AB9AA" w14:textId="77777777" w:rsidR="001621AD" w:rsidRPr="002B7A94" w:rsidRDefault="001621AD" w:rsidP="001621AD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823559" w14:textId="3D1A3B2A" w:rsidR="00B83B10" w:rsidRDefault="00C969D7" w:rsidP="00B83B1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5919">
        <w:rPr>
          <w:rFonts w:ascii="Arial" w:hAnsi="Arial" w:cs="Arial"/>
        </w:rPr>
        <w:t>Na temelju članka 35. Zakona o lokalnoj i područnoj (regionalnoj) samoupravi  («Narodne novine» br. 33/01, 60/01-vjerodostojno tumačenje, 129/05, 109/07, 125/08, 36/09, 150/11, 144/12, 19/13, 137/15</w:t>
      </w:r>
      <w:r>
        <w:rPr>
          <w:rFonts w:ascii="Arial" w:hAnsi="Arial" w:cs="Arial"/>
        </w:rPr>
        <w:t>,</w:t>
      </w:r>
      <w:r w:rsidRPr="00C05919">
        <w:rPr>
          <w:rFonts w:ascii="Arial" w:hAnsi="Arial" w:cs="Arial"/>
        </w:rPr>
        <w:t xml:space="preserve"> 123/17</w:t>
      </w:r>
      <w:r>
        <w:rPr>
          <w:rFonts w:ascii="Arial" w:hAnsi="Arial" w:cs="Arial"/>
        </w:rPr>
        <w:t xml:space="preserve"> i 98/19</w:t>
      </w:r>
      <w:r w:rsidRPr="00C05919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 </w:t>
      </w:r>
      <w:r w:rsidR="00B83B10" w:rsidRPr="00B434A3">
        <w:rPr>
          <w:rFonts w:ascii="Arial" w:hAnsi="Arial" w:cs="Arial"/>
        </w:rPr>
        <w:t xml:space="preserve"> članka 32. Statuta Općine Stara Gradiška</w:t>
      </w:r>
      <w:r w:rsidR="00B83B10">
        <w:rPr>
          <w:rFonts w:ascii="Arial" w:hAnsi="Arial" w:cs="Arial"/>
        </w:rPr>
        <w:t xml:space="preserve"> </w:t>
      </w:r>
      <w:r w:rsidR="00B83B10" w:rsidRPr="00B434A3">
        <w:rPr>
          <w:rFonts w:ascii="Arial" w:hAnsi="Arial" w:cs="Arial"/>
        </w:rPr>
        <w:t>(«Službeni vjesnik Brodsko-posavske županije» br. 14/09 i „Službeni vjesnik Općine Stara Gradiška“ br. 1/11</w:t>
      </w:r>
      <w:r>
        <w:rPr>
          <w:rFonts w:ascii="Arial" w:hAnsi="Arial" w:cs="Arial"/>
        </w:rPr>
        <w:t>,</w:t>
      </w:r>
      <w:r w:rsidR="00B83B10" w:rsidRPr="00B434A3">
        <w:rPr>
          <w:rFonts w:ascii="Arial" w:hAnsi="Arial" w:cs="Arial"/>
        </w:rPr>
        <w:t xml:space="preserve"> 1/</w:t>
      </w:r>
      <w:r>
        <w:rPr>
          <w:rFonts w:ascii="Arial" w:hAnsi="Arial" w:cs="Arial"/>
        </w:rPr>
        <w:t>, 4/18 i 6/18-pročišćeni tekst</w:t>
      </w:r>
      <w:r w:rsidR="00B83B10" w:rsidRPr="00B434A3">
        <w:rPr>
          <w:rFonts w:ascii="Arial" w:hAnsi="Arial" w:cs="Arial"/>
        </w:rPr>
        <w:t xml:space="preserve"> ), Općinsko vijeće Općine Stara Gradiška na </w:t>
      </w:r>
      <w:r w:rsidR="001621AD">
        <w:rPr>
          <w:rFonts w:ascii="Arial" w:hAnsi="Arial" w:cs="Arial"/>
        </w:rPr>
        <w:t>19</w:t>
      </w:r>
      <w:r w:rsidR="00B83B10">
        <w:rPr>
          <w:rFonts w:ascii="Arial" w:hAnsi="Arial" w:cs="Arial"/>
        </w:rPr>
        <w:t>.</w:t>
      </w:r>
      <w:r w:rsidR="00B83B10" w:rsidRPr="00B434A3">
        <w:rPr>
          <w:rFonts w:ascii="Arial" w:hAnsi="Arial" w:cs="Arial"/>
        </w:rPr>
        <w:t xml:space="preserve"> sjednici održanoj</w:t>
      </w:r>
      <w:r w:rsidR="001621AD">
        <w:rPr>
          <w:rFonts w:ascii="Arial" w:hAnsi="Arial" w:cs="Arial"/>
        </w:rPr>
        <w:t xml:space="preserve"> 19. prosinca</w:t>
      </w:r>
      <w:r w:rsidR="00B83B10" w:rsidRPr="00B434A3">
        <w:rPr>
          <w:rFonts w:ascii="Arial" w:hAnsi="Arial" w:cs="Arial"/>
        </w:rPr>
        <w:t xml:space="preserve"> 2019. godine,</w:t>
      </w:r>
      <w:r w:rsidR="00B83B10" w:rsidRPr="009454A9">
        <w:rPr>
          <w:rFonts w:ascii="Arial" w:hAnsi="Arial" w:cs="Arial"/>
          <w:sz w:val="20"/>
          <w:szCs w:val="20"/>
        </w:rPr>
        <w:t xml:space="preserve"> </w:t>
      </w:r>
      <w:r w:rsidR="00B83B10" w:rsidRPr="00B434A3">
        <w:rPr>
          <w:rFonts w:ascii="Arial" w:hAnsi="Arial" w:cs="Arial"/>
        </w:rPr>
        <w:t>donijelo  je</w:t>
      </w:r>
    </w:p>
    <w:p w14:paraId="5B3F9571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3154FF78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ODLUKU</w:t>
      </w:r>
    </w:p>
    <w:p w14:paraId="24D97C42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o novčanoj pomoći za opremu novorođenog djeteta</w:t>
      </w:r>
    </w:p>
    <w:p w14:paraId="4680A566" w14:textId="77777777" w:rsidR="009C5EF7" w:rsidRPr="004301C0" w:rsidRDefault="009C5EF7" w:rsidP="009C5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50562773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34BF3224" w14:textId="572443B5" w:rsidR="009C5EF7" w:rsidRPr="00073679" w:rsidRDefault="009C5EF7" w:rsidP="00073679">
      <w:pPr>
        <w:pStyle w:val="Odlomakpopisa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073679">
        <w:rPr>
          <w:rFonts w:ascii="Arial" w:eastAsia="Times New Roman" w:hAnsi="Arial" w:cs="Arial"/>
          <w:color w:val="000000"/>
          <w:lang w:eastAsia="hr-HR"/>
        </w:rPr>
        <w:t> Ovom se odlukom utvrđuju uvjeti i način ostvarivanja prava na novčanu pomoć za opremu novorođenog djeteta (u daljnjem tekstu: novčana pomoć) te visina i način isplate novčane pomoći koju</w:t>
      </w:r>
      <w:r w:rsidR="00E01738" w:rsidRPr="00073679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073679">
        <w:rPr>
          <w:rFonts w:ascii="Arial" w:eastAsia="Times New Roman" w:hAnsi="Arial" w:cs="Arial"/>
          <w:color w:val="000000"/>
          <w:lang w:eastAsia="hr-HR"/>
        </w:rPr>
        <w:t>osigurava Općina Stara Gradiška.</w:t>
      </w:r>
    </w:p>
    <w:p w14:paraId="25F34BFF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01B742F8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14:paraId="4285F1ED" w14:textId="05FC2685" w:rsidR="009C5EF7" w:rsidRPr="004301C0" w:rsidRDefault="009C5EF7" w:rsidP="004301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  <w:r w:rsidR="004301C0">
        <w:rPr>
          <w:rFonts w:ascii="Arial" w:eastAsia="Times New Roman" w:hAnsi="Arial" w:cs="Arial"/>
          <w:color w:val="000000"/>
          <w:lang w:eastAsia="hr-HR"/>
        </w:rPr>
        <w:t>(1)</w:t>
      </w:r>
      <w:r w:rsidR="004301C0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>Pravo na novčanu pomoć može ostvariti i koristiti roditelj:</w:t>
      </w:r>
    </w:p>
    <w:p w14:paraId="279EDE33" w14:textId="6A605E78" w:rsidR="009C5EF7" w:rsidRPr="004301C0" w:rsidRDefault="009C5EF7" w:rsidP="003B2ADA">
      <w:pPr>
        <w:shd w:val="clear" w:color="auto" w:fill="FFFFFF"/>
        <w:spacing w:after="0" w:line="240" w:lineRule="auto"/>
        <w:ind w:left="709" w:hanging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F3045F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koji je državljanin Republike Hrvatske s neprekidno prijavljenim prebivalištem </w:t>
      </w:r>
      <w:r w:rsidR="00073679">
        <w:rPr>
          <w:rFonts w:ascii="Arial" w:eastAsia="Times New Roman" w:hAnsi="Arial" w:cs="Arial"/>
          <w:color w:val="000000"/>
          <w:lang w:eastAsia="hr-HR"/>
        </w:rPr>
        <w:t>na području o</w:t>
      </w:r>
      <w:r w:rsidRPr="004301C0">
        <w:rPr>
          <w:rFonts w:ascii="Arial" w:eastAsia="Times New Roman" w:hAnsi="Arial" w:cs="Arial"/>
          <w:color w:val="000000"/>
          <w:lang w:eastAsia="hr-HR"/>
        </w:rPr>
        <w:t>pćin</w:t>
      </w:r>
      <w:r w:rsidR="00073679">
        <w:rPr>
          <w:rFonts w:ascii="Arial" w:eastAsia="Times New Roman" w:hAnsi="Arial" w:cs="Arial"/>
          <w:color w:val="000000"/>
          <w:lang w:eastAsia="hr-HR"/>
        </w:rPr>
        <w:t>e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Stara Gradiška od najmanje </w:t>
      </w:r>
      <w:r w:rsidR="00F3045F">
        <w:rPr>
          <w:rFonts w:ascii="Arial" w:eastAsia="Times New Roman" w:hAnsi="Arial" w:cs="Arial"/>
          <w:color w:val="000000"/>
          <w:lang w:eastAsia="hr-HR"/>
        </w:rPr>
        <w:t xml:space="preserve">dvije </w:t>
      </w:r>
      <w:r w:rsidRPr="004301C0">
        <w:rPr>
          <w:rFonts w:ascii="Arial" w:eastAsia="Times New Roman" w:hAnsi="Arial" w:cs="Arial"/>
          <w:color w:val="000000"/>
          <w:lang w:eastAsia="hr-HR"/>
        </w:rPr>
        <w:t>godin</w:t>
      </w:r>
      <w:r w:rsidR="00F3045F">
        <w:rPr>
          <w:rFonts w:ascii="Arial" w:eastAsia="Times New Roman" w:hAnsi="Arial" w:cs="Arial"/>
          <w:color w:val="000000"/>
          <w:lang w:eastAsia="hr-HR"/>
        </w:rPr>
        <w:t>e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neposredno prije rođenja djeteta za koje se podnosi zahtjev i dalje neprekidno sve do isplate novčane pomoći u cijelosti;</w:t>
      </w:r>
    </w:p>
    <w:p w14:paraId="14BF20D9" w14:textId="7F281CD2" w:rsidR="009C5EF7" w:rsidRPr="004301C0" w:rsidRDefault="009C5EF7" w:rsidP="003B2ADA">
      <w:pPr>
        <w:shd w:val="clear" w:color="auto" w:fill="FFFFFF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F3045F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ako drugi roditelj ima prijavljeno prebivalište </w:t>
      </w:r>
      <w:r w:rsidR="00E01738" w:rsidRPr="004301C0">
        <w:rPr>
          <w:rFonts w:ascii="Arial" w:eastAsia="Times New Roman" w:hAnsi="Arial" w:cs="Arial"/>
          <w:color w:val="000000"/>
          <w:lang w:eastAsia="hr-HR"/>
        </w:rPr>
        <w:t xml:space="preserve">na području </w:t>
      </w:r>
      <w:r w:rsidR="00073679">
        <w:rPr>
          <w:rFonts w:ascii="Arial" w:eastAsia="Times New Roman" w:hAnsi="Arial" w:cs="Arial"/>
          <w:color w:val="000000"/>
          <w:lang w:eastAsia="hr-HR"/>
        </w:rPr>
        <w:t>o</w:t>
      </w:r>
      <w:r w:rsidRPr="004301C0">
        <w:rPr>
          <w:rFonts w:ascii="Arial" w:eastAsia="Times New Roman" w:hAnsi="Arial" w:cs="Arial"/>
          <w:color w:val="000000"/>
          <w:lang w:eastAsia="hr-HR"/>
        </w:rPr>
        <w:t>pćin</w:t>
      </w:r>
      <w:r w:rsidR="00E01738" w:rsidRPr="004301C0">
        <w:rPr>
          <w:rFonts w:ascii="Arial" w:eastAsia="Times New Roman" w:hAnsi="Arial" w:cs="Arial"/>
          <w:color w:val="000000"/>
          <w:lang w:eastAsia="hr-HR"/>
        </w:rPr>
        <w:t>e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E01738" w:rsidRPr="004301C0">
        <w:rPr>
          <w:rFonts w:ascii="Arial" w:eastAsia="Times New Roman" w:hAnsi="Arial" w:cs="Arial"/>
          <w:color w:val="000000"/>
          <w:lang w:eastAsia="hr-HR"/>
        </w:rPr>
        <w:t>S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tara Gradiška ili ako je drugi roditelj stranac s privremenim ili stalnim boravkom </w:t>
      </w:r>
      <w:r w:rsidR="00E01738" w:rsidRPr="004301C0">
        <w:rPr>
          <w:rFonts w:ascii="Arial" w:eastAsia="Times New Roman" w:hAnsi="Arial" w:cs="Arial"/>
          <w:color w:val="000000"/>
          <w:lang w:eastAsia="hr-HR"/>
        </w:rPr>
        <w:t xml:space="preserve">na području </w:t>
      </w:r>
      <w:r w:rsidR="00073679">
        <w:rPr>
          <w:rFonts w:ascii="Arial" w:eastAsia="Times New Roman" w:hAnsi="Arial" w:cs="Arial"/>
          <w:color w:val="000000"/>
          <w:lang w:eastAsia="hr-HR"/>
        </w:rPr>
        <w:t>o</w:t>
      </w:r>
      <w:r w:rsidRPr="004301C0">
        <w:rPr>
          <w:rFonts w:ascii="Arial" w:eastAsia="Times New Roman" w:hAnsi="Arial" w:cs="Arial"/>
          <w:color w:val="000000"/>
          <w:lang w:eastAsia="hr-HR"/>
        </w:rPr>
        <w:t>pćin</w:t>
      </w:r>
      <w:r w:rsidR="00E01738" w:rsidRPr="004301C0">
        <w:rPr>
          <w:rFonts w:ascii="Arial" w:eastAsia="Times New Roman" w:hAnsi="Arial" w:cs="Arial"/>
          <w:color w:val="000000"/>
          <w:lang w:eastAsia="hr-HR"/>
        </w:rPr>
        <w:t>e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Stara Gradiška u vrijeme podnošenja zahtjeva i dalje neprekidno do isplate novčane pomoći u cijelosti.</w:t>
      </w:r>
    </w:p>
    <w:p w14:paraId="035BE1E7" w14:textId="5783DCBE" w:rsidR="009C5EF7" w:rsidRPr="004301C0" w:rsidRDefault="003B2ADA" w:rsidP="003B2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(2)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Pravo na novčanu pomoć može se ostvariti samo jednom za isto dijete.</w:t>
      </w:r>
    </w:p>
    <w:p w14:paraId="76F60FD0" w14:textId="788167F1" w:rsidR="009C5EF7" w:rsidRPr="004301C0" w:rsidRDefault="003B2ADA" w:rsidP="003B2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(3)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Pravo na novčanu pomoć ne može se ostvariti</w:t>
      </w:r>
      <w:r>
        <w:rPr>
          <w:rFonts w:ascii="Arial" w:eastAsia="Times New Roman" w:hAnsi="Arial" w:cs="Arial"/>
          <w:color w:val="000000"/>
          <w:lang w:eastAsia="hr-HR"/>
        </w:rPr>
        <w:t xml:space="preserve"> i koristiti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 ako bilo koji od roditelja </w:t>
      </w:r>
      <w:r w:rsidR="00A22079" w:rsidRPr="004301C0">
        <w:rPr>
          <w:rFonts w:ascii="Arial" w:eastAsia="Times New Roman" w:hAnsi="Arial" w:cs="Arial"/>
          <w:color w:val="000000"/>
          <w:lang w:eastAsia="hr-HR"/>
        </w:rPr>
        <w:t xml:space="preserve">ne boravi na području Općine Stara Gradiška </w:t>
      </w:r>
      <w:r w:rsidR="00F3045F">
        <w:rPr>
          <w:rFonts w:ascii="Arial" w:eastAsia="Times New Roman" w:hAnsi="Arial" w:cs="Arial"/>
          <w:color w:val="000000"/>
          <w:lang w:eastAsia="hr-HR"/>
        </w:rPr>
        <w:t>odnosno</w:t>
      </w:r>
      <w:r w:rsidR="00A22079" w:rsidRPr="004301C0">
        <w:rPr>
          <w:rFonts w:ascii="Arial" w:eastAsia="Times New Roman" w:hAnsi="Arial" w:cs="Arial"/>
          <w:color w:val="000000"/>
          <w:lang w:eastAsia="hr-HR"/>
        </w:rPr>
        <w:t xml:space="preserve"> ako 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ima evidentiran privremeni odlazak iz Republike Hrvatske.</w:t>
      </w:r>
    </w:p>
    <w:p w14:paraId="58C9A7E8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4B3B472C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2257180F" w14:textId="3FDE2115" w:rsidR="009C5EF7" w:rsidRPr="003B2ADA" w:rsidRDefault="00073679" w:rsidP="00D44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(1)</w:t>
      </w:r>
      <w:r>
        <w:rPr>
          <w:rFonts w:ascii="Arial" w:eastAsia="Times New Roman" w:hAnsi="Arial" w:cs="Arial"/>
          <w:color w:val="000000"/>
          <w:lang w:eastAsia="hr-HR"/>
        </w:rPr>
        <w:tab/>
      </w:r>
      <w:bookmarkStart w:id="0" w:name="_GoBack"/>
      <w:bookmarkEnd w:id="0"/>
      <w:r w:rsidR="009C5EF7" w:rsidRPr="003B2ADA">
        <w:rPr>
          <w:rFonts w:ascii="Arial" w:eastAsia="Times New Roman" w:hAnsi="Arial" w:cs="Arial"/>
          <w:color w:val="000000"/>
          <w:lang w:eastAsia="hr-HR"/>
        </w:rPr>
        <w:t xml:space="preserve">Sredstva novčane pomoći </w:t>
      </w:r>
      <w:r>
        <w:rPr>
          <w:rFonts w:ascii="Arial" w:eastAsia="Times New Roman" w:hAnsi="Arial" w:cs="Arial"/>
          <w:color w:val="000000"/>
          <w:lang w:eastAsia="hr-HR"/>
        </w:rPr>
        <w:t>osiguravaju</w:t>
      </w:r>
      <w:r w:rsidR="009C5EF7" w:rsidRPr="003B2ADA">
        <w:rPr>
          <w:rFonts w:ascii="Arial" w:eastAsia="Times New Roman" w:hAnsi="Arial" w:cs="Arial"/>
          <w:color w:val="000000"/>
          <w:lang w:eastAsia="hr-HR"/>
        </w:rPr>
        <w:t xml:space="preserve"> se u proračunu Općine Stara Gradiška.</w:t>
      </w:r>
    </w:p>
    <w:p w14:paraId="0242BBF0" w14:textId="74AA4B74" w:rsidR="009C5EF7" w:rsidRPr="004301C0" w:rsidRDefault="003B2ADA" w:rsidP="003B2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(2)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Visina novčane pomoći iznosi:</w:t>
      </w:r>
    </w:p>
    <w:p w14:paraId="55309A69" w14:textId="695E3C59" w:rsidR="009C5EF7" w:rsidRPr="004301C0" w:rsidRDefault="009C5EF7" w:rsidP="003B2ADA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-</w:t>
      </w:r>
      <w:r w:rsidR="003B2ADA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za prvo dijete roditelja podnositelja zahtjeva – 10.000,00 kuna koje će se isplatiti u </w:t>
      </w:r>
      <w:r w:rsidR="00F3045F">
        <w:rPr>
          <w:rFonts w:ascii="Arial" w:eastAsia="Times New Roman" w:hAnsi="Arial" w:cs="Arial"/>
          <w:color w:val="000000"/>
          <w:lang w:eastAsia="hr-HR"/>
        </w:rPr>
        <w:t>cijelosti</w:t>
      </w:r>
      <w:r w:rsidRPr="004301C0">
        <w:rPr>
          <w:rFonts w:ascii="Arial" w:eastAsia="Times New Roman" w:hAnsi="Arial" w:cs="Arial"/>
          <w:color w:val="000000"/>
          <w:lang w:eastAsia="hr-HR"/>
        </w:rPr>
        <w:t>;</w:t>
      </w:r>
    </w:p>
    <w:p w14:paraId="44A09F24" w14:textId="6D9AB4C0" w:rsidR="009C5EF7" w:rsidRPr="004301C0" w:rsidRDefault="009C5EF7" w:rsidP="003B2ADA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3B2ADA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za drugo dijete roditelja podnositelja zahtjeva – 20.000,00 kuna koje će se isplatiti u </w:t>
      </w:r>
      <w:r w:rsidR="00073679">
        <w:rPr>
          <w:rFonts w:ascii="Arial" w:eastAsia="Times New Roman" w:hAnsi="Arial" w:cs="Arial"/>
          <w:color w:val="000000"/>
          <w:lang w:eastAsia="hr-HR"/>
        </w:rPr>
        <w:t xml:space="preserve">dva </w:t>
      </w:r>
      <w:r w:rsidRPr="004301C0">
        <w:rPr>
          <w:rFonts w:ascii="Arial" w:eastAsia="Times New Roman" w:hAnsi="Arial" w:cs="Arial"/>
          <w:color w:val="000000"/>
          <w:lang w:eastAsia="hr-HR"/>
        </w:rPr>
        <w:t>jednaka obroka, tijekom dvije godine;</w:t>
      </w:r>
    </w:p>
    <w:p w14:paraId="446374B8" w14:textId="200F1ECF" w:rsidR="005034E8" w:rsidRDefault="009C5EF7" w:rsidP="003B2ADA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3B2ADA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>za treće</w:t>
      </w:r>
      <w:r w:rsidR="005034E8">
        <w:rPr>
          <w:rFonts w:ascii="Arial" w:eastAsia="Times New Roman" w:hAnsi="Arial" w:cs="Arial"/>
          <w:color w:val="000000"/>
          <w:lang w:eastAsia="hr-HR"/>
        </w:rPr>
        <w:t xml:space="preserve"> dijete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5034E8" w:rsidRPr="004301C0">
        <w:rPr>
          <w:rFonts w:ascii="Arial" w:eastAsia="Times New Roman" w:hAnsi="Arial" w:cs="Arial"/>
          <w:color w:val="000000"/>
          <w:lang w:eastAsia="hr-HR"/>
        </w:rPr>
        <w:t xml:space="preserve">roditelja podnositelja zahtjeva 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- 30.000,00 kuna koje će se isplatiti u jednakim godišnjim obrocima, tijekom </w:t>
      </w:r>
      <w:r w:rsidR="005034E8">
        <w:rPr>
          <w:rFonts w:ascii="Arial" w:eastAsia="Times New Roman" w:hAnsi="Arial" w:cs="Arial"/>
          <w:color w:val="000000"/>
          <w:lang w:eastAsia="hr-HR"/>
        </w:rPr>
        <w:t>3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kalendarsk</w:t>
      </w:r>
      <w:r w:rsidR="005034E8">
        <w:rPr>
          <w:rFonts w:ascii="Arial" w:eastAsia="Times New Roman" w:hAnsi="Arial" w:cs="Arial"/>
          <w:color w:val="000000"/>
          <w:lang w:eastAsia="hr-HR"/>
        </w:rPr>
        <w:t>e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godin</w:t>
      </w:r>
      <w:r w:rsidR="005034E8">
        <w:rPr>
          <w:rFonts w:ascii="Arial" w:eastAsia="Times New Roman" w:hAnsi="Arial" w:cs="Arial"/>
          <w:color w:val="000000"/>
          <w:lang w:eastAsia="hr-HR"/>
        </w:rPr>
        <w:t>e;</w:t>
      </w:r>
    </w:p>
    <w:p w14:paraId="24684ED2" w14:textId="77777777" w:rsidR="00073679" w:rsidRDefault="005034E8" w:rsidP="005034E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335"/>
        </w:tabs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-</w:t>
      </w:r>
      <w:r>
        <w:rPr>
          <w:rFonts w:ascii="Arial" w:eastAsia="Times New Roman" w:hAnsi="Arial" w:cs="Arial"/>
          <w:color w:val="000000"/>
          <w:lang w:eastAsia="hr-HR"/>
        </w:rPr>
        <w:tab/>
        <w:t xml:space="preserve">za </w:t>
      </w:r>
      <w:r w:rsidR="00073679">
        <w:rPr>
          <w:rFonts w:ascii="Arial" w:eastAsia="Times New Roman" w:hAnsi="Arial" w:cs="Arial"/>
          <w:color w:val="000000"/>
          <w:lang w:eastAsia="hr-HR"/>
        </w:rPr>
        <w:t xml:space="preserve">četvrto </w:t>
      </w:r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73679">
        <w:rPr>
          <w:rFonts w:ascii="Arial" w:eastAsia="Times New Roman" w:hAnsi="Arial" w:cs="Arial"/>
          <w:color w:val="000000"/>
          <w:lang w:eastAsia="hr-HR"/>
        </w:rPr>
        <w:t>dijete</w:t>
      </w:r>
      <w:r w:rsidR="00073679" w:rsidRPr="004301C0">
        <w:rPr>
          <w:rFonts w:ascii="Arial" w:eastAsia="Times New Roman" w:hAnsi="Arial" w:cs="Arial"/>
          <w:color w:val="000000"/>
          <w:lang w:eastAsia="hr-HR"/>
        </w:rPr>
        <w:t xml:space="preserve"> roditelja podnositelja zahtjeva </w:t>
      </w:r>
      <w:r w:rsidR="00073679">
        <w:rPr>
          <w:rFonts w:ascii="Arial" w:eastAsia="Times New Roman" w:hAnsi="Arial" w:cs="Arial"/>
          <w:color w:val="000000"/>
          <w:lang w:eastAsia="hr-HR"/>
        </w:rPr>
        <w:t>– 40.000,00 kuna koje će se isplatiti u jednakim godišnjim obrocima, tijekom 4 kalendarske godine,</w:t>
      </w:r>
    </w:p>
    <w:p w14:paraId="328FA339" w14:textId="48880C16" w:rsidR="005034E8" w:rsidRDefault="00073679" w:rsidP="005034E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335"/>
        </w:tabs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- </w:t>
      </w:r>
      <w:r>
        <w:rPr>
          <w:rFonts w:ascii="Arial" w:eastAsia="Times New Roman" w:hAnsi="Arial" w:cs="Arial"/>
          <w:color w:val="000000"/>
          <w:lang w:eastAsia="hr-HR"/>
        </w:rPr>
        <w:tab/>
        <w:t>za peto i svako sljedeće dijete</w:t>
      </w:r>
      <w:r w:rsidRPr="00073679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4301C0">
        <w:rPr>
          <w:rFonts w:ascii="Arial" w:eastAsia="Times New Roman" w:hAnsi="Arial" w:cs="Arial"/>
          <w:color w:val="000000"/>
          <w:lang w:eastAsia="hr-HR"/>
        </w:rPr>
        <w:t>roditelja podnositelja zahtjeva</w:t>
      </w:r>
      <w:r>
        <w:rPr>
          <w:rFonts w:ascii="Arial" w:eastAsia="Times New Roman" w:hAnsi="Arial" w:cs="Arial"/>
          <w:color w:val="000000"/>
          <w:lang w:eastAsia="hr-HR"/>
        </w:rPr>
        <w:t xml:space="preserve"> – 50.000, 00 kuna koje će se isplatiti u jednakim godišnjim iznosima, tijekom 5 kalendarskih godina.</w:t>
      </w:r>
      <w:r w:rsidR="005034E8">
        <w:rPr>
          <w:rFonts w:ascii="Arial" w:eastAsia="Times New Roman" w:hAnsi="Arial" w:cs="Arial"/>
          <w:color w:val="000000"/>
          <w:lang w:eastAsia="hr-HR"/>
        </w:rPr>
        <w:t xml:space="preserve"> </w:t>
      </w:r>
    </w:p>
    <w:p w14:paraId="3BB8A63F" w14:textId="597CCFF5" w:rsidR="009C5EF7" w:rsidRPr="004301C0" w:rsidRDefault="003B2ADA" w:rsidP="005034E8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335"/>
        </w:tabs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lastRenderedPageBreak/>
        <w:t>(3)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Iznos novčane pomoći ovisi o broju malodobne djece</w:t>
      </w:r>
      <w:r w:rsidR="001621AD">
        <w:rPr>
          <w:rFonts w:ascii="Arial" w:eastAsia="Times New Roman" w:hAnsi="Arial" w:cs="Arial"/>
          <w:color w:val="000000"/>
          <w:lang w:eastAsia="hr-HR"/>
        </w:rPr>
        <w:t xml:space="preserve"> i djece starije od 18 godina do završetka redovitog školovanja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 roditelja</w:t>
      </w:r>
      <w:r w:rsidR="00C969D7">
        <w:rPr>
          <w:rFonts w:ascii="Arial" w:eastAsia="Times New Roman" w:hAnsi="Arial" w:cs="Arial"/>
          <w:color w:val="000000"/>
          <w:lang w:eastAsia="hr-HR"/>
        </w:rPr>
        <w:t>,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 podnositelja zahtjeva</w:t>
      </w:r>
      <w:r w:rsidR="00C969D7">
        <w:rPr>
          <w:rFonts w:ascii="Arial" w:eastAsia="Times New Roman" w:hAnsi="Arial" w:cs="Arial"/>
          <w:color w:val="000000"/>
          <w:lang w:eastAsia="hr-HR"/>
        </w:rPr>
        <w:t>,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 ko</w:t>
      </w:r>
      <w:r w:rsidR="001621AD">
        <w:rPr>
          <w:rFonts w:ascii="Arial" w:eastAsia="Times New Roman" w:hAnsi="Arial" w:cs="Arial"/>
          <w:color w:val="000000"/>
          <w:lang w:eastAsia="hr-HR"/>
        </w:rPr>
        <w:t>ja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 s njim žive u zajedničkom kućanstvu, odnosno roditelja kojem su djeca dodijeljena na brigu i skrb, temeljem pravomoćne presude o razvodu braka odnosno odobrenog Plana o zajedničkoj roditeljskoj skrbi ili pravomoćnog rješenja o dodjeli djece na brigu i skrb u slučaju prestanka izvanbračne zajednice.</w:t>
      </w:r>
    </w:p>
    <w:p w14:paraId="35CE8E9D" w14:textId="77777777" w:rsidR="009C5EF7" w:rsidRPr="004301C0" w:rsidRDefault="009C5EF7" w:rsidP="009C5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5041DAB3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26973BDD" w14:textId="2442C68B" w:rsidR="009C5EF7" w:rsidRPr="003B2ADA" w:rsidRDefault="00073679" w:rsidP="00D44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(1)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3B2ADA">
        <w:rPr>
          <w:rFonts w:ascii="Arial" w:eastAsia="Times New Roman" w:hAnsi="Arial" w:cs="Arial"/>
          <w:color w:val="000000"/>
          <w:lang w:eastAsia="hr-HR"/>
        </w:rPr>
        <w:t xml:space="preserve">Zahtjev za ostvarivanje prava na novčanu pomoć podnosi se </w:t>
      </w:r>
      <w:r w:rsidR="00E01738" w:rsidRPr="003B2ADA">
        <w:rPr>
          <w:rFonts w:ascii="Arial" w:eastAsia="Times New Roman" w:hAnsi="Arial" w:cs="Arial"/>
          <w:color w:val="000000"/>
          <w:lang w:eastAsia="hr-HR"/>
        </w:rPr>
        <w:t xml:space="preserve">Jedinstvenom upravnom odjelu Općine Stara </w:t>
      </w:r>
      <w:r w:rsidR="00A22079" w:rsidRPr="003B2ADA">
        <w:rPr>
          <w:rFonts w:ascii="Arial" w:eastAsia="Times New Roman" w:hAnsi="Arial" w:cs="Arial"/>
          <w:color w:val="000000"/>
          <w:lang w:eastAsia="hr-HR"/>
        </w:rPr>
        <w:t>G</w:t>
      </w:r>
      <w:r w:rsidR="00E01738" w:rsidRPr="003B2ADA">
        <w:rPr>
          <w:rFonts w:ascii="Arial" w:eastAsia="Times New Roman" w:hAnsi="Arial" w:cs="Arial"/>
          <w:color w:val="000000"/>
          <w:lang w:eastAsia="hr-HR"/>
        </w:rPr>
        <w:t>radiška</w:t>
      </w:r>
      <w:r w:rsidR="009C5EF7" w:rsidRPr="003B2ADA">
        <w:rPr>
          <w:rFonts w:ascii="Arial" w:eastAsia="Times New Roman" w:hAnsi="Arial" w:cs="Arial"/>
          <w:color w:val="000000"/>
          <w:lang w:eastAsia="hr-HR"/>
        </w:rPr>
        <w:t xml:space="preserve"> (u daljnjem tekstu: nadležno </w:t>
      </w:r>
      <w:r w:rsidR="00E01738" w:rsidRPr="003B2ADA">
        <w:rPr>
          <w:rFonts w:ascii="Arial" w:eastAsia="Times New Roman" w:hAnsi="Arial" w:cs="Arial"/>
          <w:color w:val="000000"/>
          <w:lang w:eastAsia="hr-HR"/>
        </w:rPr>
        <w:t>upravno</w:t>
      </w:r>
      <w:r w:rsidR="009C5EF7" w:rsidRPr="003B2ADA">
        <w:rPr>
          <w:rFonts w:ascii="Arial" w:eastAsia="Times New Roman" w:hAnsi="Arial" w:cs="Arial"/>
          <w:color w:val="000000"/>
          <w:lang w:eastAsia="hr-HR"/>
        </w:rPr>
        <w:t xml:space="preserve"> tijelo) u roku od 6 mjeseci od dana rođenja djeteta za koje se podnosi zahtjev.</w:t>
      </w:r>
    </w:p>
    <w:p w14:paraId="4046A8D5" w14:textId="4204F1F8" w:rsidR="009C5EF7" w:rsidRPr="004301C0" w:rsidRDefault="003B2ADA" w:rsidP="003B2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(2)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Roditelj podnositelj zahtjeva dužan je uz zahtjev priložiti:</w:t>
      </w:r>
    </w:p>
    <w:p w14:paraId="71C7BD8E" w14:textId="30A514A4" w:rsidR="009C5EF7" w:rsidRPr="004301C0" w:rsidRDefault="009C5EF7" w:rsidP="003B2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-</w:t>
      </w:r>
      <w:r w:rsidR="003B2ADA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>dokaz o državljanstvu;</w:t>
      </w:r>
    </w:p>
    <w:p w14:paraId="16BFEA0C" w14:textId="48159864" w:rsidR="009C5EF7" w:rsidRPr="004301C0" w:rsidRDefault="009C5EF7" w:rsidP="005034E8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3B2ADA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dokaze o prijavljenom prebivalištu </w:t>
      </w:r>
      <w:r w:rsidR="00F3045F">
        <w:rPr>
          <w:rFonts w:ascii="Arial" w:eastAsia="Times New Roman" w:hAnsi="Arial" w:cs="Arial"/>
          <w:color w:val="000000"/>
          <w:lang w:eastAsia="hr-HR"/>
        </w:rPr>
        <w:t xml:space="preserve">i boravku 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obaju roditelja </w:t>
      </w:r>
      <w:r w:rsidR="00E01738" w:rsidRPr="004301C0">
        <w:rPr>
          <w:rFonts w:ascii="Arial" w:eastAsia="Times New Roman" w:hAnsi="Arial" w:cs="Arial"/>
          <w:color w:val="000000"/>
          <w:lang w:eastAsia="hr-HR"/>
        </w:rPr>
        <w:t>na području Općine Stara Gradiška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, odnosno privremenom ili stalnom boravku za roditelja stranca </w:t>
      </w:r>
      <w:r w:rsidR="00E01738" w:rsidRPr="004301C0">
        <w:rPr>
          <w:rFonts w:ascii="Arial" w:eastAsia="Times New Roman" w:hAnsi="Arial" w:cs="Arial"/>
          <w:color w:val="000000"/>
          <w:lang w:eastAsia="hr-HR"/>
        </w:rPr>
        <w:t>na području Općine Stara Gradiška</w:t>
      </w:r>
      <w:r w:rsidRPr="004301C0">
        <w:rPr>
          <w:rFonts w:ascii="Arial" w:eastAsia="Times New Roman" w:hAnsi="Arial" w:cs="Arial"/>
          <w:color w:val="000000"/>
          <w:lang w:eastAsia="hr-HR"/>
        </w:rPr>
        <w:t>;</w:t>
      </w:r>
    </w:p>
    <w:p w14:paraId="5B8292C4" w14:textId="50DF4A3F" w:rsidR="009C5EF7" w:rsidRPr="004301C0" w:rsidRDefault="009C5EF7" w:rsidP="005034E8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3B2ADA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dokaze o broju malodobne djece </w:t>
      </w:r>
      <w:r w:rsidR="00401FC4">
        <w:rPr>
          <w:rFonts w:ascii="Arial" w:eastAsia="Times New Roman" w:hAnsi="Arial" w:cs="Arial"/>
          <w:color w:val="000000"/>
          <w:lang w:eastAsia="hr-HR"/>
        </w:rPr>
        <w:t xml:space="preserve">i djece koja se redovito školuju </w:t>
      </w:r>
      <w:r w:rsidRPr="004301C0">
        <w:rPr>
          <w:rFonts w:ascii="Arial" w:eastAsia="Times New Roman" w:hAnsi="Arial" w:cs="Arial"/>
          <w:color w:val="000000"/>
          <w:lang w:eastAsia="hr-HR"/>
        </w:rPr>
        <w:t>koja s njim žive u zajedničkom kućanstvu te koja su mu dodijeljena na brigu i skrb i njihovu prebivalištu;</w:t>
      </w:r>
    </w:p>
    <w:p w14:paraId="6FFAF72F" w14:textId="08CFB168" w:rsidR="009C5EF7" w:rsidRPr="004301C0" w:rsidRDefault="009C5EF7" w:rsidP="005034E8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3B2ADA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>dokaz o razvodu braka ili prestanku izvanbračne zajednice (pravomoćna presuda o razvodu braka, odobren Plan o zajedničkoj roditeljskoj skrbi, pravomoćno rješenje o dodjeli djece na brigu i skrb u slučaju prestanka izvanbračne zajednice).</w:t>
      </w:r>
    </w:p>
    <w:p w14:paraId="09E9C29C" w14:textId="062C04F8" w:rsidR="009C5EF7" w:rsidRPr="004301C0" w:rsidRDefault="005034E8" w:rsidP="003B2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(3)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Nadležno upravno tijelo, prema potrebi, može zahtijevati i druge dokaze.</w:t>
      </w:r>
    </w:p>
    <w:p w14:paraId="67DB89F3" w14:textId="2C88ADF6" w:rsidR="009C5EF7" w:rsidRPr="004301C0" w:rsidRDefault="005034E8" w:rsidP="00503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(4)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Dokazi iz stavka 3. ovog članka, dostavljaju se u izvorniku ili u preslici uz predočenje izvornika.</w:t>
      </w:r>
    </w:p>
    <w:p w14:paraId="6C4820B7" w14:textId="5BE3321E" w:rsidR="009C5EF7" w:rsidRPr="004301C0" w:rsidRDefault="005034E8" w:rsidP="00503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(5)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Nadležno upravno tijelo zaključkom odlučuje o pravu na novčanu pomoć i o njezinu iznosu u roku od 30 dana od dana podnošenja urednog zahtjeva.</w:t>
      </w:r>
    </w:p>
    <w:p w14:paraId="261C0CD6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1D252711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5.</w:t>
      </w:r>
    </w:p>
    <w:p w14:paraId="1BBE3D51" w14:textId="715AF31B" w:rsidR="009C5EF7" w:rsidRPr="004301C0" w:rsidRDefault="009C5EF7" w:rsidP="00D4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  <w:r w:rsidR="005034E8">
        <w:rPr>
          <w:rFonts w:ascii="Arial" w:eastAsia="Times New Roman" w:hAnsi="Arial" w:cs="Arial"/>
          <w:color w:val="000000"/>
          <w:lang w:eastAsia="hr-HR"/>
        </w:rPr>
        <w:t>(1)</w:t>
      </w:r>
      <w:r w:rsidR="005034E8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>Pravo na novčanu pomoć prestaje:</w:t>
      </w:r>
    </w:p>
    <w:p w14:paraId="6C431182" w14:textId="34CD3B28" w:rsidR="009C5EF7" w:rsidRPr="004301C0" w:rsidRDefault="009C5EF7" w:rsidP="00503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-</w:t>
      </w:r>
      <w:r w:rsidR="005034E8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za prvo dijete isplatom </w:t>
      </w:r>
      <w:r w:rsidR="00F3045F">
        <w:rPr>
          <w:rFonts w:ascii="Arial" w:eastAsia="Times New Roman" w:hAnsi="Arial" w:cs="Arial"/>
          <w:color w:val="000000"/>
          <w:lang w:eastAsia="hr-HR"/>
        </w:rPr>
        <w:t>pomoći</w:t>
      </w:r>
      <w:r w:rsidRPr="004301C0">
        <w:rPr>
          <w:rFonts w:ascii="Arial" w:eastAsia="Times New Roman" w:hAnsi="Arial" w:cs="Arial"/>
          <w:color w:val="000000"/>
          <w:lang w:eastAsia="hr-HR"/>
        </w:rPr>
        <w:t>;</w:t>
      </w:r>
    </w:p>
    <w:p w14:paraId="64039432" w14:textId="5DC477E8" w:rsidR="009C5EF7" w:rsidRPr="004301C0" w:rsidRDefault="009C5EF7" w:rsidP="00503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5034E8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za drugo dijete isplatom </w:t>
      </w:r>
      <w:r w:rsidR="00073679">
        <w:rPr>
          <w:rFonts w:ascii="Arial" w:eastAsia="Times New Roman" w:hAnsi="Arial" w:cs="Arial"/>
          <w:color w:val="000000"/>
          <w:lang w:eastAsia="hr-HR"/>
        </w:rPr>
        <w:t>drugog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obroka;</w:t>
      </w:r>
    </w:p>
    <w:p w14:paraId="3F24C2FE" w14:textId="59FA3A92" w:rsidR="00073679" w:rsidRDefault="009C5EF7" w:rsidP="00503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5034E8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>za treće</w:t>
      </w:r>
      <w:r w:rsidR="00073679">
        <w:rPr>
          <w:rFonts w:ascii="Arial" w:eastAsia="Times New Roman" w:hAnsi="Arial" w:cs="Arial"/>
          <w:color w:val="000000"/>
          <w:lang w:eastAsia="hr-HR"/>
        </w:rPr>
        <w:t xml:space="preserve"> dijete isplatom trećeg obroka;</w:t>
      </w:r>
    </w:p>
    <w:p w14:paraId="3248AA9E" w14:textId="3D0F5363" w:rsidR="00073679" w:rsidRDefault="00073679" w:rsidP="00503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-</w:t>
      </w:r>
      <w:r>
        <w:rPr>
          <w:rFonts w:ascii="Arial" w:eastAsia="Times New Roman" w:hAnsi="Arial" w:cs="Arial"/>
          <w:color w:val="000000"/>
          <w:lang w:eastAsia="hr-HR"/>
        </w:rPr>
        <w:tab/>
        <w:t>za četvrto dijete isplatom četvrtog obroka;</w:t>
      </w:r>
    </w:p>
    <w:p w14:paraId="7859389F" w14:textId="18A2C19A" w:rsidR="009C5EF7" w:rsidRPr="004301C0" w:rsidRDefault="00073679" w:rsidP="005034E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- </w:t>
      </w:r>
      <w:r>
        <w:rPr>
          <w:rFonts w:ascii="Arial" w:eastAsia="Times New Roman" w:hAnsi="Arial" w:cs="Arial"/>
          <w:color w:val="000000"/>
          <w:lang w:eastAsia="hr-HR"/>
        </w:rPr>
        <w:tab/>
        <w:t xml:space="preserve">za peto i 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svako daljnje dijete isplatom </w:t>
      </w:r>
      <w:r>
        <w:rPr>
          <w:rFonts w:ascii="Arial" w:eastAsia="Times New Roman" w:hAnsi="Arial" w:cs="Arial"/>
          <w:color w:val="000000"/>
          <w:lang w:eastAsia="hr-HR"/>
        </w:rPr>
        <w:t xml:space="preserve">petog 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obroka;</w:t>
      </w:r>
    </w:p>
    <w:p w14:paraId="11DE32A3" w14:textId="43040CD4" w:rsidR="009C5EF7" w:rsidRPr="004301C0" w:rsidRDefault="009C5EF7" w:rsidP="005034E8">
      <w:pPr>
        <w:shd w:val="clear" w:color="auto" w:fill="FFFFFF"/>
        <w:spacing w:after="0" w:line="240" w:lineRule="auto"/>
        <w:ind w:left="705" w:hanging="705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 xml:space="preserve">- </w:t>
      </w:r>
      <w:r w:rsidR="005034E8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posljednjeg dana u mjesecu u kojem je odjavljeno prebivalište ili u kojem je evidentiran privremeni odlazak iz Republike Hrvatske bilo kojeg roditelja ili djeteta za koje je podnesen zahtjev, odnosno posljednjeg dana u mjesecu u kojem je prestao privremeni ili stalni boravak roditelju strancu </w:t>
      </w:r>
      <w:r w:rsidR="00073679">
        <w:rPr>
          <w:rFonts w:ascii="Arial" w:eastAsia="Times New Roman" w:hAnsi="Arial" w:cs="Arial"/>
          <w:color w:val="000000"/>
          <w:lang w:eastAsia="hr-HR"/>
        </w:rPr>
        <w:t>na području općine Stara Gradiška</w:t>
      </w:r>
      <w:r w:rsidR="005034E8">
        <w:rPr>
          <w:rFonts w:ascii="Arial" w:eastAsia="Times New Roman" w:hAnsi="Arial" w:cs="Arial"/>
          <w:color w:val="000000"/>
          <w:lang w:eastAsia="hr-HR"/>
        </w:rPr>
        <w:t xml:space="preserve">, odnosno posljednjeg dana u mjesecu od kojeg </w:t>
      </w:r>
      <w:r w:rsidR="00D44F3C">
        <w:rPr>
          <w:rFonts w:ascii="Arial" w:eastAsia="Times New Roman" w:hAnsi="Arial" w:cs="Arial"/>
          <w:color w:val="000000"/>
          <w:lang w:eastAsia="hr-HR"/>
        </w:rPr>
        <w:t xml:space="preserve">bilo koji </w:t>
      </w:r>
      <w:r w:rsidR="005034E8">
        <w:rPr>
          <w:rFonts w:ascii="Arial" w:eastAsia="Times New Roman" w:hAnsi="Arial" w:cs="Arial"/>
          <w:color w:val="000000"/>
          <w:lang w:eastAsia="hr-HR"/>
        </w:rPr>
        <w:t>roditelj ne borav</w:t>
      </w:r>
      <w:r w:rsidR="00D44F3C">
        <w:rPr>
          <w:rFonts w:ascii="Arial" w:eastAsia="Times New Roman" w:hAnsi="Arial" w:cs="Arial"/>
          <w:color w:val="000000"/>
          <w:lang w:eastAsia="hr-HR"/>
        </w:rPr>
        <w:t>i</w:t>
      </w:r>
      <w:r w:rsidR="005034E8">
        <w:rPr>
          <w:rFonts w:ascii="Arial" w:eastAsia="Times New Roman" w:hAnsi="Arial" w:cs="Arial"/>
          <w:color w:val="000000"/>
          <w:lang w:eastAsia="hr-HR"/>
        </w:rPr>
        <w:t xml:space="preserve"> na adresi  prijavljenog prebivališta </w:t>
      </w:r>
      <w:r w:rsidRPr="004301C0">
        <w:rPr>
          <w:rFonts w:ascii="Arial" w:eastAsia="Times New Roman" w:hAnsi="Arial" w:cs="Arial"/>
          <w:color w:val="000000"/>
          <w:lang w:eastAsia="hr-HR"/>
        </w:rPr>
        <w:t>;</w:t>
      </w:r>
    </w:p>
    <w:p w14:paraId="5A7E3D13" w14:textId="2A4AA4F0" w:rsidR="009C5EF7" w:rsidRPr="004301C0" w:rsidRDefault="00D44F3C" w:rsidP="00D44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(2)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O prestanku prava iz stavka 1. alineja </w:t>
      </w:r>
      <w:r w:rsidR="00073679">
        <w:rPr>
          <w:rFonts w:ascii="Arial" w:eastAsia="Times New Roman" w:hAnsi="Arial" w:cs="Arial"/>
          <w:color w:val="000000"/>
          <w:lang w:eastAsia="hr-HR"/>
        </w:rPr>
        <w:t>6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. ovoga članka nadležno upravno tijelo će zaključkom odlučiti po službenoj dužnosti.</w:t>
      </w:r>
    </w:p>
    <w:p w14:paraId="37F9F179" w14:textId="6359B36D" w:rsidR="009C5EF7" w:rsidRPr="004301C0" w:rsidRDefault="00D44F3C" w:rsidP="00D44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(3)</w:t>
      </w:r>
      <w:r>
        <w:rPr>
          <w:rFonts w:ascii="Arial" w:eastAsia="Times New Roman" w:hAnsi="Arial" w:cs="Arial"/>
          <w:color w:val="000000"/>
          <w:lang w:eastAsia="hr-HR"/>
        </w:rPr>
        <w:tab/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Iznimno od stavka 1. alineje </w:t>
      </w:r>
      <w:r w:rsidR="00073679">
        <w:rPr>
          <w:rFonts w:ascii="Arial" w:eastAsia="Times New Roman" w:hAnsi="Arial" w:cs="Arial"/>
          <w:color w:val="000000"/>
          <w:lang w:eastAsia="hr-HR"/>
        </w:rPr>
        <w:t>6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. ovog članka, pravo na novčanu pomoć ne prestaje </w:t>
      </w:r>
      <w:r w:rsidR="003B2ADA">
        <w:rPr>
          <w:rFonts w:ascii="Arial" w:eastAsia="Times New Roman" w:hAnsi="Arial" w:cs="Arial"/>
          <w:color w:val="000000"/>
          <w:lang w:eastAsia="hr-HR"/>
        </w:rPr>
        <w:t>roditelju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 kojem su djeca dodijeljena na brigu i skrb u slučaju razvoda braka ili prestanka izvanbračne zajednic</w:t>
      </w:r>
      <w:r>
        <w:rPr>
          <w:rFonts w:ascii="Arial" w:eastAsia="Times New Roman" w:hAnsi="Arial" w:cs="Arial"/>
          <w:color w:val="000000"/>
          <w:lang w:eastAsia="hr-HR"/>
        </w:rPr>
        <w:t>e</w:t>
      </w:r>
      <w:r w:rsidR="003B2ADA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>.</w:t>
      </w:r>
    </w:p>
    <w:p w14:paraId="0AB17432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54C34F58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6.</w:t>
      </w:r>
    </w:p>
    <w:p w14:paraId="03AE1FD4" w14:textId="6565B55C" w:rsidR="009C5EF7" w:rsidRPr="00D44F3C" w:rsidRDefault="009C5EF7" w:rsidP="00D44F3C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D44F3C">
        <w:rPr>
          <w:rFonts w:ascii="Arial" w:eastAsia="Times New Roman" w:hAnsi="Arial" w:cs="Arial"/>
          <w:color w:val="000000"/>
          <w:lang w:eastAsia="hr-HR"/>
        </w:rPr>
        <w:t>Korisnik prava na novčanu pomoć dužan je nadležnom upravnom tijelu prijaviti promjenu osobnih podataka roditelja i djece i drugih činjenica koje bi utjecale na isplatu, u roku od 15 dana od dana nastanka promjene.</w:t>
      </w:r>
    </w:p>
    <w:p w14:paraId="4A07B6C5" w14:textId="1F8C0398" w:rsidR="009C5EF7" w:rsidRPr="00D44F3C" w:rsidRDefault="009C5EF7" w:rsidP="00D44F3C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D44F3C">
        <w:rPr>
          <w:rFonts w:ascii="Arial" w:eastAsia="Times New Roman" w:hAnsi="Arial" w:cs="Arial"/>
          <w:color w:val="000000"/>
          <w:lang w:eastAsia="hr-HR"/>
        </w:rPr>
        <w:t xml:space="preserve">Korisnik iz stavka 1. ovoga članka dužan je vratiti primljene </w:t>
      </w:r>
      <w:proofErr w:type="spellStart"/>
      <w:r w:rsidRPr="00D44F3C">
        <w:rPr>
          <w:rFonts w:ascii="Arial" w:eastAsia="Times New Roman" w:hAnsi="Arial" w:cs="Arial"/>
          <w:color w:val="000000"/>
          <w:lang w:eastAsia="hr-HR"/>
        </w:rPr>
        <w:t>nepripadajuće</w:t>
      </w:r>
      <w:proofErr w:type="spellEnd"/>
      <w:r w:rsidRPr="00D44F3C">
        <w:rPr>
          <w:rFonts w:ascii="Arial" w:eastAsia="Times New Roman" w:hAnsi="Arial" w:cs="Arial"/>
          <w:color w:val="000000"/>
          <w:lang w:eastAsia="hr-HR"/>
        </w:rPr>
        <w:t xml:space="preserve"> novčane iznose iz članka 3. stavka 2. ove </w:t>
      </w:r>
      <w:r w:rsidR="00460781">
        <w:rPr>
          <w:rFonts w:ascii="Arial" w:eastAsia="Times New Roman" w:hAnsi="Arial" w:cs="Arial"/>
          <w:color w:val="000000"/>
          <w:lang w:eastAsia="hr-HR"/>
        </w:rPr>
        <w:t>o</w:t>
      </w:r>
      <w:r w:rsidRPr="00D44F3C">
        <w:rPr>
          <w:rFonts w:ascii="Arial" w:eastAsia="Times New Roman" w:hAnsi="Arial" w:cs="Arial"/>
          <w:color w:val="000000"/>
          <w:lang w:eastAsia="hr-HR"/>
        </w:rPr>
        <w:t xml:space="preserve">dluke. U suprotnome, nadležno upravno tijelo će povrat </w:t>
      </w:r>
      <w:proofErr w:type="spellStart"/>
      <w:r w:rsidRPr="00D44F3C">
        <w:rPr>
          <w:rFonts w:ascii="Arial" w:eastAsia="Times New Roman" w:hAnsi="Arial" w:cs="Arial"/>
          <w:color w:val="000000"/>
          <w:lang w:eastAsia="hr-HR"/>
        </w:rPr>
        <w:t>nepripadajućih</w:t>
      </w:r>
      <w:proofErr w:type="spellEnd"/>
      <w:r w:rsidRPr="00D44F3C">
        <w:rPr>
          <w:rFonts w:ascii="Arial" w:eastAsia="Times New Roman" w:hAnsi="Arial" w:cs="Arial"/>
          <w:color w:val="000000"/>
          <w:lang w:eastAsia="hr-HR"/>
        </w:rPr>
        <w:t xml:space="preserve"> novčanih iznosa ostvariti tužbom pred nadležnim sudom.</w:t>
      </w:r>
    </w:p>
    <w:p w14:paraId="24FB8A98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23C73EF9" w14:textId="77777777" w:rsidR="00C969D7" w:rsidRDefault="00C969D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100B9B1" w14:textId="325C8E2E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Članak 7.</w:t>
      </w:r>
    </w:p>
    <w:p w14:paraId="0A3F1252" w14:textId="15D7505F" w:rsidR="009C5EF7" w:rsidRPr="00D44F3C" w:rsidRDefault="009C5EF7" w:rsidP="00D44F3C">
      <w:pPr>
        <w:pStyle w:val="Odlomakpopisa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D44F3C">
        <w:rPr>
          <w:rFonts w:ascii="Arial" w:eastAsia="Times New Roman" w:hAnsi="Arial" w:cs="Arial"/>
          <w:color w:val="000000"/>
          <w:lang w:eastAsia="hr-HR"/>
        </w:rPr>
        <w:t>Ako je roditelj podnositelj zahtjeva ili korisnik novčane pomoći preminuo ili ako su pravomoćnom presudom o razvodu braka odnosno odobrenom Planu o zajedničkoj roditeljskoj skrbi ili pravomoćnim rješenjem o dodjeli djece na brigu i skrb u slučaju prestanka izvanbračne zajednice, djeca dodijeljena na brigu i skrb roditelju koji nije korisnik prava, neisplaćeni iznosi, odnosno obroci, bit će isplaćeni drugom roditelju, odnosno skrbniku djeteta, sukladno članku 3. stavka 3. ove odluke.</w:t>
      </w:r>
    </w:p>
    <w:p w14:paraId="30AE998C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35456DD2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8.</w:t>
      </w:r>
    </w:p>
    <w:p w14:paraId="750B7166" w14:textId="2081EF55" w:rsidR="009C5EF7" w:rsidRPr="004301C0" w:rsidRDefault="009C5EF7" w:rsidP="00D44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  <w:r w:rsidR="00D44F3C">
        <w:rPr>
          <w:rFonts w:ascii="Arial" w:eastAsia="Times New Roman" w:hAnsi="Arial" w:cs="Arial"/>
          <w:color w:val="000000"/>
          <w:lang w:eastAsia="hr-HR"/>
        </w:rPr>
        <w:t>(1)</w:t>
      </w:r>
      <w:r w:rsidR="00D44F3C">
        <w:rPr>
          <w:rFonts w:ascii="Arial" w:eastAsia="Times New Roman" w:hAnsi="Arial" w:cs="Arial"/>
          <w:color w:val="000000"/>
          <w:lang w:eastAsia="hr-HR"/>
        </w:rPr>
        <w:tab/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Prigovor na zaključke iz članka 4. stavka </w:t>
      </w:r>
      <w:r w:rsidR="00D44F3C">
        <w:rPr>
          <w:rFonts w:ascii="Arial" w:eastAsia="Times New Roman" w:hAnsi="Arial" w:cs="Arial"/>
          <w:color w:val="000000"/>
          <w:lang w:eastAsia="hr-HR"/>
        </w:rPr>
        <w:t>5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. i članka 5. stavka 2. ove </w:t>
      </w:r>
      <w:r w:rsidR="00460781">
        <w:rPr>
          <w:rFonts w:ascii="Arial" w:eastAsia="Times New Roman" w:hAnsi="Arial" w:cs="Arial"/>
          <w:color w:val="000000"/>
          <w:lang w:eastAsia="hr-HR"/>
        </w:rPr>
        <w:t>o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dluke podnosi se </w:t>
      </w:r>
      <w:r w:rsidR="00D44F3C">
        <w:rPr>
          <w:rFonts w:ascii="Arial" w:eastAsia="Times New Roman" w:hAnsi="Arial" w:cs="Arial"/>
          <w:color w:val="000000"/>
          <w:lang w:eastAsia="hr-HR"/>
        </w:rPr>
        <w:t xml:space="preserve">Općinskom načelniku 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u roku od 8 dana od dostave zaključka, </w:t>
      </w:r>
      <w:r w:rsidR="00D44F3C">
        <w:rPr>
          <w:rFonts w:ascii="Arial" w:eastAsia="Times New Roman" w:hAnsi="Arial" w:cs="Arial"/>
          <w:color w:val="000000"/>
          <w:lang w:eastAsia="hr-HR"/>
        </w:rPr>
        <w:t>putem</w:t>
      </w:r>
      <w:r w:rsidRPr="004301C0">
        <w:rPr>
          <w:rFonts w:ascii="Arial" w:eastAsia="Times New Roman" w:hAnsi="Arial" w:cs="Arial"/>
          <w:color w:val="000000"/>
          <w:lang w:eastAsia="hr-HR"/>
        </w:rPr>
        <w:t xml:space="preserve"> nadležnog upravnog tijela.</w:t>
      </w:r>
    </w:p>
    <w:p w14:paraId="530A5F3F" w14:textId="323E1215" w:rsidR="009C5EF7" w:rsidRPr="004301C0" w:rsidRDefault="00D44F3C" w:rsidP="00D44F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(2)</w:t>
      </w:r>
      <w:r>
        <w:rPr>
          <w:rFonts w:ascii="Arial" w:eastAsia="Times New Roman" w:hAnsi="Arial" w:cs="Arial"/>
          <w:color w:val="000000"/>
          <w:lang w:eastAsia="hr-HR"/>
        </w:rPr>
        <w:tab/>
        <w:t xml:space="preserve">Odluka Općinskog načelnika </w:t>
      </w:r>
      <w:r w:rsidR="009C5EF7" w:rsidRPr="004301C0">
        <w:rPr>
          <w:rFonts w:ascii="Arial" w:eastAsia="Times New Roman" w:hAnsi="Arial" w:cs="Arial"/>
          <w:color w:val="000000"/>
          <w:lang w:eastAsia="hr-HR"/>
        </w:rPr>
        <w:t xml:space="preserve"> o prigovoru je konačna.</w:t>
      </w:r>
    </w:p>
    <w:p w14:paraId="4FF4E434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00E38373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9.</w:t>
      </w:r>
    </w:p>
    <w:p w14:paraId="4C6A8D10" w14:textId="263CD44D" w:rsidR="009C5EF7" w:rsidRPr="00D44F3C" w:rsidRDefault="009C5EF7" w:rsidP="00D44F3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D44F3C">
        <w:rPr>
          <w:rFonts w:ascii="Arial" w:eastAsia="Times New Roman" w:hAnsi="Arial" w:cs="Arial"/>
          <w:color w:val="000000"/>
          <w:lang w:eastAsia="hr-HR"/>
        </w:rPr>
        <w:t> Nadležno upravno tijelo će provjeravati osobne podatke roditelja i djece i druge činjenice koje bi utjecale na isplatu za sve vrijeme ostvarivanja prava na novčanu pomoć.</w:t>
      </w:r>
    </w:p>
    <w:p w14:paraId="2EB287C0" w14:textId="7E0D96E0" w:rsidR="009C5EF7" w:rsidRPr="00D44F3C" w:rsidRDefault="009C5EF7" w:rsidP="00D44F3C">
      <w:pPr>
        <w:pStyle w:val="Odlomakpopisa"/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D44F3C">
        <w:rPr>
          <w:rFonts w:ascii="Arial" w:eastAsia="Times New Roman" w:hAnsi="Arial" w:cs="Arial"/>
          <w:color w:val="000000"/>
          <w:lang w:eastAsia="hr-HR"/>
        </w:rPr>
        <w:t>Ako nadležno upravno tijelo utvrdi promjene činjenica iz stavka 1. ovoga članka u vezi s isplatom novčane pomoći, privremeno će obustaviti isplatu obroka novčane pomoći do provjere svih činjenica iz stavka 1. ovoga članka.</w:t>
      </w:r>
    </w:p>
    <w:p w14:paraId="120EA652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570F5BE6" w14:textId="77777777" w:rsidR="009C5EF7" w:rsidRPr="004301C0" w:rsidRDefault="009C5EF7" w:rsidP="009C5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10.</w:t>
      </w:r>
    </w:p>
    <w:p w14:paraId="1833ACFF" w14:textId="0DD2055B" w:rsidR="009C5EF7" w:rsidRPr="0083363E" w:rsidRDefault="009C5EF7" w:rsidP="0083363E">
      <w:pPr>
        <w:pStyle w:val="Odlomakpopisa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83363E">
        <w:rPr>
          <w:rFonts w:ascii="Arial" w:eastAsia="Times New Roman" w:hAnsi="Arial" w:cs="Arial"/>
          <w:color w:val="000000"/>
          <w:lang w:eastAsia="hr-HR"/>
        </w:rPr>
        <w:t xml:space="preserve">Postupci koji su započeti prema odredbama Odluke o </w:t>
      </w:r>
      <w:r w:rsidR="00D44F3C" w:rsidRPr="0083363E">
        <w:rPr>
          <w:rFonts w:ascii="Arial" w:eastAsia="Times New Roman" w:hAnsi="Arial" w:cs="Arial"/>
          <w:color w:val="000000"/>
          <w:lang w:eastAsia="hr-HR"/>
        </w:rPr>
        <w:t xml:space="preserve">socijalnoj skrbi </w:t>
      </w:r>
      <w:r w:rsidRPr="0083363E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 xml:space="preserve">na području općine Stara Gradiška </w:t>
      </w:r>
      <w:r w:rsidRPr="0083363E">
        <w:rPr>
          <w:rFonts w:ascii="Arial" w:eastAsia="Times New Roman" w:hAnsi="Arial" w:cs="Arial"/>
          <w:color w:val="000000"/>
          <w:lang w:eastAsia="hr-HR"/>
        </w:rPr>
        <w:t>(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>„</w:t>
      </w:r>
      <w:r w:rsidRPr="0083363E">
        <w:rPr>
          <w:rFonts w:ascii="Arial" w:eastAsia="Times New Roman" w:hAnsi="Arial" w:cs="Arial"/>
          <w:color w:val="000000"/>
          <w:lang w:eastAsia="hr-HR"/>
        </w:rPr>
        <w:t xml:space="preserve">Službeni 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 xml:space="preserve">vjesnik Općine Stara Gradiška“ br. 3/14 i 10/18) </w:t>
      </w:r>
      <w:r w:rsidRPr="0083363E">
        <w:rPr>
          <w:rFonts w:ascii="Arial" w:eastAsia="Times New Roman" w:hAnsi="Arial" w:cs="Arial"/>
          <w:color w:val="000000"/>
          <w:lang w:eastAsia="hr-HR"/>
        </w:rPr>
        <w:t xml:space="preserve"> a do stupanja na snagu ove 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>O</w:t>
      </w:r>
      <w:r w:rsidRPr="0083363E">
        <w:rPr>
          <w:rFonts w:ascii="Arial" w:eastAsia="Times New Roman" w:hAnsi="Arial" w:cs="Arial"/>
          <w:color w:val="000000"/>
          <w:lang w:eastAsia="hr-HR"/>
        </w:rPr>
        <w:t xml:space="preserve">dluke nisu dovršeni, bit će dovršeni prema odredbama ove 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>O</w:t>
      </w:r>
      <w:r w:rsidRPr="0083363E">
        <w:rPr>
          <w:rFonts w:ascii="Arial" w:eastAsia="Times New Roman" w:hAnsi="Arial" w:cs="Arial"/>
          <w:color w:val="000000"/>
          <w:lang w:eastAsia="hr-HR"/>
        </w:rPr>
        <w:t>dluke.</w:t>
      </w:r>
    </w:p>
    <w:p w14:paraId="118060F3" w14:textId="77777777" w:rsidR="009C5EF7" w:rsidRPr="004301C0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10400798" w14:textId="258FA33D" w:rsidR="009C5EF7" w:rsidRPr="004301C0" w:rsidRDefault="009C5EF7" w:rsidP="0083363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83363E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4301C0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B245481" w14:textId="11A2B311" w:rsidR="009C5EF7" w:rsidRPr="0083363E" w:rsidRDefault="009C5EF7" w:rsidP="0083363E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hr-HR"/>
        </w:rPr>
      </w:pPr>
      <w:r w:rsidRPr="0083363E">
        <w:rPr>
          <w:rFonts w:ascii="Arial" w:eastAsia="Times New Roman" w:hAnsi="Arial" w:cs="Arial"/>
          <w:color w:val="000000"/>
          <w:lang w:eastAsia="hr-HR"/>
        </w:rPr>
        <w:t xml:space="preserve">Ova 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>O</w:t>
      </w:r>
      <w:r w:rsidRPr="0083363E">
        <w:rPr>
          <w:rFonts w:ascii="Arial" w:eastAsia="Times New Roman" w:hAnsi="Arial" w:cs="Arial"/>
          <w:color w:val="000000"/>
          <w:lang w:eastAsia="hr-HR"/>
        </w:rPr>
        <w:t xml:space="preserve">dluka stupa na snagu prvoga dana od dana objave u 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 xml:space="preserve">„Službenom vjesniku </w:t>
      </w:r>
      <w:r w:rsidR="001621AD">
        <w:rPr>
          <w:rFonts w:ascii="Arial" w:eastAsia="Times New Roman" w:hAnsi="Arial" w:cs="Arial"/>
          <w:color w:val="000000"/>
          <w:lang w:eastAsia="hr-HR"/>
        </w:rPr>
        <w:t xml:space="preserve">Općine </w:t>
      </w:r>
      <w:r w:rsidR="0083363E" w:rsidRPr="0083363E">
        <w:rPr>
          <w:rFonts w:ascii="Arial" w:eastAsia="Times New Roman" w:hAnsi="Arial" w:cs="Arial"/>
          <w:color w:val="000000"/>
          <w:lang w:eastAsia="hr-HR"/>
        </w:rPr>
        <w:t>Stara Gradiška</w:t>
      </w:r>
      <w:r w:rsidR="001621AD">
        <w:rPr>
          <w:rFonts w:ascii="Arial" w:eastAsia="Times New Roman" w:hAnsi="Arial" w:cs="Arial"/>
          <w:color w:val="000000"/>
          <w:lang w:eastAsia="hr-HR"/>
        </w:rPr>
        <w:t>“</w:t>
      </w:r>
    </w:p>
    <w:p w14:paraId="3BCAE401" w14:textId="713C9B0E" w:rsidR="009C5EF7" w:rsidRDefault="009C5EF7" w:rsidP="009C5EF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4301C0">
        <w:rPr>
          <w:rFonts w:ascii="Arial" w:eastAsia="Times New Roman" w:hAnsi="Arial" w:cs="Arial"/>
          <w:color w:val="000000"/>
          <w:lang w:eastAsia="hr-HR"/>
        </w:rPr>
        <w:t> </w:t>
      </w:r>
    </w:p>
    <w:p w14:paraId="3D155C9A" w14:textId="778E44CD" w:rsidR="001621AD" w:rsidRDefault="001621AD" w:rsidP="001621AD">
      <w:pPr>
        <w:rPr>
          <w:rFonts w:ascii="Arial" w:eastAsia="Times New Roman" w:hAnsi="Arial" w:cs="Arial"/>
          <w:color w:val="000000"/>
          <w:lang w:eastAsia="hr-HR"/>
        </w:rPr>
      </w:pPr>
    </w:p>
    <w:p w14:paraId="19D59F75" w14:textId="77777777" w:rsidR="001621AD" w:rsidRPr="008B1246" w:rsidRDefault="001621AD" w:rsidP="001621AD">
      <w:pPr>
        <w:spacing w:after="0" w:line="240" w:lineRule="auto"/>
        <w:rPr>
          <w:rFonts w:ascii="Arial" w:hAnsi="Arial" w:cs="Arial"/>
        </w:rPr>
      </w:pPr>
      <w:r w:rsidRPr="008B1246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400-06/19-01/32</w:t>
      </w:r>
    </w:p>
    <w:p w14:paraId="33530B7E" w14:textId="77777777" w:rsidR="001621AD" w:rsidRPr="008B1246" w:rsidRDefault="001621AD" w:rsidP="001621AD">
      <w:pPr>
        <w:spacing w:after="0" w:line="240" w:lineRule="auto"/>
        <w:rPr>
          <w:rFonts w:ascii="Arial" w:hAnsi="Arial" w:cs="Arial"/>
        </w:rPr>
      </w:pPr>
      <w:r w:rsidRPr="008B1246">
        <w:rPr>
          <w:rFonts w:ascii="Arial" w:hAnsi="Arial" w:cs="Arial"/>
        </w:rPr>
        <w:t>URBROJ: 2178/24-0</w:t>
      </w:r>
      <w:r>
        <w:rPr>
          <w:rFonts w:ascii="Arial" w:hAnsi="Arial" w:cs="Arial"/>
        </w:rPr>
        <w:t>3</w:t>
      </w:r>
      <w:r w:rsidRPr="008B1246">
        <w:rPr>
          <w:rFonts w:ascii="Arial" w:hAnsi="Arial" w:cs="Arial"/>
        </w:rPr>
        <w:t>-1</w:t>
      </w:r>
      <w:r>
        <w:rPr>
          <w:rFonts w:ascii="Arial" w:hAnsi="Arial" w:cs="Arial"/>
        </w:rPr>
        <w:t>9</w:t>
      </w:r>
      <w:r w:rsidRPr="008B1246">
        <w:rPr>
          <w:rFonts w:ascii="Arial" w:hAnsi="Arial" w:cs="Arial"/>
        </w:rPr>
        <w:t>-</w:t>
      </w:r>
      <w:r>
        <w:rPr>
          <w:rFonts w:ascii="Arial" w:hAnsi="Arial" w:cs="Arial"/>
        </w:rPr>
        <w:t>2</w:t>
      </w:r>
    </w:p>
    <w:p w14:paraId="13ECBF43" w14:textId="77777777" w:rsidR="001621AD" w:rsidRPr="008B1246" w:rsidRDefault="001621AD" w:rsidP="001621AD">
      <w:pPr>
        <w:spacing w:after="0" w:line="240" w:lineRule="auto"/>
        <w:rPr>
          <w:rFonts w:ascii="Arial" w:hAnsi="Arial" w:cs="Arial"/>
        </w:rPr>
      </w:pPr>
      <w:r w:rsidRPr="008B1246">
        <w:rPr>
          <w:rFonts w:ascii="Arial" w:hAnsi="Arial" w:cs="Arial"/>
        </w:rPr>
        <w:t xml:space="preserve">Stara Gradiška, </w:t>
      </w:r>
      <w:r>
        <w:rPr>
          <w:rFonts w:ascii="Arial" w:hAnsi="Arial" w:cs="Arial"/>
        </w:rPr>
        <w:t>19</w:t>
      </w:r>
      <w:r w:rsidRPr="008B1246">
        <w:rPr>
          <w:rFonts w:ascii="Arial" w:hAnsi="Arial" w:cs="Arial"/>
        </w:rPr>
        <w:t>. prosinca 201</w:t>
      </w:r>
      <w:r>
        <w:rPr>
          <w:rFonts w:ascii="Arial" w:hAnsi="Arial" w:cs="Arial"/>
        </w:rPr>
        <w:t>9</w:t>
      </w:r>
      <w:r w:rsidRPr="008B1246">
        <w:rPr>
          <w:rFonts w:ascii="Arial" w:hAnsi="Arial" w:cs="Arial"/>
        </w:rPr>
        <w:t>. god.</w:t>
      </w:r>
    </w:p>
    <w:p w14:paraId="27F269E8" w14:textId="737CA793" w:rsidR="001621AD" w:rsidRDefault="001621AD" w:rsidP="001621AD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103595D6" w14:textId="15E48A93" w:rsidR="001621AD" w:rsidRDefault="001621AD" w:rsidP="001621AD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    PREDSJEDNIK</w:t>
      </w:r>
    </w:p>
    <w:p w14:paraId="719A9CD7" w14:textId="7BA4E09F" w:rsidR="001621AD" w:rsidRDefault="001621AD" w:rsidP="001621AD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OPĆINSKOG VIJEĆA</w:t>
      </w:r>
    </w:p>
    <w:p w14:paraId="65CA424C" w14:textId="77777777" w:rsidR="001621AD" w:rsidRDefault="001621AD" w:rsidP="001621AD">
      <w:pPr>
        <w:tabs>
          <w:tab w:val="left" w:pos="6405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   </w:t>
      </w:r>
    </w:p>
    <w:p w14:paraId="4B4FFE35" w14:textId="7880EF45" w:rsidR="001621AD" w:rsidRPr="001621AD" w:rsidRDefault="001621AD" w:rsidP="001621AD">
      <w:pPr>
        <w:tabs>
          <w:tab w:val="left" w:pos="6405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ab/>
        <w:t xml:space="preserve">    Tvrtko </w:t>
      </w:r>
      <w:proofErr w:type="spellStart"/>
      <w:r>
        <w:rPr>
          <w:rFonts w:ascii="Arial" w:eastAsia="Times New Roman" w:hAnsi="Arial" w:cs="Arial"/>
          <w:lang w:eastAsia="hr-HR"/>
        </w:rPr>
        <w:t>Beganović</w:t>
      </w:r>
      <w:proofErr w:type="spellEnd"/>
    </w:p>
    <w:sectPr w:rsidR="001621AD" w:rsidRPr="00162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3EAC"/>
    <w:multiLevelType w:val="hybridMultilevel"/>
    <w:tmpl w:val="7BF84828"/>
    <w:lvl w:ilvl="0" w:tplc="E9F2A0C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A92925"/>
    <w:multiLevelType w:val="hybridMultilevel"/>
    <w:tmpl w:val="0E60D6A0"/>
    <w:lvl w:ilvl="0" w:tplc="0FA2F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629E5"/>
    <w:multiLevelType w:val="hybridMultilevel"/>
    <w:tmpl w:val="85AC784C"/>
    <w:lvl w:ilvl="0" w:tplc="83C0DB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71E4F"/>
    <w:multiLevelType w:val="hybridMultilevel"/>
    <w:tmpl w:val="5CCA45D4"/>
    <w:lvl w:ilvl="0" w:tplc="8FB8F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4E0E"/>
    <w:multiLevelType w:val="hybridMultilevel"/>
    <w:tmpl w:val="727EBF92"/>
    <w:lvl w:ilvl="0" w:tplc="AC165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61796"/>
    <w:multiLevelType w:val="hybridMultilevel"/>
    <w:tmpl w:val="EB9EA350"/>
    <w:lvl w:ilvl="0" w:tplc="4FC224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30058"/>
    <w:multiLevelType w:val="hybridMultilevel"/>
    <w:tmpl w:val="939079C2"/>
    <w:lvl w:ilvl="0" w:tplc="5D420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8528E"/>
    <w:multiLevelType w:val="hybridMultilevel"/>
    <w:tmpl w:val="37229BD8"/>
    <w:lvl w:ilvl="0" w:tplc="0B2CF7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B4727"/>
    <w:multiLevelType w:val="hybridMultilevel"/>
    <w:tmpl w:val="64E63B50"/>
    <w:lvl w:ilvl="0" w:tplc="A710B9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FF"/>
    <w:rsid w:val="00073679"/>
    <w:rsid w:val="001621AD"/>
    <w:rsid w:val="003B2ADA"/>
    <w:rsid w:val="003E2D40"/>
    <w:rsid w:val="00401FC4"/>
    <w:rsid w:val="004301C0"/>
    <w:rsid w:val="00460781"/>
    <w:rsid w:val="005034E8"/>
    <w:rsid w:val="00776319"/>
    <w:rsid w:val="0083363E"/>
    <w:rsid w:val="009C5EF7"/>
    <w:rsid w:val="00A22079"/>
    <w:rsid w:val="00AE2C56"/>
    <w:rsid w:val="00B83B10"/>
    <w:rsid w:val="00C969D7"/>
    <w:rsid w:val="00D44F3C"/>
    <w:rsid w:val="00DA76FF"/>
    <w:rsid w:val="00DB687C"/>
    <w:rsid w:val="00DD68CE"/>
    <w:rsid w:val="00E01738"/>
    <w:rsid w:val="00E21572"/>
    <w:rsid w:val="00F3045F"/>
    <w:rsid w:val="00F5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6A41B"/>
  <w15:chartTrackingRefBased/>
  <w15:docId w15:val="{F06D6AB8-6CB8-450F-B5AA-189D1EB5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0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Štefica Slovinac</cp:lastModifiedBy>
  <cp:revision>19</cp:revision>
  <cp:lastPrinted>2019-12-20T07:18:00Z</cp:lastPrinted>
  <dcterms:created xsi:type="dcterms:W3CDTF">2019-12-11T20:13:00Z</dcterms:created>
  <dcterms:modified xsi:type="dcterms:W3CDTF">2020-01-21T13:41:00Z</dcterms:modified>
</cp:coreProperties>
</file>